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6C0ED" w14:textId="19F3B850" w:rsidR="00FC4983" w:rsidRPr="002D01FF" w:rsidRDefault="00FC4983" w:rsidP="00534CB2">
      <w:pPr>
        <w:spacing w:after="0"/>
        <w:jc w:val="center"/>
        <w:rPr>
          <w:rFonts w:asciiTheme="minorBidi" w:hAnsiTheme="minorBidi"/>
          <w:b/>
          <w:bCs/>
          <w:sz w:val="36"/>
          <w:szCs w:val="36"/>
        </w:rPr>
      </w:pPr>
      <w:proofErr w:type="spellStart"/>
      <w:r w:rsidRPr="002D01FF">
        <w:rPr>
          <w:rFonts w:asciiTheme="minorBidi" w:hAnsiTheme="minorBidi"/>
          <w:b/>
          <w:bCs/>
          <w:sz w:val="36"/>
          <w:szCs w:val="36"/>
          <w:rtl/>
        </w:rPr>
        <w:t>גמלאון</w:t>
      </w:r>
      <w:proofErr w:type="spellEnd"/>
      <w:r w:rsidRPr="002D01FF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r w:rsidR="00E95A6A">
        <w:rPr>
          <w:rFonts w:asciiTheme="minorBidi" w:hAnsiTheme="minorBidi" w:hint="cs"/>
          <w:b/>
          <w:bCs/>
          <w:sz w:val="36"/>
          <w:szCs w:val="36"/>
          <w:rtl/>
        </w:rPr>
        <w:t>אוגוסט</w:t>
      </w:r>
      <w:r>
        <w:rPr>
          <w:rFonts w:asciiTheme="minorBidi" w:hAnsiTheme="minorBidi" w:hint="cs"/>
          <w:b/>
          <w:bCs/>
          <w:sz w:val="36"/>
          <w:szCs w:val="36"/>
          <w:rtl/>
        </w:rPr>
        <w:t xml:space="preserve"> 202</w:t>
      </w:r>
      <w:r w:rsidR="00E556ED">
        <w:rPr>
          <w:rFonts w:asciiTheme="minorBidi" w:hAnsiTheme="minorBidi" w:hint="cs"/>
          <w:b/>
          <w:bCs/>
          <w:sz w:val="36"/>
          <w:szCs w:val="36"/>
          <w:rtl/>
        </w:rPr>
        <w:t>6</w:t>
      </w:r>
    </w:p>
    <w:p w14:paraId="7ED44485" w14:textId="77777777" w:rsidR="006C5D0E" w:rsidRDefault="006C5D0E" w:rsidP="006C5D0E">
      <w:pPr>
        <w:spacing w:after="0"/>
        <w:rPr>
          <w:rFonts w:asciiTheme="minorBidi" w:hAnsiTheme="minorBidi"/>
          <w:color w:val="000000" w:themeColor="text1"/>
          <w:sz w:val="26"/>
          <w:szCs w:val="26"/>
          <w:rtl/>
        </w:rPr>
      </w:pPr>
    </w:p>
    <w:p w14:paraId="3055AF68" w14:textId="77777777" w:rsidR="00FC4983" w:rsidRDefault="00FC4983" w:rsidP="006C5D0E">
      <w:pPr>
        <w:spacing w:after="0"/>
        <w:rPr>
          <w:rFonts w:asciiTheme="minorBidi" w:hAnsiTheme="minorBidi"/>
          <w:sz w:val="32"/>
          <w:szCs w:val="32"/>
          <w:rtl/>
        </w:rPr>
      </w:pPr>
      <w:r w:rsidRPr="0033644B">
        <w:rPr>
          <w:rFonts w:asciiTheme="minorBidi" w:hAnsiTheme="minorBidi" w:hint="cs"/>
          <w:b/>
          <w:bCs/>
          <w:color w:val="000000" w:themeColor="text1"/>
          <w:sz w:val="32"/>
          <w:szCs w:val="32"/>
          <w:rtl/>
        </w:rPr>
        <w:t>חברות וחברים יקרים</w:t>
      </w:r>
      <w:r w:rsidRPr="006C5D0E">
        <w:rPr>
          <w:rFonts w:asciiTheme="minorBidi" w:hAnsiTheme="minorBidi" w:hint="cs"/>
          <w:color w:val="000000" w:themeColor="text1"/>
          <w:sz w:val="32"/>
          <w:szCs w:val="32"/>
          <w:rtl/>
        </w:rPr>
        <w:t>,</w:t>
      </w:r>
    </w:p>
    <w:p w14:paraId="7EA29BAC" w14:textId="04F8D373" w:rsidR="00EC0D03" w:rsidRDefault="00BB45BF" w:rsidP="009A351C">
      <w:pPr>
        <w:spacing w:after="0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 xml:space="preserve">בגיליון זה </w:t>
      </w:r>
      <w:r w:rsidR="00A91100">
        <w:rPr>
          <w:rFonts w:asciiTheme="minorBidi" w:hAnsiTheme="minorBidi" w:hint="cs"/>
          <w:sz w:val="28"/>
          <w:szCs w:val="28"/>
          <w:rtl/>
        </w:rPr>
        <w:t>אנו סוגרים</w:t>
      </w:r>
      <w:r>
        <w:rPr>
          <w:rFonts w:asciiTheme="minorBidi" w:hAnsiTheme="minorBidi" w:hint="cs"/>
          <w:sz w:val="28"/>
          <w:szCs w:val="28"/>
          <w:rtl/>
        </w:rPr>
        <w:t xml:space="preserve"> את שנת תשפ"ו ופותחים את שנת תשפ"ז הבאה עלינו לטובה.</w:t>
      </w:r>
    </w:p>
    <w:p w14:paraId="489FCF71" w14:textId="66BBA507" w:rsidR="00BB45BF" w:rsidRDefault="00BB45BF" w:rsidP="009A351C">
      <w:pPr>
        <w:spacing w:after="0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>השנה המסתיימת הייתה שנה קשה ואנו מקווים כי השנה החדשה תביא איתה בשורות טובות.</w:t>
      </w:r>
    </w:p>
    <w:p w14:paraId="15553218" w14:textId="77777777" w:rsidR="0033644B" w:rsidRDefault="000D795A" w:rsidP="007B7CB8">
      <w:pPr>
        <w:spacing w:after="0" w:line="240" w:lineRule="auto"/>
        <w:rPr>
          <w:rFonts w:asciiTheme="minorBidi" w:hAnsiTheme="minorBidi"/>
          <w:sz w:val="26"/>
          <w:szCs w:val="26"/>
        </w:rPr>
      </w:pP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</w:p>
    <w:p w14:paraId="525D8812" w14:textId="3664B13A" w:rsidR="00E556ED" w:rsidRDefault="00A01A49" w:rsidP="007B7CB8">
      <w:pPr>
        <w:spacing w:after="0" w:line="240" w:lineRule="auto"/>
        <w:rPr>
          <w:rFonts w:asciiTheme="minorBidi" w:hAnsiTheme="minorBidi"/>
          <w:sz w:val="26"/>
          <w:szCs w:val="26"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נושאי </w:t>
      </w:r>
      <w:proofErr w:type="spellStart"/>
      <w:r>
        <w:rPr>
          <w:rFonts w:asciiTheme="minorBidi" w:hAnsiTheme="minorBidi" w:hint="cs"/>
          <w:b/>
          <w:bCs/>
          <w:sz w:val="28"/>
          <w:szCs w:val="28"/>
          <w:rtl/>
        </w:rPr>
        <w:t>גמלאון</w:t>
      </w:r>
      <w:proofErr w:type="spellEnd"/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חודש </w:t>
      </w:r>
      <w:r w:rsidR="00BB45BF">
        <w:rPr>
          <w:rFonts w:asciiTheme="minorBidi" w:hAnsiTheme="minorBidi" w:hint="cs"/>
          <w:b/>
          <w:bCs/>
          <w:sz w:val="28"/>
          <w:szCs w:val="28"/>
          <w:rtl/>
        </w:rPr>
        <w:t>אוגוסט</w:t>
      </w:r>
    </w:p>
    <w:p w14:paraId="4BD8D70A" w14:textId="423888F2" w:rsidR="00497FE4" w:rsidRPr="00E556ED" w:rsidRDefault="00497FE4" w:rsidP="007B7CB8">
      <w:pPr>
        <w:pStyle w:val="aa"/>
        <w:numPr>
          <w:ilvl w:val="0"/>
          <w:numId w:val="9"/>
        </w:numPr>
        <w:spacing w:after="0" w:line="240" w:lineRule="auto"/>
        <w:ind w:left="0" w:firstLine="0"/>
        <w:rPr>
          <w:rFonts w:asciiTheme="minorBidi" w:hAnsiTheme="minorBidi"/>
          <w:sz w:val="26"/>
          <w:szCs w:val="26"/>
        </w:rPr>
      </w:pPr>
      <w:r>
        <w:rPr>
          <w:rFonts w:asciiTheme="minorBidi" w:hAnsiTheme="minorBidi" w:hint="cs"/>
          <w:sz w:val="26"/>
          <w:szCs w:val="26"/>
          <w:rtl/>
        </w:rPr>
        <w:t>חל</w:t>
      </w:r>
      <w:r w:rsidR="00435757">
        <w:rPr>
          <w:rFonts w:asciiTheme="minorBidi" w:hAnsiTheme="minorBidi" w:hint="cs"/>
          <w:sz w:val="26"/>
          <w:szCs w:val="26"/>
          <w:rtl/>
        </w:rPr>
        <w:t>ו</w:t>
      </w:r>
      <w:r>
        <w:rPr>
          <w:rFonts w:asciiTheme="minorBidi" w:hAnsiTheme="minorBidi" w:hint="cs"/>
          <w:sz w:val="26"/>
          <w:szCs w:val="26"/>
          <w:rtl/>
        </w:rPr>
        <w:t>קת שי ל</w:t>
      </w:r>
      <w:r w:rsidR="00BB45BF">
        <w:rPr>
          <w:rFonts w:asciiTheme="minorBidi" w:hAnsiTheme="minorBidi" w:hint="cs"/>
          <w:sz w:val="26"/>
          <w:szCs w:val="26"/>
          <w:rtl/>
        </w:rPr>
        <w:t>ראש השנה</w:t>
      </w:r>
      <w:r>
        <w:rPr>
          <w:rFonts w:asciiTheme="minorBidi" w:hAnsiTheme="minorBidi" w:hint="cs"/>
          <w:sz w:val="26"/>
          <w:szCs w:val="26"/>
          <w:rtl/>
        </w:rPr>
        <w:t xml:space="preserve"> ותווי קניה למזמינים</w:t>
      </w:r>
    </w:p>
    <w:p w14:paraId="72F3213F" w14:textId="0457C39B" w:rsidR="00E556ED" w:rsidRPr="00E556ED" w:rsidRDefault="00987EA3" w:rsidP="007B7CB8">
      <w:pPr>
        <w:pStyle w:val="aa"/>
        <w:numPr>
          <w:ilvl w:val="0"/>
          <w:numId w:val="9"/>
        </w:numPr>
        <w:spacing w:after="0" w:line="240" w:lineRule="auto"/>
        <w:ind w:left="0" w:firstLine="0"/>
        <w:rPr>
          <w:rFonts w:asciiTheme="minorBidi" w:hAnsiTheme="minorBidi"/>
          <w:sz w:val="28"/>
          <w:szCs w:val="28"/>
          <w:rtl/>
        </w:rPr>
      </w:pPr>
      <w:r w:rsidRPr="00A32187">
        <w:rPr>
          <w:rFonts w:asciiTheme="minorBidi" w:hAnsiTheme="minorBidi" w:hint="cs"/>
          <w:b/>
          <w:bCs/>
          <w:color w:val="00B050"/>
          <w:sz w:val="28"/>
          <w:szCs w:val="28"/>
          <w:rtl/>
        </w:rPr>
        <w:t xml:space="preserve">ניבון </w:t>
      </w:r>
      <w:proofErr w:type="spellStart"/>
      <w:r w:rsidRPr="00A32187">
        <w:rPr>
          <w:rFonts w:asciiTheme="minorBidi" w:hAnsiTheme="minorBidi" w:hint="cs"/>
          <w:b/>
          <w:bCs/>
          <w:color w:val="00B050"/>
          <w:sz w:val="28"/>
          <w:szCs w:val="28"/>
          <w:rtl/>
        </w:rPr>
        <w:t>לגמלאון</w:t>
      </w:r>
      <w:proofErr w:type="spellEnd"/>
      <w:r w:rsidRPr="00E556ED">
        <w:rPr>
          <w:rFonts w:asciiTheme="minorBidi" w:hAnsiTheme="minorBidi" w:hint="cs"/>
          <w:sz w:val="26"/>
          <w:szCs w:val="26"/>
          <w:rtl/>
        </w:rPr>
        <w:t xml:space="preserve"> </w:t>
      </w:r>
      <w:r w:rsidRPr="00E556ED">
        <w:rPr>
          <w:rFonts w:asciiTheme="minorBidi" w:hAnsiTheme="minorBidi"/>
          <w:sz w:val="26"/>
          <w:szCs w:val="26"/>
          <w:rtl/>
        </w:rPr>
        <w:t>–</w:t>
      </w:r>
      <w:r w:rsidR="00E556ED" w:rsidRPr="00E556ED">
        <w:rPr>
          <w:rFonts w:asciiTheme="minorBidi" w:hAnsiTheme="minorBidi"/>
          <w:b/>
          <w:bCs/>
          <w:color w:val="92D050"/>
          <w:sz w:val="32"/>
          <w:szCs w:val="32"/>
          <w:rtl/>
        </w:rPr>
        <w:t xml:space="preserve"> </w:t>
      </w:r>
      <w:r w:rsidR="00A32187" w:rsidRPr="00A32187">
        <w:rPr>
          <w:rFonts w:asciiTheme="minorBidi" w:hAnsiTheme="minorBidi" w:hint="cs"/>
          <w:b/>
          <w:bCs/>
          <w:color w:val="00B050"/>
          <w:sz w:val="28"/>
          <w:szCs w:val="28"/>
          <w:rtl/>
        </w:rPr>
        <w:t xml:space="preserve">לאו עכברה גנב אלא </w:t>
      </w:r>
      <w:proofErr w:type="spellStart"/>
      <w:r w:rsidR="00A32187" w:rsidRPr="00A32187">
        <w:rPr>
          <w:rFonts w:asciiTheme="minorBidi" w:hAnsiTheme="minorBidi" w:hint="cs"/>
          <w:b/>
          <w:bCs/>
          <w:color w:val="00B050"/>
          <w:sz w:val="28"/>
          <w:szCs w:val="28"/>
          <w:rtl/>
        </w:rPr>
        <w:t>חורא</w:t>
      </w:r>
      <w:proofErr w:type="spellEnd"/>
      <w:r w:rsidR="00A32187" w:rsidRPr="00A32187">
        <w:rPr>
          <w:rFonts w:asciiTheme="minorBidi" w:hAnsiTheme="minorBidi" w:hint="cs"/>
          <w:b/>
          <w:bCs/>
          <w:color w:val="00B050"/>
          <w:sz w:val="28"/>
          <w:szCs w:val="28"/>
          <w:rtl/>
        </w:rPr>
        <w:t xml:space="preserve"> גנב</w:t>
      </w:r>
    </w:p>
    <w:p w14:paraId="744F5F7A" w14:textId="7EC4F08E" w:rsidR="00534EA7" w:rsidRPr="003528C3" w:rsidRDefault="00534EA7" w:rsidP="007B7CB8">
      <w:pPr>
        <w:pStyle w:val="aa"/>
        <w:numPr>
          <w:ilvl w:val="0"/>
          <w:numId w:val="9"/>
        </w:numPr>
        <w:spacing w:after="0" w:line="240" w:lineRule="auto"/>
        <w:ind w:left="0" w:firstLine="0"/>
        <w:rPr>
          <w:rFonts w:asciiTheme="minorBidi" w:hAnsiTheme="minorBidi"/>
          <w:sz w:val="26"/>
          <w:szCs w:val="26"/>
        </w:rPr>
      </w:pPr>
      <w:r w:rsidRPr="0093443E">
        <w:rPr>
          <w:rFonts w:asciiTheme="minorBidi" w:hAnsiTheme="minorBidi" w:hint="cs"/>
          <w:color w:val="00B0F0"/>
          <w:sz w:val="26"/>
          <w:szCs w:val="26"/>
          <w:rtl/>
        </w:rPr>
        <w:t>טיול</w:t>
      </w:r>
      <w:r w:rsidR="004E6F0D" w:rsidRPr="003528C3">
        <w:rPr>
          <w:rFonts w:asciiTheme="minorBidi" w:hAnsiTheme="minorBidi" w:hint="cs"/>
          <w:sz w:val="26"/>
          <w:szCs w:val="26"/>
          <w:rtl/>
        </w:rPr>
        <w:t xml:space="preserve"> </w:t>
      </w:r>
      <w:r w:rsidR="00EF25EB">
        <w:rPr>
          <w:rFonts w:asciiTheme="minorBidi" w:hAnsiTheme="minorBidi" w:hint="cs"/>
          <w:sz w:val="26"/>
          <w:szCs w:val="26"/>
          <w:rtl/>
        </w:rPr>
        <w:t xml:space="preserve"> </w:t>
      </w:r>
      <w:r w:rsidR="00F21F84" w:rsidRPr="00E556ED">
        <w:rPr>
          <w:rFonts w:asciiTheme="minorBidi" w:hAnsiTheme="minorBidi"/>
          <w:sz w:val="26"/>
          <w:szCs w:val="26"/>
          <w:rtl/>
        </w:rPr>
        <w:t>–</w:t>
      </w:r>
      <w:r w:rsidR="00EF25EB">
        <w:rPr>
          <w:rFonts w:asciiTheme="minorBidi" w:hAnsiTheme="minorBidi" w:hint="cs"/>
          <w:sz w:val="26"/>
          <w:szCs w:val="26"/>
          <w:rtl/>
        </w:rPr>
        <w:t xml:space="preserve"> </w:t>
      </w:r>
      <w:r w:rsidR="00BB45BF" w:rsidRPr="007B7CB8">
        <w:rPr>
          <w:rFonts w:asciiTheme="minorBidi" w:hAnsiTheme="minorBidi" w:hint="cs"/>
          <w:b/>
          <w:bCs/>
          <w:color w:val="0B769F" w:themeColor="accent4" w:themeShade="BF"/>
          <w:sz w:val="26"/>
          <w:szCs w:val="26"/>
          <w:rtl/>
        </w:rPr>
        <w:t>הבקעות</w:t>
      </w:r>
      <w:r w:rsidR="00956FE7" w:rsidRPr="007B7CB8">
        <w:rPr>
          <w:rFonts w:asciiTheme="minorBidi" w:hAnsiTheme="minorBidi" w:hint="cs"/>
          <w:b/>
          <w:bCs/>
          <w:color w:val="0B769F" w:themeColor="accent4" w:themeShade="BF"/>
          <w:sz w:val="26"/>
          <w:szCs w:val="26"/>
          <w:rtl/>
        </w:rPr>
        <w:t xml:space="preserve"> בגליל התחתון </w:t>
      </w:r>
      <w:r w:rsidR="00956FE7" w:rsidRPr="007B7CB8">
        <w:rPr>
          <w:rFonts w:asciiTheme="minorBidi" w:hAnsiTheme="minorBidi"/>
          <w:b/>
          <w:bCs/>
          <w:color w:val="0B769F" w:themeColor="accent4" w:themeShade="BF"/>
          <w:sz w:val="26"/>
          <w:szCs w:val="26"/>
          <w:rtl/>
        </w:rPr>
        <w:t>–</w:t>
      </w:r>
      <w:r w:rsidR="00956FE7" w:rsidRPr="007B7CB8">
        <w:rPr>
          <w:rFonts w:asciiTheme="minorBidi" w:hAnsiTheme="minorBidi" w:hint="cs"/>
          <w:b/>
          <w:bCs/>
          <w:color w:val="0B769F" w:themeColor="accent4" w:themeShade="BF"/>
          <w:sz w:val="26"/>
          <w:szCs w:val="26"/>
          <w:rtl/>
        </w:rPr>
        <w:t xml:space="preserve"> </w:t>
      </w:r>
      <w:r w:rsidR="00BB45BF" w:rsidRPr="007B7CB8">
        <w:rPr>
          <w:rFonts w:asciiTheme="minorBidi" w:hAnsiTheme="minorBidi" w:hint="cs"/>
          <w:b/>
          <w:bCs/>
          <w:color w:val="0B769F" w:themeColor="accent4" w:themeShade="BF"/>
          <w:sz w:val="26"/>
          <w:szCs w:val="26"/>
          <w:rtl/>
        </w:rPr>
        <w:t>דרור וייצמן</w:t>
      </w:r>
    </w:p>
    <w:p w14:paraId="2A6671DB" w14:textId="129B3222" w:rsidR="00181D9E" w:rsidRPr="00FB02FC" w:rsidRDefault="00E556ED" w:rsidP="007B7CB8">
      <w:pPr>
        <w:pStyle w:val="aa"/>
        <w:numPr>
          <w:ilvl w:val="0"/>
          <w:numId w:val="9"/>
        </w:numPr>
        <w:spacing w:after="0" w:line="240" w:lineRule="auto"/>
        <w:ind w:left="0" w:firstLine="0"/>
        <w:rPr>
          <w:rFonts w:asciiTheme="minorBidi" w:hAnsiTheme="minorBidi"/>
          <w:b/>
          <w:bCs/>
          <w:sz w:val="28"/>
          <w:szCs w:val="28"/>
        </w:rPr>
      </w:pPr>
      <w:r>
        <w:rPr>
          <w:rFonts w:cs="Arial" w:hint="cs"/>
          <w:sz w:val="26"/>
          <w:szCs w:val="26"/>
          <w:rtl/>
        </w:rPr>
        <w:t>מתכון</w:t>
      </w:r>
      <w:r w:rsidR="00171687" w:rsidRPr="00987EA3">
        <w:rPr>
          <w:rFonts w:cs="Arial" w:hint="cs"/>
          <w:sz w:val="26"/>
          <w:szCs w:val="26"/>
          <w:rtl/>
        </w:rPr>
        <w:t xml:space="preserve"> </w:t>
      </w:r>
      <w:r w:rsidR="00260162" w:rsidRPr="00E556ED">
        <w:rPr>
          <w:rFonts w:asciiTheme="minorBidi" w:hAnsiTheme="minorBidi"/>
          <w:sz w:val="26"/>
          <w:szCs w:val="26"/>
          <w:rtl/>
        </w:rPr>
        <w:t>–</w:t>
      </w:r>
      <w:r w:rsidR="00534CB2" w:rsidRPr="00DE75AA">
        <w:rPr>
          <w:rFonts w:asciiTheme="minorBidi" w:hAnsiTheme="minorBidi" w:hint="cs"/>
          <w:sz w:val="28"/>
          <w:szCs w:val="28"/>
          <w:rtl/>
        </w:rPr>
        <w:t xml:space="preserve"> </w:t>
      </w:r>
      <w:r w:rsidR="0093443E">
        <w:rPr>
          <w:rFonts w:asciiTheme="minorBidi" w:hAnsiTheme="minorBidi" w:hint="cs"/>
          <w:sz w:val="28"/>
          <w:szCs w:val="28"/>
          <w:rtl/>
        </w:rPr>
        <w:t>טורטיי</w:t>
      </w:r>
      <w:r w:rsidR="0093443E">
        <w:rPr>
          <w:rFonts w:asciiTheme="minorBidi" w:hAnsiTheme="minorBidi" w:hint="eastAsia"/>
          <w:sz w:val="28"/>
          <w:szCs w:val="28"/>
          <w:rtl/>
        </w:rPr>
        <w:t>ה</w:t>
      </w:r>
      <w:r w:rsidR="0093443E">
        <w:rPr>
          <w:rFonts w:asciiTheme="minorBidi" w:hAnsiTheme="minorBidi" w:hint="cs"/>
          <w:sz w:val="28"/>
          <w:szCs w:val="28"/>
          <w:rtl/>
        </w:rPr>
        <w:t xml:space="preserve"> ביתית - </w:t>
      </w:r>
      <w:r w:rsidR="00534CB2" w:rsidRPr="00DE75AA">
        <w:rPr>
          <w:rFonts w:asciiTheme="minorBidi" w:hAnsiTheme="minorBidi" w:hint="cs"/>
          <w:sz w:val="28"/>
          <w:szCs w:val="28"/>
          <w:rtl/>
        </w:rPr>
        <w:t>מאירה ענבל</w:t>
      </w:r>
    </w:p>
    <w:p w14:paraId="40603656" w14:textId="77777777" w:rsidR="00B44EB1" w:rsidRDefault="00B44EB1" w:rsidP="007B7CB8">
      <w:pPr>
        <w:spacing w:after="0" w:line="240" w:lineRule="auto"/>
        <w:rPr>
          <w:rFonts w:asciiTheme="minorBidi" w:hAnsiTheme="minorBidi"/>
          <w:sz w:val="26"/>
          <w:szCs w:val="26"/>
        </w:rPr>
      </w:pP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</w:p>
    <w:p w14:paraId="7135AFC2" w14:textId="77777777" w:rsidR="00D73592" w:rsidRDefault="00D73592" w:rsidP="007B7CB8">
      <w:pPr>
        <w:spacing w:after="0" w:line="240" w:lineRule="auto"/>
        <w:rPr>
          <w:rFonts w:asciiTheme="minorBidi" w:hAnsiTheme="minorBidi"/>
          <w:sz w:val="28"/>
          <w:szCs w:val="28"/>
          <w:rtl/>
        </w:rPr>
      </w:pPr>
    </w:p>
    <w:p w14:paraId="57546E7A" w14:textId="77777777" w:rsidR="00A91100" w:rsidRPr="00A91100" w:rsidRDefault="00A91100" w:rsidP="00A91100">
      <w:pPr>
        <w:bidi w:val="0"/>
        <w:spacing w:after="0" w:line="240" w:lineRule="auto"/>
        <w:jc w:val="right"/>
        <w:rPr>
          <w:rFonts w:asciiTheme="minorBidi" w:hAnsiTheme="minorBidi"/>
          <w:b/>
          <w:bCs/>
          <w:sz w:val="28"/>
          <w:szCs w:val="28"/>
          <w:u w:val="single"/>
        </w:rPr>
      </w:pPr>
      <w:r w:rsidRPr="00A91100">
        <w:rPr>
          <w:rFonts w:asciiTheme="minorBidi" w:hAnsiTheme="minorBidi"/>
          <w:b/>
          <w:bCs/>
          <w:sz w:val="28"/>
          <w:szCs w:val="28"/>
          <w:u w:val="single"/>
          <w:rtl/>
        </w:rPr>
        <w:t xml:space="preserve">שי הוועד לראש השנה </w:t>
      </w:r>
      <w:proofErr w:type="spellStart"/>
      <w:r w:rsidRPr="00A91100">
        <w:rPr>
          <w:rFonts w:asciiTheme="minorBidi" w:hAnsiTheme="minorBidi"/>
          <w:b/>
          <w:bCs/>
          <w:sz w:val="28"/>
          <w:szCs w:val="28"/>
          <w:u w:val="single"/>
          <w:rtl/>
        </w:rPr>
        <w:t>התשפ"ז</w:t>
      </w:r>
      <w:proofErr w:type="spellEnd"/>
      <w:r w:rsidRPr="00A91100">
        <w:rPr>
          <w:rFonts w:asciiTheme="minorBidi" w:hAnsiTheme="minorBidi"/>
          <w:b/>
          <w:bCs/>
          <w:sz w:val="28"/>
          <w:szCs w:val="28"/>
          <w:u w:val="single"/>
          <w:rtl/>
        </w:rPr>
        <w:t xml:space="preserve"> 2026:</w:t>
      </w:r>
    </w:p>
    <w:p w14:paraId="5D1F280B" w14:textId="77777777" w:rsidR="00A91100" w:rsidRPr="00A91100" w:rsidRDefault="00A91100" w:rsidP="00A91100">
      <w:pPr>
        <w:bidi w:val="0"/>
        <w:spacing w:after="0" w:line="240" w:lineRule="auto"/>
        <w:jc w:val="right"/>
        <w:rPr>
          <w:rFonts w:asciiTheme="minorBidi" w:hAnsiTheme="minorBidi"/>
          <w:sz w:val="28"/>
          <w:szCs w:val="28"/>
          <w:rtl/>
        </w:rPr>
      </w:pPr>
    </w:p>
    <w:p w14:paraId="0F501327" w14:textId="7C32BDE1" w:rsidR="00A91100" w:rsidRPr="00A91100" w:rsidRDefault="00CB7DE7" w:rsidP="00CB7DE7">
      <w:pPr>
        <w:spacing w:after="0" w:line="240" w:lineRule="auto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>כמדי שנה</w:t>
      </w:r>
      <w:r w:rsidR="00D22228">
        <w:rPr>
          <w:rFonts w:asciiTheme="minorBidi" w:hAnsiTheme="minorBidi" w:hint="cs"/>
          <w:sz w:val="28"/>
          <w:szCs w:val="28"/>
          <w:rtl/>
        </w:rPr>
        <w:t>,</w:t>
      </w:r>
      <w:r>
        <w:rPr>
          <w:rFonts w:asciiTheme="minorBidi" w:hAnsiTheme="minorBidi" w:hint="cs"/>
          <w:sz w:val="28"/>
          <w:szCs w:val="28"/>
          <w:rtl/>
        </w:rPr>
        <w:t xml:space="preserve"> </w:t>
      </w:r>
      <w:r w:rsidR="00D22228">
        <w:rPr>
          <w:rFonts w:asciiTheme="minorBidi" w:hAnsiTheme="minorBidi" w:hint="cs"/>
          <w:sz w:val="28"/>
          <w:szCs w:val="28"/>
          <w:rtl/>
        </w:rPr>
        <w:t>נעניק</w:t>
      </w:r>
      <w:r>
        <w:rPr>
          <w:rFonts w:asciiTheme="minorBidi" w:hAnsiTheme="minorBidi" w:hint="cs"/>
          <w:sz w:val="28"/>
          <w:szCs w:val="28"/>
          <w:rtl/>
        </w:rPr>
        <w:t xml:space="preserve"> את שי ראש השנה לגמלאים</w:t>
      </w:r>
      <w:r w:rsidR="00A91100" w:rsidRPr="00A91100">
        <w:rPr>
          <w:rFonts w:asciiTheme="minorBidi" w:hAnsiTheme="minorBidi"/>
          <w:sz w:val="28"/>
          <w:szCs w:val="28"/>
          <w:rtl/>
        </w:rPr>
        <w:t xml:space="preserve"> </w:t>
      </w:r>
      <w:r>
        <w:rPr>
          <w:rFonts w:asciiTheme="minorBidi" w:hAnsiTheme="minorBidi" w:hint="cs"/>
          <w:sz w:val="28"/>
          <w:szCs w:val="28"/>
          <w:rtl/>
        </w:rPr>
        <w:t>החברים</w:t>
      </w:r>
      <w:r w:rsidR="00A91100" w:rsidRPr="00A91100">
        <w:rPr>
          <w:rFonts w:asciiTheme="minorBidi" w:hAnsiTheme="minorBidi"/>
          <w:sz w:val="28"/>
          <w:szCs w:val="28"/>
          <w:rtl/>
        </w:rPr>
        <w:t xml:space="preserve"> </w:t>
      </w:r>
      <w:r>
        <w:rPr>
          <w:rFonts w:asciiTheme="minorBidi" w:hAnsiTheme="minorBidi" w:hint="cs"/>
          <w:sz w:val="28"/>
          <w:szCs w:val="28"/>
          <w:rtl/>
        </w:rPr>
        <w:t>ב</w:t>
      </w:r>
      <w:r w:rsidR="00A91100" w:rsidRPr="00A91100">
        <w:rPr>
          <w:rFonts w:asciiTheme="minorBidi" w:hAnsiTheme="minorBidi"/>
          <w:sz w:val="28"/>
          <w:szCs w:val="28"/>
          <w:rtl/>
        </w:rPr>
        <w:t xml:space="preserve">ארגון גמלאי הסגל המנהלי </w:t>
      </w:r>
      <w:r>
        <w:rPr>
          <w:rFonts w:asciiTheme="minorBidi" w:hAnsiTheme="minorBidi" w:hint="cs"/>
          <w:sz w:val="28"/>
          <w:szCs w:val="28"/>
          <w:rtl/>
        </w:rPr>
        <w:t>ו</w:t>
      </w:r>
      <w:r w:rsidR="00A91100" w:rsidRPr="00A91100">
        <w:rPr>
          <w:rFonts w:asciiTheme="minorBidi" w:hAnsiTheme="minorBidi"/>
          <w:sz w:val="28"/>
          <w:szCs w:val="28"/>
          <w:rtl/>
        </w:rPr>
        <w:t>שילמו דמי חבר לשנת 2026.</w:t>
      </w:r>
    </w:p>
    <w:p w14:paraId="03A62764" w14:textId="29F17730" w:rsidR="00A91100" w:rsidRPr="00A91100" w:rsidRDefault="00A91100" w:rsidP="00CB7DE7">
      <w:pPr>
        <w:spacing w:after="0" w:line="240" w:lineRule="auto"/>
        <w:rPr>
          <w:rFonts w:asciiTheme="minorBidi" w:hAnsiTheme="minorBidi"/>
          <w:sz w:val="28"/>
          <w:szCs w:val="28"/>
          <w:rtl/>
        </w:rPr>
      </w:pPr>
      <w:r w:rsidRPr="00A91100">
        <w:rPr>
          <w:rFonts w:asciiTheme="minorBidi" w:hAnsiTheme="minorBidi"/>
          <w:sz w:val="28"/>
          <w:szCs w:val="28"/>
          <w:rtl/>
        </w:rPr>
        <w:t>חלוקת השי ותווי הקניה</w:t>
      </w:r>
      <w:r w:rsidR="00681F3B">
        <w:rPr>
          <w:rFonts w:asciiTheme="minorBidi" w:hAnsiTheme="minorBidi" w:hint="cs"/>
          <w:sz w:val="28"/>
          <w:szCs w:val="28"/>
          <w:rtl/>
        </w:rPr>
        <w:t xml:space="preserve"> </w:t>
      </w:r>
      <w:r w:rsidR="00D22228">
        <w:rPr>
          <w:rFonts w:asciiTheme="minorBidi" w:hAnsiTheme="minorBidi" w:hint="cs"/>
          <w:sz w:val="28"/>
          <w:szCs w:val="28"/>
          <w:rtl/>
        </w:rPr>
        <w:t>שהוזמנו על ידי גמלאים</w:t>
      </w:r>
      <w:r w:rsidRPr="00A91100">
        <w:rPr>
          <w:rFonts w:asciiTheme="minorBidi" w:hAnsiTheme="minorBidi"/>
          <w:sz w:val="28"/>
          <w:szCs w:val="28"/>
          <w:rtl/>
        </w:rPr>
        <w:t>, תתקיים בימים: שני 2</w:t>
      </w:r>
      <w:r>
        <w:rPr>
          <w:rFonts w:asciiTheme="minorBidi" w:hAnsiTheme="minorBidi" w:hint="cs"/>
          <w:sz w:val="28"/>
          <w:szCs w:val="28"/>
          <w:rtl/>
        </w:rPr>
        <w:t>4</w:t>
      </w:r>
      <w:r w:rsidRPr="00A91100">
        <w:rPr>
          <w:rFonts w:asciiTheme="minorBidi" w:hAnsiTheme="minorBidi"/>
          <w:sz w:val="28"/>
          <w:szCs w:val="28"/>
          <w:rtl/>
        </w:rPr>
        <w:t>.8.26 ושלישי 2</w:t>
      </w:r>
      <w:r>
        <w:rPr>
          <w:rFonts w:asciiTheme="minorBidi" w:hAnsiTheme="minorBidi" w:hint="cs"/>
          <w:sz w:val="28"/>
          <w:szCs w:val="28"/>
          <w:rtl/>
        </w:rPr>
        <w:t>5</w:t>
      </w:r>
      <w:r w:rsidRPr="00A91100">
        <w:rPr>
          <w:rFonts w:asciiTheme="minorBidi" w:hAnsiTheme="minorBidi"/>
          <w:sz w:val="28"/>
          <w:szCs w:val="28"/>
          <w:rtl/>
        </w:rPr>
        <w:t>.8.26 בין השעות 9:00 ל-13:00.</w:t>
      </w:r>
      <w:r>
        <w:rPr>
          <w:rFonts w:asciiTheme="minorBidi" w:hAnsiTheme="minorBidi" w:hint="cs"/>
          <w:sz w:val="28"/>
          <w:szCs w:val="28"/>
          <w:rtl/>
        </w:rPr>
        <w:t xml:space="preserve"> </w:t>
      </w:r>
      <w:r w:rsidRPr="00A91100">
        <w:rPr>
          <w:rFonts w:asciiTheme="minorBidi" w:hAnsiTheme="minorBidi"/>
          <w:sz w:val="28"/>
          <w:szCs w:val="28"/>
          <w:rtl/>
        </w:rPr>
        <w:t xml:space="preserve">במידה ויחולו שינויים </w:t>
      </w:r>
      <w:r w:rsidR="00CB7DE7">
        <w:rPr>
          <w:rFonts w:asciiTheme="minorBidi" w:hAnsiTheme="minorBidi" w:hint="cs"/>
          <w:sz w:val="28"/>
          <w:szCs w:val="28"/>
          <w:rtl/>
        </w:rPr>
        <w:t>במועד החלוקה</w:t>
      </w:r>
      <w:r w:rsidRPr="00A91100">
        <w:rPr>
          <w:rFonts w:asciiTheme="minorBidi" w:hAnsiTheme="minorBidi"/>
          <w:sz w:val="28"/>
          <w:szCs w:val="28"/>
          <w:rtl/>
        </w:rPr>
        <w:t>, נודיע על כך.</w:t>
      </w:r>
    </w:p>
    <w:p w14:paraId="2DF9D4FF" w14:textId="4BEF787B" w:rsidR="00A91100" w:rsidRPr="00A91100" w:rsidRDefault="00A91100" w:rsidP="00CB7DE7">
      <w:pPr>
        <w:spacing w:after="0" w:line="240" w:lineRule="auto"/>
        <w:rPr>
          <w:rFonts w:asciiTheme="minorBidi" w:hAnsiTheme="minorBidi"/>
          <w:sz w:val="28"/>
          <w:szCs w:val="28"/>
          <w:rtl/>
        </w:rPr>
      </w:pPr>
    </w:p>
    <w:p w14:paraId="23A02E31" w14:textId="66DF087B" w:rsidR="00A91100" w:rsidRPr="00A91100" w:rsidRDefault="00D6112F" w:rsidP="00CB7DE7">
      <w:pPr>
        <w:spacing w:after="0" w:line="240" w:lineRule="auto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>ל</w:t>
      </w:r>
      <w:r w:rsidR="00A91100" w:rsidRPr="00A91100">
        <w:rPr>
          <w:rFonts w:asciiTheme="minorBidi" w:hAnsiTheme="minorBidi"/>
          <w:sz w:val="28"/>
          <w:szCs w:val="28"/>
          <w:rtl/>
        </w:rPr>
        <w:t>גמלאי</w:t>
      </w:r>
      <w:r w:rsidR="00CB7DE7">
        <w:rPr>
          <w:rFonts w:asciiTheme="minorBidi" w:hAnsiTheme="minorBidi" w:hint="cs"/>
          <w:sz w:val="28"/>
          <w:szCs w:val="28"/>
          <w:rtl/>
        </w:rPr>
        <w:t>ם</w:t>
      </w:r>
      <w:r w:rsidR="00A91100" w:rsidRPr="00A91100">
        <w:rPr>
          <w:rFonts w:asciiTheme="minorBidi" w:hAnsiTheme="minorBidi"/>
          <w:sz w:val="28"/>
          <w:szCs w:val="28"/>
          <w:rtl/>
        </w:rPr>
        <w:t xml:space="preserve"> ש</w:t>
      </w:r>
      <w:r w:rsidR="00681F3B">
        <w:rPr>
          <w:rFonts w:asciiTheme="minorBidi" w:hAnsiTheme="minorBidi" w:hint="cs"/>
          <w:sz w:val="28"/>
          <w:szCs w:val="28"/>
          <w:rtl/>
        </w:rPr>
        <w:t>ה</w:t>
      </w:r>
      <w:r w:rsidR="00A91100" w:rsidRPr="00A91100">
        <w:rPr>
          <w:rFonts w:asciiTheme="minorBidi" w:hAnsiTheme="minorBidi"/>
          <w:sz w:val="28"/>
          <w:szCs w:val="28"/>
          <w:rtl/>
        </w:rPr>
        <w:t>זמי</w:t>
      </w:r>
      <w:r w:rsidR="00CB7DE7">
        <w:rPr>
          <w:rFonts w:asciiTheme="minorBidi" w:hAnsiTheme="minorBidi" w:hint="cs"/>
          <w:sz w:val="28"/>
          <w:szCs w:val="28"/>
          <w:rtl/>
        </w:rPr>
        <w:t>נו</w:t>
      </w:r>
      <w:r w:rsidR="00A91100" w:rsidRPr="00A91100">
        <w:rPr>
          <w:rFonts w:asciiTheme="minorBidi" w:hAnsiTheme="minorBidi"/>
          <w:sz w:val="28"/>
          <w:szCs w:val="28"/>
          <w:rtl/>
        </w:rPr>
        <w:t xml:space="preserve"> </w:t>
      </w:r>
      <w:r w:rsidR="00D22228">
        <w:rPr>
          <w:rFonts w:asciiTheme="minorBidi" w:hAnsiTheme="minorBidi" w:hint="cs"/>
          <w:sz w:val="28"/>
          <w:szCs w:val="28"/>
          <w:rtl/>
        </w:rPr>
        <w:t xml:space="preserve">את </w:t>
      </w:r>
      <w:r w:rsidR="00A91100" w:rsidRPr="00A91100">
        <w:rPr>
          <w:rFonts w:asciiTheme="minorBidi" w:hAnsiTheme="minorBidi"/>
          <w:sz w:val="28"/>
          <w:szCs w:val="28"/>
          <w:rtl/>
        </w:rPr>
        <w:t>תווי</w:t>
      </w:r>
      <w:r>
        <w:rPr>
          <w:rFonts w:asciiTheme="minorBidi" w:hAnsiTheme="minorBidi" w:hint="cs"/>
          <w:sz w:val="28"/>
          <w:szCs w:val="28"/>
          <w:rtl/>
        </w:rPr>
        <w:t xml:space="preserve"> </w:t>
      </w:r>
      <w:r w:rsidR="00D22228">
        <w:rPr>
          <w:rFonts w:asciiTheme="minorBidi" w:hAnsiTheme="minorBidi" w:hint="cs"/>
          <w:sz w:val="28"/>
          <w:szCs w:val="28"/>
          <w:rtl/>
        </w:rPr>
        <w:t>ה</w:t>
      </w:r>
      <w:r>
        <w:rPr>
          <w:rFonts w:asciiTheme="minorBidi" w:hAnsiTheme="minorBidi" w:hint="cs"/>
          <w:sz w:val="28"/>
          <w:szCs w:val="28"/>
          <w:rtl/>
        </w:rPr>
        <w:t>קניה</w:t>
      </w:r>
      <w:r w:rsidR="00A91100" w:rsidRPr="00A91100">
        <w:rPr>
          <w:rFonts w:asciiTheme="minorBidi" w:hAnsiTheme="minorBidi"/>
          <w:sz w:val="28"/>
          <w:szCs w:val="28"/>
          <w:rtl/>
        </w:rPr>
        <w:t xml:space="preserve">, </w:t>
      </w:r>
      <w:r>
        <w:rPr>
          <w:rFonts w:asciiTheme="minorBidi" w:hAnsiTheme="minorBidi" w:hint="cs"/>
          <w:sz w:val="28"/>
          <w:szCs w:val="28"/>
          <w:rtl/>
        </w:rPr>
        <w:t xml:space="preserve">נודיע </w:t>
      </w:r>
      <w:r w:rsidR="00D22228">
        <w:rPr>
          <w:rFonts w:asciiTheme="minorBidi" w:hAnsiTheme="minorBidi" w:hint="cs"/>
          <w:sz w:val="28"/>
          <w:szCs w:val="28"/>
          <w:rtl/>
        </w:rPr>
        <w:t>את ערך ה</w:t>
      </w:r>
      <w:r w:rsidR="00A91100" w:rsidRPr="00A91100">
        <w:rPr>
          <w:rFonts w:asciiTheme="minorBidi" w:hAnsiTheme="minorBidi"/>
          <w:sz w:val="28"/>
          <w:szCs w:val="28"/>
          <w:rtl/>
        </w:rPr>
        <w:t>המחא</w:t>
      </w:r>
      <w:r w:rsidR="00D22228">
        <w:rPr>
          <w:rFonts w:asciiTheme="minorBidi" w:hAnsiTheme="minorBidi" w:hint="cs"/>
          <w:sz w:val="28"/>
          <w:szCs w:val="28"/>
          <w:rtl/>
        </w:rPr>
        <w:t>ות</w:t>
      </w:r>
      <w:r w:rsidR="00A91100" w:rsidRPr="00A91100">
        <w:rPr>
          <w:rFonts w:asciiTheme="minorBidi" w:hAnsiTheme="minorBidi"/>
          <w:sz w:val="28"/>
          <w:szCs w:val="28"/>
          <w:rtl/>
        </w:rPr>
        <w:t xml:space="preserve"> שעלי</w:t>
      </w:r>
      <w:r>
        <w:rPr>
          <w:rFonts w:asciiTheme="minorBidi" w:hAnsiTheme="minorBidi" w:hint="cs"/>
          <w:sz w:val="28"/>
          <w:szCs w:val="28"/>
          <w:rtl/>
        </w:rPr>
        <w:t>הם</w:t>
      </w:r>
      <w:r w:rsidR="00A91100" w:rsidRPr="00A91100">
        <w:rPr>
          <w:rFonts w:asciiTheme="minorBidi" w:hAnsiTheme="minorBidi"/>
          <w:sz w:val="28"/>
          <w:szCs w:val="28"/>
          <w:rtl/>
        </w:rPr>
        <w:t xml:space="preserve"> להכין </w:t>
      </w:r>
      <w:r w:rsidR="00C22037">
        <w:rPr>
          <w:rFonts w:asciiTheme="minorBidi" w:hAnsiTheme="minorBidi" w:hint="cs"/>
          <w:sz w:val="28"/>
          <w:szCs w:val="28"/>
          <w:rtl/>
        </w:rPr>
        <w:t>ויימסרו</w:t>
      </w:r>
      <w:r w:rsidR="00A91100" w:rsidRPr="00A91100">
        <w:rPr>
          <w:rFonts w:asciiTheme="minorBidi" w:hAnsiTheme="minorBidi"/>
          <w:sz w:val="28"/>
          <w:szCs w:val="28"/>
          <w:rtl/>
        </w:rPr>
        <w:t xml:space="preserve"> לוועד ביום החלוקה.</w:t>
      </w:r>
      <w:r w:rsidR="00A91100">
        <w:rPr>
          <w:rFonts w:asciiTheme="minorBidi" w:hAnsiTheme="minorBidi" w:hint="cs"/>
          <w:sz w:val="28"/>
          <w:szCs w:val="28"/>
          <w:rtl/>
        </w:rPr>
        <w:t xml:space="preserve"> </w:t>
      </w:r>
      <w:r w:rsidR="00D22228">
        <w:rPr>
          <w:rFonts w:asciiTheme="minorBidi" w:hAnsiTheme="minorBidi" w:hint="cs"/>
          <w:sz w:val="28"/>
          <w:szCs w:val="28"/>
          <w:rtl/>
        </w:rPr>
        <w:t xml:space="preserve">יש לבצע את </w:t>
      </w:r>
      <w:r w:rsidR="00C22037">
        <w:rPr>
          <w:rFonts w:asciiTheme="minorBidi" w:hAnsiTheme="minorBidi" w:hint="cs"/>
          <w:sz w:val="28"/>
          <w:szCs w:val="28"/>
          <w:rtl/>
        </w:rPr>
        <w:t>התשלום</w:t>
      </w:r>
      <w:r w:rsidR="00D22228">
        <w:rPr>
          <w:rFonts w:asciiTheme="minorBidi" w:hAnsiTheme="minorBidi" w:hint="cs"/>
          <w:sz w:val="28"/>
          <w:szCs w:val="28"/>
          <w:rtl/>
        </w:rPr>
        <w:t xml:space="preserve"> </w:t>
      </w:r>
      <w:r w:rsidR="00C22037">
        <w:rPr>
          <w:rFonts w:asciiTheme="minorBidi" w:hAnsiTheme="minorBidi" w:hint="cs"/>
          <w:sz w:val="28"/>
          <w:szCs w:val="28"/>
          <w:rtl/>
        </w:rPr>
        <w:t xml:space="preserve">בגין תווי הקניה </w:t>
      </w:r>
      <w:r w:rsidR="00D22228">
        <w:rPr>
          <w:rFonts w:asciiTheme="minorBidi" w:hAnsiTheme="minorBidi" w:hint="cs"/>
          <w:sz w:val="28"/>
          <w:szCs w:val="28"/>
          <w:rtl/>
        </w:rPr>
        <w:t>ב-3</w:t>
      </w:r>
      <w:r w:rsidR="00C22037">
        <w:rPr>
          <w:rFonts w:asciiTheme="minorBidi" w:hAnsiTheme="minorBidi" w:hint="cs"/>
          <w:sz w:val="28"/>
          <w:szCs w:val="28"/>
          <w:rtl/>
        </w:rPr>
        <w:t xml:space="preserve"> המחאות או לפי מספר התשלומים הרצוי להם </w:t>
      </w:r>
      <w:r w:rsidR="007B7CB8">
        <w:rPr>
          <w:rFonts w:asciiTheme="minorBidi" w:hAnsiTheme="minorBidi" w:hint="cs"/>
          <w:sz w:val="28"/>
          <w:szCs w:val="28"/>
          <w:rtl/>
        </w:rPr>
        <w:t>(</w:t>
      </w:r>
      <w:r w:rsidR="00C22037">
        <w:rPr>
          <w:rFonts w:asciiTheme="minorBidi" w:hAnsiTheme="minorBidi" w:hint="cs"/>
          <w:sz w:val="28"/>
          <w:szCs w:val="28"/>
          <w:rtl/>
        </w:rPr>
        <w:t xml:space="preserve">אך </w:t>
      </w:r>
      <w:r w:rsidR="007B7CB8">
        <w:rPr>
          <w:rFonts w:asciiTheme="minorBidi" w:hAnsiTheme="minorBidi" w:hint="cs"/>
          <w:sz w:val="28"/>
          <w:szCs w:val="28"/>
          <w:rtl/>
        </w:rPr>
        <w:t>לא יותר מ-3)</w:t>
      </w:r>
      <w:r w:rsidR="00A91100" w:rsidRPr="00A91100">
        <w:rPr>
          <w:rFonts w:asciiTheme="minorBidi" w:hAnsiTheme="minorBidi"/>
          <w:sz w:val="28"/>
          <w:szCs w:val="28"/>
          <w:rtl/>
        </w:rPr>
        <w:t>, לפי הפירוט כלהלן:</w:t>
      </w:r>
    </w:p>
    <w:p w14:paraId="5318C519" w14:textId="1555577D" w:rsidR="00A91100" w:rsidRPr="00A91100" w:rsidRDefault="00A91100" w:rsidP="00CB7DE7">
      <w:pPr>
        <w:spacing w:after="0" w:line="240" w:lineRule="auto"/>
        <w:rPr>
          <w:rFonts w:asciiTheme="minorBidi" w:hAnsiTheme="minorBidi"/>
          <w:sz w:val="28"/>
          <w:szCs w:val="28"/>
          <w:rtl/>
        </w:rPr>
      </w:pPr>
      <w:r w:rsidRPr="00A91100">
        <w:rPr>
          <w:rFonts w:asciiTheme="minorBidi" w:hAnsiTheme="minorBidi"/>
          <w:b/>
          <w:bCs/>
          <w:sz w:val="28"/>
          <w:szCs w:val="28"/>
          <w:rtl/>
        </w:rPr>
        <w:t>תשלום ראשון</w:t>
      </w:r>
      <w:r w:rsidRPr="00A91100">
        <w:rPr>
          <w:rFonts w:asciiTheme="minorBidi" w:hAnsiTheme="minorBidi"/>
          <w:sz w:val="28"/>
          <w:szCs w:val="28"/>
          <w:rtl/>
        </w:rPr>
        <w:t xml:space="preserve">: יום שלישי 1.9.26 </w:t>
      </w:r>
    </w:p>
    <w:p w14:paraId="784E2BDE" w14:textId="77777777" w:rsidR="00A91100" w:rsidRPr="00A91100" w:rsidRDefault="00A91100" w:rsidP="00CB7DE7">
      <w:pPr>
        <w:spacing w:after="0" w:line="240" w:lineRule="auto"/>
        <w:rPr>
          <w:rFonts w:asciiTheme="minorBidi" w:hAnsiTheme="minorBidi"/>
          <w:sz w:val="28"/>
          <w:szCs w:val="28"/>
          <w:rtl/>
        </w:rPr>
      </w:pPr>
      <w:r w:rsidRPr="00A91100">
        <w:rPr>
          <w:rFonts w:asciiTheme="minorBidi" w:hAnsiTheme="minorBidi"/>
          <w:b/>
          <w:bCs/>
          <w:sz w:val="28"/>
          <w:szCs w:val="28"/>
          <w:rtl/>
        </w:rPr>
        <w:t>תשלום שני</w:t>
      </w:r>
      <w:r w:rsidRPr="00A91100">
        <w:rPr>
          <w:rFonts w:asciiTheme="minorBidi" w:hAnsiTheme="minorBidi"/>
          <w:sz w:val="28"/>
          <w:szCs w:val="28"/>
          <w:rtl/>
        </w:rPr>
        <w:t>: ביום ראשון 4.10.26.</w:t>
      </w:r>
    </w:p>
    <w:p w14:paraId="69F5D10B" w14:textId="77777777" w:rsidR="00A91100" w:rsidRPr="00A91100" w:rsidRDefault="00A91100" w:rsidP="00CB7DE7">
      <w:pPr>
        <w:spacing w:after="0" w:line="240" w:lineRule="auto"/>
        <w:rPr>
          <w:rFonts w:asciiTheme="minorBidi" w:hAnsiTheme="minorBidi"/>
          <w:sz w:val="28"/>
          <w:szCs w:val="28"/>
          <w:rtl/>
        </w:rPr>
      </w:pPr>
      <w:r w:rsidRPr="00A91100">
        <w:rPr>
          <w:rFonts w:asciiTheme="minorBidi" w:hAnsiTheme="minorBidi"/>
          <w:b/>
          <w:bCs/>
          <w:sz w:val="28"/>
          <w:szCs w:val="28"/>
          <w:rtl/>
        </w:rPr>
        <w:t>תשלום שלישי:</w:t>
      </w:r>
      <w:r w:rsidRPr="00A91100">
        <w:rPr>
          <w:rFonts w:asciiTheme="minorBidi" w:hAnsiTheme="minorBidi"/>
          <w:sz w:val="28"/>
          <w:szCs w:val="28"/>
          <w:rtl/>
        </w:rPr>
        <w:t xml:space="preserve"> ביום ראשון 1.11.26</w:t>
      </w:r>
    </w:p>
    <w:p w14:paraId="16617455" w14:textId="77777777" w:rsidR="00A91100" w:rsidRPr="00A91100" w:rsidRDefault="00A91100" w:rsidP="00A91100">
      <w:pPr>
        <w:bidi w:val="0"/>
        <w:spacing w:after="0" w:line="240" w:lineRule="auto"/>
        <w:jc w:val="right"/>
        <w:rPr>
          <w:rFonts w:asciiTheme="minorBidi" w:hAnsiTheme="minorBidi"/>
          <w:sz w:val="28"/>
          <w:szCs w:val="28"/>
          <w:rtl/>
        </w:rPr>
      </w:pPr>
    </w:p>
    <w:p w14:paraId="453C644F" w14:textId="0471074E" w:rsidR="00A91100" w:rsidRPr="00A91100" w:rsidRDefault="00A91100" w:rsidP="00107EB6">
      <w:pPr>
        <w:bidi w:val="0"/>
        <w:spacing w:after="0" w:line="240" w:lineRule="auto"/>
        <w:jc w:val="right"/>
        <w:rPr>
          <w:rFonts w:asciiTheme="minorBidi" w:hAnsiTheme="minorBidi"/>
          <w:sz w:val="28"/>
          <w:szCs w:val="28"/>
          <w:rtl/>
        </w:rPr>
      </w:pPr>
      <w:r w:rsidRPr="00A91100">
        <w:rPr>
          <w:rFonts w:asciiTheme="minorBidi" w:hAnsiTheme="minorBidi"/>
          <w:sz w:val="28"/>
          <w:szCs w:val="28"/>
          <w:rtl/>
        </w:rPr>
        <w:t xml:space="preserve">גמלאים המעוניינים לשלם עבור תווי הקניה בתשלום אחד, רשאים לבצע את התשלום בהמחאה או בהעברה בנקאית לחשבון הועד, לא יאוחר מ-4.10.26. </w:t>
      </w:r>
      <w:r w:rsidR="00107EB6">
        <w:rPr>
          <w:rFonts w:asciiTheme="minorBidi" w:hAnsiTheme="minorBidi" w:hint="cs"/>
          <w:sz w:val="28"/>
          <w:szCs w:val="28"/>
          <w:rtl/>
        </w:rPr>
        <w:t xml:space="preserve">פרטי הבנק מופיעים בהמשך בגיליון זה. </w:t>
      </w:r>
    </w:p>
    <w:p w14:paraId="1D7C6C53" w14:textId="77777777" w:rsidR="007B7CB8" w:rsidRDefault="007B7CB8" w:rsidP="00C22037">
      <w:pPr>
        <w:spacing w:after="0" w:line="240" w:lineRule="auto"/>
        <w:rPr>
          <w:rFonts w:asciiTheme="minorBidi" w:hAnsiTheme="minorBidi"/>
          <w:sz w:val="28"/>
          <w:szCs w:val="28"/>
          <w:rtl/>
        </w:rPr>
      </w:pPr>
    </w:p>
    <w:p w14:paraId="3136B27F" w14:textId="72D8AED4" w:rsidR="00681F3B" w:rsidRPr="00C06CF2" w:rsidRDefault="00A91100" w:rsidP="00C22037">
      <w:pPr>
        <w:spacing w:after="0" w:line="240" w:lineRule="auto"/>
        <w:rPr>
          <w:rFonts w:asciiTheme="minorBidi" w:hAnsiTheme="minorBidi"/>
          <w:sz w:val="28"/>
          <w:szCs w:val="28"/>
        </w:rPr>
      </w:pPr>
      <w:r w:rsidRPr="00A91100">
        <w:rPr>
          <w:rFonts w:asciiTheme="minorBidi" w:hAnsiTheme="minorBidi"/>
          <w:sz w:val="28"/>
          <w:szCs w:val="28"/>
          <w:rtl/>
        </w:rPr>
        <w:t>גמלאי</w:t>
      </w:r>
      <w:r w:rsidR="00C22037">
        <w:rPr>
          <w:rFonts w:asciiTheme="minorBidi" w:hAnsiTheme="minorBidi" w:hint="cs"/>
          <w:sz w:val="28"/>
          <w:szCs w:val="28"/>
          <w:rtl/>
        </w:rPr>
        <w:t>ם</w:t>
      </w:r>
      <w:r w:rsidRPr="00A91100">
        <w:rPr>
          <w:rFonts w:asciiTheme="minorBidi" w:hAnsiTheme="minorBidi"/>
          <w:sz w:val="28"/>
          <w:szCs w:val="28"/>
          <w:rtl/>
        </w:rPr>
        <w:t xml:space="preserve"> שלא </w:t>
      </w:r>
      <w:r w:rsidR="00C22037">
        <w:rPr>
          <w:rFonts w:asciiTheme="minorBidi" w:hAnsiTheme="minorBidi" w:hint="cs"/>
          <w:sz w:val="28"/>
          <w:szCs w:val="28"/>
          <w:rtl/>
        </w:rPr>
        <w:t xml:space="preserve">יתאפשר </w:t>
      </w:r>
      <w:r w:rsidR="002C3A3E">
        <w:rPr>
          <w:rFonts w:asciiTheme="minorBidi" w:hAnsiTheme="minorBidi" w:hint="cs"/>
          <w:sz w:val="28"/>
          <w:szCs w:val="28"/>
          <w:rtl/>
        </w:rPr>
        <w:t xml:space="preserve">להם </w:t>
      </w:r>
      <w:r w:rsidRPr="00A91100">
        <w:rPr>
          <w:rFonts w:asciiTheme="minorBidi" w:hAnsiTheme="minorBidi"/>
          <w:sz w:val="28"/>
          <w:szCs w:val="28"/>
          <w:rtl/>
        </w:rPr>
        <w:t>להגיע בימי החלוקה, יוכל</w:t>
      </w:r>
      <w:r w:rsidR="00C22037">
        <w:rPr>
          <w:rFonts w:asciiTheme="minorBidi" w:hAnsiTheme="minorBidi" w:hint="cs"/>
          <w:sz w:val="28"/>
          <w:szCs w:val="28"/>
          <w:rtl/>
        </w:rPr>
        <w:t>ו</w:t>
      </w:r>
      <w:r w:rsidRPr="00A91100">
        <w:rPr>
          <w:rFonts w:asciiTheme="minorBidi" w:hAnsiTheme="minorBidi"/>
          <w:sz w:val="28"/>
          <w:szCs w:val="28"/>
          <w:rtl/>
        </w:rPr>
        <w:t xml:space="preserve"> לקבל את השי ואת תווי הקניה במשרד הועד בימי ובשעות העבודה, לפני החג ובימי העבודה שלאחר החג.</w:t>
      </w:r>
    </w:p>
    <w:p w14:paraId="09790FA4" w14:textId="77777777" w:rsidR="00C22037" w:rsidRDefault="00C22037" w:rsidP="00C22037">
      <w:pPr>
        <w:spacing w:after="0" w:line="240" w:lineRule="auto"/>
        <w:rPr>
          <w:rFonts w:asciiTheme="minorBidi" w:hAnsiTheme="minorBidi"/>
          <w:b/>
          <w:bCs/>
          <w:color w:val="C00000"/>
          <w:sz w:val="36"/>
          <w:szCs w:val="36"/>
          <w:rtl/>
        </w:rPr>
      </w:pPr>
    </w:p>
    <w:p w14:paraId="306C0D3B" w14:textId="77777777" w:rsidR="00D02F3E" w:rsidRDefault="00D02F3E" w:rsidP="00D02F3E">
      <w:pPr>
        <w:spacing w:after="0" w:line="240" w:lineRule="auto"/>
        <w:jc w:val="center"/>
        <w:rPr>
          <w:rFonts w:asciiTheme="minorBidi" w:hAnsiTheme="minorBidi"/>
          <w:b/>
          <w:bCs/>
          <w:color w:val="3A7C22" w:themeColor="accent6" w:themeShade="BF"/>
          <w:sz w:val="36"/>
          <w:szCs w:val="36"/>
          <w:rtl/>
        </w:rPr>
      </w:pPr>
      <w:r w:rsidRPr="009448DA">
        <w:rPr>
          <w:rFonts w:asciiTheme="minorBidi" w:hAnsiTheme="minorBidi"/>
          <w:b/>
          <w:bCs/>
          <w:color w:val="3A7C22" w:themeColor="accent6" w:themeShade="BF"/>
          <w:sz w:val="36"/>
          <w:szCs w:val="36"/>
          <w:rtl/>
        </w:rPr>
        <w:lastRenderedPageBreak/>
        <w:t xml:space="preserve">ניבון </w:t>
      </w:r>
      <w:proofErr w:type="spellStart"/>
      <w:r w:rsidRPr="009448DA">
        <w:rPr>
          <w:rFonts w:asciiTheme="minorBidi" w:hAnsiTheme="minorBidi"/>
          <w:b/>
          <w:bCs/>
          <w:color w:val="3A7C22" w:themeColor="accent6" w:themeShade="BF"/>
          <w:sz w:val="36"/>
          <w:szCs w:val="36"/>
          <w:rtl/>
        </w:rPr>
        <w:t>לגמלאון</w:t>
      </w:r>
      <w:proofErr w:type="spellEnd"/>
    </w:p>
    <w:p w14:paraId="252C7CC8" w14:textId="77777777" w:rsidR="00D02F3E" w:rsidRDefault="00D02F3E" w:rsidP="00832005">
      <w:pPr>
        <w:spacing w:after="0" w:line="180" w:lineRule="exact"/>
        <w:jc w:val="center"/>
        <w:rPr>
          <w:rFonts w:asciiTheme="minorBidi" w:hAnsiTheme="minorBidi"/>
          <w:b/>
          <w:bCs/>
          <w:color w:val="C00000"/>
          <w:sz w:val="36"/>
          <w:szCs w:val="36"/>
          <w:rtl/>
        </w:rPr>
      </w:pPr>
    </w:p>
    <w:p w14:paraId="1C3EF6E4" w14:textId="3C447091" w:rsidR="00D02F3E" w:rsidRPr="00476ADC" w:rsidRDefault="00D02F3E" w:rsidP="00D02F3E">
      <w:pPr>
        <w:spacing w:after="0" w:line="240" w:lineRule="auto"/>
        <w:jc w:val="center"/>
        <w:rPr>
          <w:rFonts w:asciiTheme="minorBidi" w:hAnsiTheme="minorBidi"/>
          <w:b/>
          <w:bCs/>
          <w:color w:val="00B050"/>
          <w:sz w:val="32"/>
          <w:szCs w:val="32"/>
          <w:rtl/>
        </w:rPr>
      </w:pPr>
      <w:r w:rsidRPr="00476ADC">
        <w:rPr>
          <w:rFonts w:asciiTheme="minorBidi" w:hAnsiTheme="minorBidi" w:hint="cs"/>
          <w:b/>
          <w:bCs/>
          <w:color w:val="00B050"/>
          <w:sz w:val="32"/>
          <w:szCs w:val="32"/>
          <w:rtl/>
        </w:rPr>
        <w:t xml:space="preserve">לאו עכברה גנב אלא </w:t>
      </w:r>
      <w:proofErr w:type="spellStart"/>
      <w:r w:rsidRPr="00476ADC">
        <w:rPr>
          <w:rFonts w:asciiTheme="minorBidi" w:hAnsiTheme="minorBidi" w:hint="cs"/>
          <w:b/>
          <w:bCs/>
          <w:color w:val="00B050"/>
          <w:sz w:val="32"/>
          <w:szCs w:val="32"/>
          <w:rtl/>
        </w:rPr>
        <w:t>חורא</w:t>
      </w:r>
      <w:proofErr w:type="spellEnd"/>
      <w:r w:rsidRPr="00476ADC">
        <w:rPr>
          <w:rFonts w:asciiTheme="minorBidi" w:hAnsiTheme="minorBidi" w:hint="cs"/>
          <w:b/>
          <w:bCs/>
          <w:color w:val="00B050"/>
          <w:sz w:val="32"/>
          <w:szCs w:val="32"/>
          <w:rtl/>
        </w:rPr>
        <w:t xml:space="preserve"> גנב</w:t>
      </w:r>
      <w:r>
        <w:rPr>
          <w:rFonts w:asciiTheme="minorBidi" w:hAnsiTheme="minorBidi" w:hint="cs"/>
          <w:b/>
          <w:bCs/>
          <w:color w:val="00B050"/>
          <w:sz w:val="32"/>
          <w:szCs w:val="32"/>
          <w:rtl/>
        </w:rPr>
        <w:t xml:space="preserve"> </w:t>
      </w:r>
      <w:r w:rsidRPr="00D02F3E">
        <w:rPr>
          <w:rFonts w:asciiTheme="minorBidi" w:hAnsiTheme="minorBidi" w:hint="cs"/>
          <w:color w:val="00B050"/>
          <w:sz w:val="24"/>
          <w:szCs w:val="24"/>
          <w:rtl/>
        </w:rPr>
        <w:t>(תלמוד בבלי, מסכת גיטין מה)</w:t>
      </w:r>
    </w:p>
    <w:p w14:paraId="369247C5" w14:textId="77777777" w:rsidR="00D02F3E" w:rsidRPr="00476ADC" w:rsidRDefault="00D02F3E" w:rsidP="00D02F3E">
      <w:pPr>
        <w:spacing w:after="0" w:line="240" w:lineRule="auto"/>
        <w:jc w:val="center"/>
        <w:rPr>
          <w:rFonts w:asciiTheme="minorBidi" w:hAnsiTheme="minorBidi"/>
          <w:color w:val="00B050"/>
          <w:sz w:val="28"/>
          <w:szCs w:val="28"/>
          <w:rtl/>
        </w:rPr>
      </w:pPr>
      <w:r>
        <w:rPr>
          <w:rFonts w:asciiTheme="minorBidi" w:hAnsiTheme="minorBidi" w:hint="cs"/>
          <w:b/>
          <w:bCs/>
          <w:color w:val="00B050"/>
          <w:sz w:val="28"/>
          <w:szCs w:val="28"/>
          <w:rtl/>
        </w:rPr>
        <w:t>תרגום מארמית</w:t>
      </w:r>
      <w:r w:rsidRPr="00476ADC">
        <w:rPr>
          <w:rFonts w:asciiTheme="minorBidi" w:hAnsiTheme="minorBidi" w:hint="cs"/>
          <w:color w:val="00B050"/>
          <w:sz w:val="28"/>
          <w:szCs w:val="28"/>
          <w:rtl/>
        </w:rPr>
        <w:t xml:space="preserve">: </w:t>
      </w:r>
      <w:r>
        <w:rPr>
          <w:rFonts w:asciiTheme="minorBidi" w:hAnsiTheme="minorBidi" w:hint="cs"/>
          <w:color w:val="00B050"/>
          <w:sz w:val="28"/>
          <w:szCs w:val="28"/>
          <w:rtl/>
        </w:rPr>
        <w:t>לא העכבר הוא הגנב אלא החור (בו הוא מסתתר) גנב</w:t>
      </w:r>
      <w:r w:rsidRPr="00476ADC">
        <w:rPr>
          <w:rFonts w:asciiTheme="minorBidi" w:hAnsiTheme="minorBidi" w:hint="cs"/>
          <w:color w:val="00B050"/>
          <w:sz w:val="28"/>
          <w:szCs w:val="28"/>
          <w:rtl/>
        </w:rPr>
        <w:t>.</w:t>
      </w:r>
    </w:p>
    <w:p w14:paraId="24D81A39" w14:textId="77777777" w:rsidR="00D02F3E" w:rsidRPr="00F42756" w:rsidRDefault="00D02F3E" w:rsidP="00D02F3E">
      <w:pPr>
        <w:spacing w:after="0" w:line="240" w:lineRule="auto"/>
        <w:jc w:val="center"/>
        <w:rPr>
          <w:rFonts w:asciiTheme="minorBidi" w:hAnsiTheme="minorBidi"/>
          <w:color w:val="00B050"/>
          <w:sz w:val="28"/>
          <w:szCs w:val="28"/>
          <w:rtl/>
        </w:rPr>
      </w:pPr>
      <w:r w:rsidRPr="00476ADC">
        <w:rPr>
          <w:rFonts w:asciiTheme="minorBidi" w:hAnsiTheme="minorBidi" w:hint="cs"/>
          <w:b/>
          <w:bCs/>
          <w:color w:val="00B050"/>
          <w:sz w:val="28"/>
          <w:szCs w:val="28"/>
          <w:rtl/>
        </w:rPr>
        <w:t>המשמעות</w:t>
      </w:r>
      <w:r w:rsidRPr="00476ADC">
        <w:rPr>
          <w:rFonts w:asciiTheme="minorBidi" w:hAnsiTheme="minorBidi" w:hint="cs"/>
          <w:color w:val="00B050"/>
          <w:sz w:val="28"/>
          <w:szCs w:val="28"/>
          <w:rtl/>
        </w:rPr>
        <w:t xml:space="preserve">: </w:t>
      </w:r>
      <w:r>
        <w:rPr>
          <w:rFonts w:asciiTheme="minorBidi" w:hAnsiTheme="minorBidi" w:hint="cs"/>
          <w:color w:val="00B050"/>
          <w:sz w:val="28"/>
          <w:szCs w:val="28"/>
          <w:rtl/>
        </w:rPr>
        <w:t xml:space="preserve">לא רק עושה המעשה אשם בעבירה </w:t>
      </w:r>
      <w:r>
        <w:rPr>
          <w:rFonts w:asciiTheme="minorBidi" w:hAnsiTheme="minorBidi"/>
          <w:color w:val="00B050"/>
          <w:sz w:val="28"/>
          <w:szCs w:val="28"/>
          <w:rtl/>
        </w:rPr>
        <w:t>–</w:t>
      </w:r>
      <w:r>
        <w:rPr>
          <w:rFonts w:asciiTheme="minorBidi" w:hAnsiTheme="minorBidi" w:hint="cs"/>
          <w:color w:val="00B050"/>
          <w:sz w:val="28"/>
          <w:szCs w:val="28"/>
          <w:rtl/>
        </w:rPr>
        <w:t xml:space="preserve"> תרמו לביצוע העבירה גם התנאים המאפשרים לו לעשותה, כלומר ה</w:t>
      </w:r>
      <w:r w:rsidRPr="00F42756">
        <w:rPr>
          <w:rFonts w:asciiTheme="minorBidi" w:hAnsiTheme="minorBidi"/>
          <w:color w:val="00B050"/>
          <w:sz w:val="28"/>
          <w:szCs w:val="28"/>
          <w:rtl/>
        </w:rPr>
        <w:t>מערכת שלא מנעה את אפשרות הפעולה שהובילה לכ</w:t>
      </w:r>
      <w:r>
        <w:rPr>
          <w:rFonts w:asciiTheme="minorBidi" w:hAnsiTheme="minorBidi" w:hint="cs"/>
          <w:color w:val="00B050"/>
          <w:sz w:val="28"/>
          <w:szCs w:val="28"/>
          <w:rtl/>
        </w:rPr>
        <w:t>של</w:t>
      </w:r>
      <w:r w:rsidRPr="00F42756">
        <w:rPr>
          <w:rFonts w:asciiTheme="minorBidi" w:hAnsiTheme="minorBidi"/>
          <w:color w:val="00B050"/>
          <w:sz w:val="28"/>
          <w:szCs w:val="28"/>
        </w:rPr>
        <w:t>.</w:t>
      </w:r>
    </w:p>
    <w:p w14:paraId="1172C564" w14:textId="77777777" w:rsidR="00D02F3E" w:rsidRDefault="00D02F3E" w:rsidP="00D02F3E">
      <w:pPr>
        <w:spacing w:after="0" w:line="240" w:lineRule="auto"/>
        <w:jc w:val="center"/>
        <w:rPr>
          <w:rFonts w:asciiTheme="minorBidi" w:hAnsiTheme="minorBidi"/>
          <w:color w:val="00B050"/>
          <w:sz w:val="28"/>
          <w:szCs w:val="28"/>
          <w:rtl/>
        </w:rPr>
      </w:pPr>
      <w:r w:rsidRPr="00476ADC">
        <w:rPr>
          <w:rFonts w:asciiTheme="minorBidi" w:hAnsiTheme="minorBidi" w:hint="cs"/>
          <w:b/>
          <w:bCs/>
          <w:color w:val="00B050"/>
          <w:sz w:val="28"/>
          <w:szCs w:val="28"/>
          <w:rtl/>
        </w:rPr>
        <w:t>לדוגמה</w:t>
      </w:r>
      <w:r w:rsidRPr="00476ADC">
        <w:rPr>
          <w:rFonts w:asciiTheme="minorBidi" w:hAnsiTheme="minorBidi" w:hint="cs"/>
          <w:color w:val="00B050"/>
          <w:sz w:val="28"/>
          <w:szCs w:val="28"/>
          <w:rtl/>
        </w:rPr>
        <w:t xml:space="preserve">: </w:t>
      </w:r>
      <w:r>
        <w:rPr>
          <w:rFonts w:asciiTheme="minorBidi" w:hAnsiTheme="minorBidi" w:hint="cs"/>
          <w:color w:val="00B050"/>
          <w:sz w:val="28"/>
          <w:szCs w:val="28"/>
          <w:rtl/>
        </w:rPr>
        <w:t xml:space="preserve">באותו מוסד שררה הפקרות. לא היה שם סדר ולא פיקוח </w:t>
      </w:r>
      <w:r>
        <w:rPr>
          <w:rFonts w:asciiTheme="minorBidi" w:hAnsiTheme="minorBidi"/>
          <w:color w:val="00B050"/>
          <w:sz w:val="28"/>
          <w:szCs w:val="28"/>
          <w:rtl/>
        </w:rPr>
        <w:t>–</w:t>
      </w:r>
      <w:r>
        <w:rPr>
          <w:rFonts w:asciiTheme="minorBidi" w:hAnsiTheme="minorBidi" w:hint="cs"/>
          <w:color w:val="00B050"/>
          <w:sz w:val="28"/>
          <w:szCs w:val="28"/>
          <w:rtl/>
        </w:rPr>
        <w:t xml:space="preserve"> ומה הפלא שהיו שם מעילות? לאו </w:t>
      </w:r>
      <w:proofErr w:type="spellStart"/>
      <w:r>
        <w:rPr>
          <w:rFonts w:asciiTheme="minorBidi" w:hAnsiTheme="minorBidi" w:hint="cs"/>
          <w:color w:val="00B050"/>
          <w:sz w:val="28"/>
          <w:szCs w:val="28"/>
          <w:rtl/>
        </w:rPr>
        <w:t>עכברא</w:t>
      </w:r>
      <w:proofErr w:type="spellEnd"/>
      <w:r>
        <w:rPr>
          <w:rFonts w:asciiTheme="minorBidi" w:hAnsiTheme="minorBidi" w:hint="cs"/>
          <w:color w:val="00B050"/>
          <w:sz w:val="28"/>
          <w:szCs w:val="28"/>
          <w:rtl/>
        </w:rPr>
        <w:t xml:space="preserve"> גנב אלא </w:t>
      </w:r>
      <w:proofErr w:type="spellStart"/>
      <w:r>
        <w:rPr>
          <w:rFonts w:asciiTheme="minorBidi" w:hAnsiTheme="minorBidi" w:hint="cs"/>
          <w:color w:val="00B050"/>
          <w:sz w:val="28"/>
          <w:szCs w:val="28"/>
          <w:rtl/>
        </w:rPr>
        <w:t>חורא</w:t>
      </w:r>
      <w:proofErr w:type="spellEnd"/>
      <w:r>
        <w:rPr>
          <w:rFonts w:asciiTheme="minorBidi" w:hAnsiTheme="minorBidi" w:hint="cs"/>
          <w:color w:val="00B050"/>
          <w:sz w:val="28"/>
          <w:szCs w:val="28"/>
          <w:rtl/>
        </w:rPr>
        <w:t xml:space="preserve"> גנב. </w:t>
      </w:r>
    </w:p>
    <w:p w14:paraId="7B0B4825" w14:textId="77777777" w:rsidR="00D02F3E" w:rsidRPr="00476ADC" w:rsidRDefault="00D02F3E" w:rsidP="00D02F3E">
      <w:pPr>
        <w:spacing w:after="0" w:line="240" w:lineRule="auto"/>
        <w:jc w:val="center"/>
        <w:rPr>
          <w:rFonts w:asciiTheme="minorBidi" w:hAnsiTheme="minorBidi"/>
          <w:color w:val="00B050"/>
          <w:sz w:val="28"/>
          <w:szCs w:val="28"/>
          <w:rtl/>
        </w:rPr>
      </w:pPr>
      <w:r>
        <w:rPr>
          <w:rFonts w:asciiTheme="minorBidi" w:hAnsiTheme="minorBidi" w:hint="cs"/>
          <w:color w:val="00B050"/>
          <w:sz w:val="28"/>
          <w:szCs w:val="28"/>
          <w:rtl/>
        </w:rPr>
        <w:t>רעיון דומה בפתגם: "פרצה קוראת לגנב"</w:t>
      </w:r>
    </w:p>
    <w:p w14:paraId="461168B8" w14:textId="1DAFEDA4" w:rsidR="00B44EB1" w:rsidRPr="00C06CF2" w:rsidRDefault="00B44EB1" w:rsidP="00B44EB1">
      <w:pPr>
        <w:spacing w:after="0" w:line="240" w:lineRule="auto"/>
        <w:rPr>
          <w:rFonts w:asciiTheme="minorBidi" w:hAnsiTheme="minorBidi"/>
          <w:sz w:val="28"/>
          <w:szCs w:val="28"/>
        </w:rPr>
      </w:pPr>
      <w:r w:rsidRPr="00C06CF2">
        <w:rPr>
          <w:rFonts w:asciiTheme="minorBidi" w:hAnsiTheme="minorBidi"/>
          <w:sz w:val="28"/>
          <w:szCs w:val="28"/>
        </w:rPr>
        <w:sym w:font="Symbol" w:char="F0BB"/>
      </w:r>
      <w:r w:rsidRPr="00C06CF2">
        <w:rPr>
          <w:rFonts w:asciiTheme="minorBidi" w:hAnsiTheme="minorBidi"/>
          <w:sz w:val="28"/>
          <w:szCs w:val="28"/>
        </w:rPr>
        <w:sym w:font="Symbol" w:char="F0BB"/>
      </w:r>
      <w:r w:rsidRPr="00C06CF2">
        <w:rPr>
          <w:rFonts w:asciiTheme="minorBidi" w:hAnsiTheme="minorBidi"/>
          <w:sz w:val="28"/>
          <w:szCs w:val="28"/>
        </w:rPr>
        <w:sym w:font="Symbol" w:char="F0BB"/>
      </w:r>
      <w:r w:rsidRPr="00C06CF2">
        <w:rPr>
          <w:rFonts w:asciiTheme="minorBidi" w:hAnsiTheme="minorBidi"/>
          <w:sz w:val="28"/>
          <w:szCs w:val="28"/>
        </w:rPr>
        <w:sym w:font="Symbol" w:char="F0BB"/>
      </w:r>
      <w:r w:rsidRPr="00C06CF2">
        <w:rPr>
          <w:rFonts w:asciiTheme="minorBidi" w:hAnsiTheme="minorBidi"/>
          <w:sz w:val="28"/>
          <w:szCs w:val="28"/>
        </w:rPr>
        <w:sym w:font="Symbol" w:char="F0BB"/>
      </w:r>
      <w:r w:rsidRPr="00C06CF2">
        <w:rPr>
          <w:rFonts w:asciiTheme="minorBidi" w:hAnsiTheme="minorBidi"/>
          <w:sz w:val="28"/>
          <w:szCs w:val="28"/>
        </w:rPr>
        <w:sym w:font="Symbol" w:char="F0BB"/>
      </w:r>
      <w:r w:rsidRPr="00C06CF2">
        <w:rPr>
          <w:rFonts w:asciiTheme="minorBidi" w:hAnsiTheme="minorBidi"/>
          <w:sz w:val="28"/>
          <w:szCs w:val="28"/>
        </w:rPr>
        <w:sym w:font="Symbol" w:char="F0BB"/>
      </w:r>
      <w:r w:rsidRPr="00C06CF2">
        <w:rPr>
          <w:rFonts w:asciiTheme="minorBidi" w:hAnsiTheme="minorBidi"/>
          <w:sz w:val="28"/>
          <w:szCs w:val="28"/>
        </w:rPr>
        <w:sym w:font="Symbol" w:char="F0BB"/>
      </w:r>
      <w:r w:rsidRPr="00C06CF2">
        <w:rPr>
          <w:rFonts w:asciiTheme="minorBidi" w:hAnsiTheme="minorBidi"/>
          <w:sz w:val="28"/>
          <w:szCs w:val="28"/>
        </w:rPr>
        <w:sym w:font="Symbol" w:char="F0BB"/>
      </w:r>
      <w:r w:rsidRPr="00C06CF2">
        <w:rPr>
          <w:rFonts w:asciiTheme="minorBidi" w:hAnsiTheme="minorBidi"/>
          <w:sz w:val="28"/>
          <w:szCs w:val="28"/>
        </w:rPr>
        <w:sym w:font="Symbol" w:char="F0BB"/>
      </w:r>
      <w:r w:rsidRPr="00C06CF2">
        <w:rPr>
          <w:rFonts w:asciiTheme="minorBidi" w:hAnsiTheme="minorBidi"/>
          <w:sz w:val="28"/>
          <w:szCs w:val="28"/>
        </w:rPr>
        <w:sym w:font="Symbol" w:char="F0BB"/>
      </w:r>
      <w:r w:rsidRPr="00C06CF2">
        <w:rPr>
          <w:rFonts w:asciiTheme="minorBidi" w:hAnsiTheme="minorBidi"/>
          <w:sz w:val="28"/>
          <w:szCs w:val="28"/>
        </w:rPr>
        <w:sym w:font="Symbol" w:char="F0BB"/>
      </w:r>
      <w:r w:rsidRPr="00C06CF2">
        <w:rPr>
          <w:rFonts w:asciiTheme="minorBidi" w:hAnsiTheme="minorBidi"/>
          <w:sz w:val="28"/>
          <w:szCs w:val="28"/>
        </w:rPr>
        <w:sym w:font="Symbol" w:char="F0BB"/>
      </w:r>
      <w:r w:rsidRPr="00C06CF2">
        <w:rPr>
          <w:rFonts w:asciiTheme="minorBidi" w:hAnsiTheme="minorBidi"/>
          <w:sz w:val="28"/>
          <w:szCs w:val="28"/>
        </w:rPr>
        <w:sym w:font="Symbol" w:char="F0BB"/>
      </w:r>
      <w:r w:rsidRPr="00C06CF2">
        <w:rPr>
          <w:rFonts w:asciiTheme="minorBidi" w:hAnsiTheme="minorBidi"/>
          <w:sz w:val="28"/>
          <w:szCs w:val="28"/>
        </w:rPr>
        <w:sym w:font="Symbol" w:char="F0BB"/>
      </w:r>
      <w:r w:rsidRPr="00C06CF2">
        <w:rPr>
          <w:rFonts w:asciiTheme="minorBidi" w:hAnsiTheme="minorBidi"/>
          <w:sz w:val="28"/>
          <w:szCs w:val="28"/>
        </w:rPr>
        <w:sym w:font="Symbol" w:char="F0BB"/>
      </w:r>
      <w:r w:rsidRPr="00C06CF2">
        <w:rPr>
          <w:rFonts w:asciiTheme="minorBidi" w:hAnsiTheme="minorBidi"/>
          <w:sz w:val="28"/>
          <w:szCs w:val="28"/>
        </w:rPr>
        <w:sym w:font="Symbol" w:char="F0BB"/>
      </w:r>
      <w:r w:rsidRPr="00C06CF2">
        <w:rPr>
          <w:rFonts w:asciiTheme="minorBidi" w:hAnsiTheme="minorBidi"/>
          <w:sz w:val="28"/>
          <w:szCs w:val="28"/>
        </w:rPr>
        <w:sym w:font="Symbol" w:char="F0BB"/>
      </w:r>
      <w:r w:rsidRPr="00C06CF2">
        <w:rPr>
          <w:rFonts w:asciiTheme="minorBidi" w:hAnsiTheme="minorBidi"/>
          <w:sz w:val="28"/>
          <w:szCs w:val="28"/>
        </w:rPr>
        <w:sym w:font="Symbol" w:char="F0BB"/>
      </w:r>
      <w:r w:rsidRPr="00C06CF2">
        <w:rPr>
          <w:rFonts w:asciiTheme="minorBidi" w:hAnsiTheme="minorBidi"/>
          <w:sz w:val="28"/>
          <w:szCs w:val="28"/>
        </w:rPr>
        <w:sym w:font="Symbol" w:char="F0BB"/>
      </w:r>
      <w:r w:rsidRPr="00C06CF2">
        <w:rPr>
          <w:rFonts w:asciiTheme="minorBidi" w:hAnsiTheme="minorBidi"/>
          <w:sz w:val="28"/>
          <w:szCs w:val="28"/>
        </w:rPr>
        <w:sym w:font="Symbol" w:char="F0BB"/>
      </w:r>
      <w:r w:rsidRPr="00C06CF2">
        <w:rPr>
          <w:rFonts w:asciiTheme="minorBidi" w:hAnsiTheme="minorBidi"/>
          <w:sz w:val="28"/>
          <w:szCs w:val="28"/>
        </w:rPr>
        <w:sym w:font="Symbol" w:char="F0BB"/>
      </w:r>
      <w:r w:rsidRPr="00C06CF2">
        <w:rPr>
          <w:rFonts w:asciiTheme="minorBidi" w:hAnsiTheme="minorBidi"/>
          <w:sz w:val="28"/>
          <w:szCs w:val="28"/>
        </w:rPr>
        <w:sym w:font="Symbol" w:char="F0BB"/>
      </w:r>
      <w:r w:rsidRPr="00C06CF2">
        <w:rPr>
          <w:rFonts w:asciiTheme="minorBidi" w:hAnsiTheme="minorBidi"/>
          <w:sz w:val="28"/>
          <w:szCs w:val="28"/>
        </w:rPr>
        <w:sym w:font="Symbol" w:char="F0BB"/>
      </w:r>
      <w:r w:rsidRPr="00C06CF2">
        <w:rPr>
          <w:rFonts w:asciiTheme="minorBidi" w:hAnsiTheme="minorBidi"/>
          <w:sz w:val="28"/>
          <w:szCs w:val="28"/>
        </w:rPr>
        <w:sym w:font="Symbol" w:char="F0BB"/>
      </w:r>
      <w:r w:rsidRPr="00C06CF2">
        <w:rPr>
          <w:rFonts w:asciiTheme="minorBidi" w:hAnsiTheme="minorBidi"/>
          <w:sz w:val="28"/>
          <w:szCs w:val="28"/>
        </w:rPr>
        <w:sym w:font="Symbol" w:char="F0BB"/>
      </w:r>
      <w:r w:rsidRPr="00C06CF2">
        <w:rPr>
          <w:rFonts w:asciiTheme="minorBidi" w:hAnsiTheme="minorBidi"/>
          <w:sz w:val="28"/>
          <w:szCs w:val="28"/>
        </w:rPr>
        <w:sym w:font="Symbol" w:char="F0BB"/>
      </w:r>
      <w:r w:rsidRPr="00C06CF2">
        <w:rPr>
          <w:rFonts w:asciiTheme="minorBidi" w:hAnsiTheme="minorBidi"/>
          <w:sz w:val="28"/>
          <w:szCs w:val="28"/>
        </w:rPr>
        <w:sym w:font="Symbol" w:char="F0BB"/>
      </w:r>
      <w:r w:rsidRPr="00C06CF2">
        <w:rPr>
          <w:rFonts w:asciiTheme="minorBidi" w:hAnsiTheme="minorBidi"/>
          <w:sz w:val="28"/>
          <w:szCs w:val="28"/>
        </w:rPr>
        <w:sym w:font="Symbol" w:char="F0BB"/>
      </w:r>
      <w:r w:rsidRPr="00C06CF2">
        <w:rPr>
          <w:rFonts w:asciiTheme="minorBidi" w:hAnsiTheme="minorBidi"/>
          <w:sz w:val="28"/>
          <w:szCs w:val="28"/>
        </w:rPr>
        <w:sym w:font="Symbol" w:char="F0BB"/>
      </w:r>
      <w:r w:rsidRPr="00C06CF2">
        <w:rPr>
          <w:rFonts w:asciiTheme="minorBidi" w:hAnsiTheme="minorBidi"/>
          <w:sz w:val="28"/>
          <w:szCs w:val="28"/>
        </w:rPr>
        <w:sym w:font="Symbol" w:char="F0BB"/>
      </w:r>
      <w:r w:rsidRPr="00C06CF2">
        <w:rPr>
          <w:rFonts w:asciiTheme="minorBidi" w:hAnsiTheme="minorBidi"/>
          <w:sz w:val="28"/>
          <w:szCs w:val="28"/>
        </w:rPr>
        <w:sym w:font="Symbol" w:char="F0BB"/>
      </w:r>
      <w:r w:rsidRPr="00C06CF2">
        <w:rPr>
          <w:rFonts w:asciiTheme="minorBidi" w:hAnsiTheme="minorBidi"/>
          <w:sz w:val="28"/>
          <w:szCs w:val="28"/>
        </w:rPr>
        <w:sym w:font="Symbol" w:char="F0BB"/>
      </w:r>
      <w:r w:rsidRPr="00C06CF2">
        <w:rPr>
          <w:rFonts w:asciiTheme="minorBidi" w:hAnsiTheme="minorBidi"/>
          <w:sz w:val="28"/>
          <w:szCs w:val="28"/>
        </w:rPr>
        <w:sym w:font="Symbol" w:char="F0BB"/>
      </w:r>
      <w:r w:rsidRPr="00C06CF2">
        <w:rPr>
          <w:rFonts w:asciiTheme="minorBidi" w:hAnsiTheme="minorBidi"/>
          <w:sz w:val="28"/>
          <w:szCs w:val="28"/>
        </w:rPr>
        <w:sym w:font="Symbol" w:char="F0BB"/>
      </w:r>
      <w:r w:rsidRPr="00C06CF2">
        <w:rPr>
          <w:rFonts w:asciiTheme="minorBidi" w:hAnsiTheme="minorBidi"/>
          <w:sz w:val="28"/>
          <w:szCs w:val="28"/>
        </w:rPr>
        <w:sym w:font="Symbol" w:char="F0BB"/>
      </w:r>
      <w:r w:rsidRPr="00C06CF2">
        <w:rPr>
          <w:rFonts w:asciiTheme="minorBidi" w:hAnsiTheme="minorBidi"/>
          <w:sz w:val="28"/>
          <w:szCs w:val="28"/>
        </w:rPr>
        <w:sym w:font="Symbol" w:char="F0BB"/>
      </w:r>
      <w:r w:rsidRPr="00C06CF2">
        <w:rPr>
          <w:rFonts w:asciiTheme="minorBidi" w:hAnsiTheme="minorBidi"/>
          <w:sz w:val="28"/>
          <w:szCs w:val="28"/>
        </w:rPr>
        <w:sym w:font="Symbol" w:char="F0BB"/>
      </w:r>
      <w:r w:rsidRPr="00C06CF2">
        <w:rPr>
          <w:rFonts w:asciiTheme="minorBidi" w:hAnsiTheme="minorBidi"/>
          <w:sz w:val="28"/>
          <w:szCs w:val="28"/>
        </w:rPr>
        <w:sym w:font="Symbol" w:char="F0BB"/>
      </w:r>
      <w:r w:rsidRPr="00C06CF2">
        <w:rPr>
          <w:rFonts w:asciiTheme="minorBidi" w:hAnsiTheme="minorBidi"/>
          <w:sz w:val="28"/>
          <w:szCs w:val="28"/>
        </w:rPr>
        <w:sym w:font="Symbol" w:char="F0BB"/>
      </w:r>
      <w:r w:rsidRPr="00C06CF2">
        <w:rPr>
          <w:rFonts w:asciiTheme="minorBidi" w:hAnsiTheme="minorBidi"/>
          <w:sz w:val="28"/>
          <w:szCs w:val="28"/>
        </w:rPr>
        <w:sym w:font="Symbol" w:char="F0BB"/>
      </w:r>
      <w:r w:rsidRPr="00C06CF2">
        <w:rPr>
          <w:rFonts w:asciiTheme="minorBidi" w:hAnsiTheme="minorBidi"/>
          <w:sz w:val="28"/>
          <w:szCs w:val="28"/>
        </w:rPr>
        <w:sym w:font="Symbol" w:char="F0BB"/>
      </w:r>
      <w:r w:rsidRPr="00C06CF2">
        <w:rPr>
          <w:rFonts w:asciiTheme="minorBidi" w:hAnsiTheme="minorBidi"/>
          <w:sz w:val="28"/>
          <w:szCs w:val="28"/>
        </w:rPr>
        <w:sym w:font="Symbol" w:char="F0BB"/>
      </w:r>
      <w:r w:rsidRPr="00C06CF2">
        <w:rPr>
          <w:rFonts w:asciiTheme="minorBidi" w:hAnsiTheme="minorBidi"/>
          <w:sz w:val="28"/>
          <w:szCs w:val="28"/>
        </w:rPr>
        <w:sym w:font="Symbol" w:char="F0BB"/>
      </w:r>
      <w:r w:rsidRPr="00C06CF2">
        <w:rPr>
          <w:rFonts w:asciiTheme="minorBidi" w:hAnsiTheme="minorBidi"/>
          <w:sz w:val="28"/>
          <w:szCs w:val="28"/>
        </w:rPr>
        <w:sym w:font="Symbol" w:char="F0BB"/>
      </w:r>
      <w:r w:rsidRPr="00C06CF2">
        <w:rPr>
          <w:rFonts w:asciiTheme="minorBidi" w:hAnsiTheme="minorBidi"/>
          <w:sz w:val="28"/>
          <w:szCs w:val="28"/>
        </w:rPr>
        <w:sym w:font="Symbol" w:char="F0BB"/>
      </w:r>
      <w:r w:rsidRPr="00C06CF2">
        <w:rPr>
          <w:rFonts w:asciiTheme="minorBidi" w:hAnsiTheme="minorBidi"/>
          <w:sz w:val="28"/>
          <w:szCs w:val="28"/>
        </w:rPr>
        <w:sym w:font="Symbol" w:char="F0BB"/>
      </w:r>
      <w:r w:rsidRPr="00C06CF2">
        <w:rPr>
          <w:rFonts w:asciiTheme="minorBidi" w:hAnsiTheme="minorBidi"/>
          <w:sz w:val="28"/>
          <w:szCs w:val="28"/>
        </w:rPr>
        <w:sym w:font="Symbol" w:char="F0BB"/>
      </w:r>
      <w:r w:rsidRPr="00C06CF2">
        <w:rPr>
          <w:rFonts w:asciiTheme="minorBidi" w:hAnsiTheme="minorBidi"/>
          <w:sz w:val="28"/>
          <w:szCs w:val="28"/>
        </w:rPr>
        <w:sym w:font="Symbol" w:char="F0BB"/>
      </w:r>
      <w:r w:rsidRPr="00C06CF2">
        <w:rPr>
          <w:rFonts w:asciiTheme="minorBidi" w:hAnsiTheme="minorBidi"/>
          <w:sz w:val="28"/>
          <w:szCs w:val="28"/>
        </w:rPr>
        <w:sym w:font="Symbol" w:char="F0BB"/>
      </w:r>
      <w:r w:rsidRPr="00C06CF2">
        <w:rPr>
          <w:rFonts w:asciiTheme="minorBidi" w:hAnsiTheme="minorBidi"/>
          <w:sz w:val="28"/>
          <w:szCs w:val="28"/>
        </w:rPr>
        <w:sym w:font="Symbol" w:char="F0BB"/>
      </w:r>
      <w:r w:rsidRPr="00C06CF2">
        <w:rPr>
          <w:rFonts w:asciiTheme="minorBidi" w:hAnsiTheme="minorBidi"/>
          <w:sz w:val="28"/>
          <w:szCs w:val="28"/>
        </w:rPr>
        <w:sym w:font="Symbol" w:char="F0BB"/>
      </w:r>
      <w:r w:rsidRPr="00C06CF2">
        <w:rPr>
          <w:rFonts w:asciiTheme="minorBidi" w:hAnsiTheme="minorBidi"/>
          <w:sz w:val="28"/>
          <w:szCs w:val="28"/>
        </w:rPr>
        <w:sym w:font="Symbol" w:char="F0BB"/>
      </w:r>
      <w:r w:rsidRPr="00C06CF2">
        <w:rPr>
          <w:rFonts w:asciiTheme="minorBidi" w:hAnsiTheme="minorBidi"/>
          <w:sz w:val="28"/>
          <w:szCs w:val="28"/>
        </w:rPr>
        <w:sym w:font="Symbol" w:char="F0BB"/>
      </w:r>
      <w:r w:rsidRPr="00C06CF2">
        <w:rPr>
          <w:rFonts w:asciiTheme="minorBidi" w:hAnsiTheme="minorBidi"/>
          <w:sz w:val="28"/>
          <w:szCs w:val="28"/>
        </w:rPr>
        <w:sym w:font="Symbol" w:char="F0BB"/>
      </w:r>
      <w:r w:rsidRPr="00C06CF2">
        <w:rPr>
          <w:rFonts w:asciiTheme="minorBidi" w:hAnsiTheme="minorBidi"/>
          <w:sz w:val="28"/>
          <w:szCs w:val="28"/>
        </w:rPr>
        <w:sym w:font="Symbol" w:char="F0BB"/>
      </w:r>
      <w:r w:rsidRPr="00C06CF2">
        <w:rPr>
          <w:rFonts w:asciiTheme="minorBidi" w:hAnsiTheme="minorBidi"/>
          <w:sz w:val="28"/>
          <w:szCs w:val="28"/>
        </w:rPr>
        <w:sym w:font="Symbol" w:char="F0BB"/>
      </w:r>
      <w:r w:rsidRPr="00C06CF2">
        <w:rPr>
          <w:rFonts w:asciiTheme="minorBidi" w:hAnsiTheme="minorBidi"/>
          <w:sz w:val="28"/>
          <w:szCs w:val="28"/>
        </w:rPr>
        <w:sym w:font="Symbol" w:char="F0BB"/>
      </w:r>
      <w:r w:rsidRPr="00C06CF2">
        <w:rPr>
          <w:rFonts w:asciiTheme="minorBidi" w:hAnsiTheme="minorBidi"/>
          <w:sz w:val="28"/>
          <w:szCs w:val="28"/>
        </w:rPr>
        <w:sym w:font="Symbol" w:char="F0BB"/>
      </w:r>
      <w:r w:rsidRPr="00C06CF2">
        <w:rPr>
          <w:rFonts w:asciiTheme="minorBidi" w:hAnsiTheme="minorBidi"/>
          <w:sz w:val="28"/>
          <w:szCs w:val="28"/>
        </w:rPr>
        <w:sym w:font="Symbol" w:char="F0BB"/>
      </w:r>
      <w:r w:rsidRPr="00C06CF2">
        <w:rPr>
          <w:rFonts w:asciiTheme="minorBidi" w:hAnsiTheme="minorBidi"/>
          <w:sz w:val="28"/>
          <w:szCs w:val="28"/>
        </w:rPr>
        <w:sym w:font="Symbol" w:char="F0BB"/>
      </w:r>
      <w:r w:rsidRPr="00C06CF2">
        <w:rPr>
          <w:rFonts w:asciiTheme="minorBidi" w:hAnsiTheme="minorBidi"/>
          <w:sz w:val="28"/>
          <w:szCs w:val="28"/>
        </w:rPr>
        <w:sym w:font="Symbol" w:char="F0BB"/>
      </w:r>
      <w:r w:rsidRPr="00C06CF2">
        <w:rPr>
          <w:rFonts w:asciiTheme="minorBidi" w:hAnsiTheme="minorBidi"/>
          <w:sz w:val="28"/>
          <w:szCs w:val="28"/>
        </w:rPr>
        <w:sym w:font="Symbol" w:char="F0BB"/>
      </w:r>
    </w:p>
    <w:p w14:paraId="5BFEFC8F" w14:textId="36979986" w:rsidR="00D27A34" w:rsidRPr="00B44EB1" w:rsidRDefault="00D27A34" w:rsidP="00956FE7">
      <w:pPr>
        <w:rPr>
          <w:sz w:val="32"/>
          <w:szCs w:val="32"/>
          <w:rtl/>
        </w:rPr>
      </w:pPr>
      <w:r w:rsidRPr="00B44EB1">
        <w:rPr>
          <w:rFonts w:hint="cs"/>
          <w:b/>
          <w:bCs/>
          <w:sz w:val="32"/>
          <w:szCs w:val="32"/>
          <w:rtl/>
        </w:rPr>
        <w:t xml:space="preserve">טיול: </w:t>
      </w:r>
      <w:r w:rsidR="00681F3B">
        <w:rPr>
          <w:rFonts w:hint="cs"/>
          <w:b/>
          <w:bCs/>
          <w:color w:val="7030A0"/>
          <w:sz w:val="32"/>
          <w:szCs w:val="32"/>
          <w:rtl/>
        </w:rPr>
        <w:t xml:space="preserve">הבקעות בגליל התחתון </w:t>
      </w:r>
      <w:r w:rsidR="00956FE7" w:rsidRPr="00B44EB1">
        <w:rPr>
          <w:rFonts w:hint="cs"/>
          <w:b/>
          <w:bCs/>
          <w:color w:val="7030A0"/>
          <w:sz w:val="32"/>
          <w:szCs w:val="32"/>
          <w:rtl/>
        </w:rPr>
        <w:t xml:space="preserve"> </w:t>
      </w:r>
    </w:p>
    <w:p w14:paraId="602BF1C2" w14:textId="5274E54F" w:rsidR="00D27A34" w:rsidRDefault="001B7DC5" w:rsidP="00956FE7">
      <w:pPr>
        <w:rPr>
          <w:b/>
          <w:bCs/>
          <w:sz w:val="28"/>
          <w:szCs w:val="28"/>
          <w:u w:val="single"/>
          <w:rtl/>
        </w:rPr>
      </w:pPr>
      <w:r w:rsidRPr="007B7CB8">
        <w:rPr>
          <w:rFonts w:asciiTheme="minorBidi" w:hAnsiTheme="minorBidi"/>
          <w:noProof/>
          <w:sz w:val="26"/>
          <w:szCs w:val="26"/>
        </w:rPr>
        <w:drawing>
          <wp:anchor distT="0" distB="0" distL="114300" distR="114300" simplePos="0" relativeHeight="251677696" behindDoc="0" locked="0" layoutInCell="1" allowOverlap="1" wp14:anchorId="483F0F3A" wp14:editId="18848135">
            <wp:simplePos x="0" y="0"/>
            <wp:positionH relativeFrom="column">
              <wp:posOffset>68580</wp:posOffset>
            </wp:positionH>
            <wp:positionV relativeFrom="paragraph">
              <wp:posOffset>59690</wp:posOffset>
            </wp:positionV>
            <wp:extent cx="2834640" cy="2117725"/>
            <wp:effectExtent l="0" t="0" r="3810" b="0"/>
            <wp:wrapSquare wrapText="bothSides"/>
            <wp:docPr id="212156782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640" cy="211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7A34" w:rsidRPr="00F84707">
        <w:rPr>
          <w:rFonts w:hint="cs"/>
          <w:b/>
          <w:bCs/>
          <w:sz w:val="28"/>
          <w:szCs w:val="28"/>
          <w:rtl/>
        </w:rPr>
        <w:t xml:space="preserve">יום שלישי </w:t>
      </w:r>
      <w:r w:rsidR="00681F3B">
        <w:rPr>
          <w:rFonts w:hint="cs"/>
          <w:b/>
          <w:bCs/>
          <w:sz w:val="28"/>
          <w:szCs w:val="28"/>
          <w:rtl/>
        </w:rPr>
        <w:t>1</w:t>
      </w:r>
      <w:r w:rsidR="00534CB2">
        <w:rPr>
          <w:rFonts w:hint="cs"/>
          <w:b/>
          <w:bCs/>
          <w:sz w:val="28"/>
          <w:szCs w:val="28"/>
          <w:rtl/>
        </w:rPr>
        <w:t>.</w:t>
      </w:r>
      <w:r w:rsidR="00681F3B">
        <w:rPr>
          <w:rFonts w:hint="cs"/>
          <w:b/>
          <w:bCs/>
          <w:sz w:val="28"/>
          <w:szCs w:val="28"/>
          <w:rtl/>
        </w:rPr>
        <w:t>9</w:t>
      </w:r>
      <w:r w:rsidR="00534CB2">
        <w:rPr>
          <w:rFonts w:hint="cs"/>
          <w:b/>
          <w:bCs/>
          <w:sz w:val="28"/>
          <w:szCs w:val="28"/>
          <w:rtl/>
        </w:rPr>
        <w:t>.2026</w:t>
      </w:r>
      <w:r w:rsidR="00D27A34" w:rsidRPr="00F84707">
        <w:rPr>
          <w:rFonts w:hint="cs"/>
          <w:b/>
          <w:bCs/>
          <w:sz w:val="28"/>
          <w:szCs w:val="28"/>
          <w:rtl/>
        </w:rPr>
        <w:t xml:space="preserve"> מדרי</w:t>
      </w:r>
      <w:r w:rsidR="00681F3B">
        <w:rPr>
          <w:rFonts w:hint="cs"/>
          <w:b/>
          <w:bCs/>
          <w:sz w:val="28"/>
          <w:szCs w:val="28"/>
          <w:rtl/>
        </w:rPr>
        <w:t>ך</w:t>
      </w:r>
      <w:r w:rsidR="00D27A34">
        <w:rPr>
          <w:rFonts w:hint="cs"/>
          <w:b/>
          <w:bCs/>
          <w:sz w:val="28"/>
          <w:szCs w:val="28"/>
          <w:rtl/>
        </w:rPr>
        <w:t xml:space="preserve">: </w:t>
      </w:r>
      <w:r w:rsidR="00681F3B">
        <w:rPr>
          <w:rFonts w:hint="cs"/>
          <w:b/>
          <w:bCs/>
          <w:sz w:val="28"/>
          <w:szCs w:val="28"/>
          <w:rtl/>
        </w:rPr>
        <w:t xml:space="preserve">דרור וייצמן </w:t>
      </w:r>
      <w:r w:rsidR="00D27A34" w:rsidRPr="00F84707">
        <w:rPr>
          <w:rFonts w:hint="cs"/>
          <w:b/>
          <w:bCs/>
          <w:sz w:val="28"/>
          <w:szCs w:val="28"/>
          <w:rtl/>
        </w:rPr>
        <w:t xml:space="preserve"> </w:t>
      </w:r>
    </w:p>
    <w:p w14:paraId="589093F1" w14:textId="08BCEA4B" w:rsidR="00681F3B" w:rsidRPr="007B7CB8" w:rsidRDefault="00681F3B" w:rsidP="00681F3B">
      <w:pPr>
        <w:rPr>
          <w:rFonts w:asciiTheme="minorBidi" w:hAnsiTheme="minorBidi"/>
          <w:sz w:val="26"/>
          <w:szCs w:val="26"/>
          <w:rtl/>
        </w:rPr>
      </w:pPr>
      <w:r w:rsidRPr="007B7CB8">
        <w:rPr>
          <w:rFonts w:asciiTheme="minorBidi" w:hAnsiTheme="minorBidi"/>
          <w:sz w:val="26"/>
          <w:szCs w:val="26"/>
          <w:rtl/>
        </w:rPr>
        <w:t xml:space="preserve">יום ג' 1.9.2026 – מדריך: דרור וייצמן </w:t>
      </w:r>
    </w:p>
    <w:p w14:paraId="37292B01" w14:textId="1A351DDF" w:rsidR="00681F3B" w:rsidRPr="007B7CB8" w:rsidRDefault="00681F3B" w:rsidP="00681F3B">
      <w:pPr>
        <w:rPr>
          <w:rFonts w:asciiTheme="minorBidi" w:hAnsiTheme="minorBidi"/>
          <w:sz w:val="26"/>
          <w:szCs w:val="26"/>
          <w:rtl/>
        </w:rPr>
      </w:pPr>
      <w:r w:rsidRPr="007B7CB8">
        <w:rPr>
          <w:rFonts w:asciiTheme="minorBidi" w:hAnsiTheme="minorBidi"/>
          <w:sz w:val="26"/>
          <w:szCs w:val="26"/>
          <w:rtl/>
        </w:rPr>
        <w:t xml:space="preserve">לאחר הפסקת בוקר באלונים ניסע אל בקעת יבניאל. </w:t>
      </w:r>
    </w:p>
    <w:p w14:paraId="41639CBB" w14:textId="0D59CD60" w:rsidR="00681F3B" w:rsidRPr="007B7CB8" w:rsidRDefault="00681F3B" w:rsidP="00681F3B">
      <w:pPr>
        <w:rPr>
          <w:rFonts w:asciiTheme="minorBidi" w:hAnsiTheme="minorBidi"/>
          <w:sz w:val="26"/>
          <w:szCs w:val="26"/>
          <w:rtl/>
        </w:rPr>
      </w:pPr>
      <w:r w:rsidRPr="007B7CB8">
        <w:rPr>
          <w:rFonts w:asciiTheme="minorBidi" w:hAnsiTheme="minorBidi"/>
          <w:sz w:val="26"/>
          <w:szCs w:val="26"/>
          <w:rtl/>
        </w:rPr>
        <w:t>נבקר במושבה הוותיקה ב</w:t>
      </w:r>
      <w:r w:rsidRPr="007B7CB8">
        <w:rPr>
          <w:rFonts w:asciiTheme="minorBidi" w:hAnsiTheme="minorBidi"/>
          <w:b/>
          <w:bCs/>
          <w:sz w:val="26"/>
          <w:szCs w:val="26"/>
          <w:rtl/>
        </w:rPr>
        <w:t xml:space="preserve">בית של סבתא צילה </w:t>
      </w:r>
      <w:r w:rsidRPr="007B7CB8">
        <w:rPr>
          <w:rFonts w:asciiTheme="minorBidi" w:hAnsiTheme="minorBidi"/>
          <w:sz w:val="26"/>
          <w:szCs w:val="26"/>
          <w:rtl/>
        </w:rPr>
        <w:t>(מרכז מורשת המושבה הוותיקה - סיפורי חלוצים והשינויים החלים בה)</w:t>
      </w:r>
      <w:r w:rsidR="007B7CB8">
        <w:rPr>
          <w:rFonts w:asciiTheme="minorBidi" w:hAnsiTheme="minorBidi" w:hint="cs"/>
          <w:sz w:val="26"/>
          <w:szCs w:val="26"/>
          <w:rtl/>
        </w:rPr>
        <w:t>.</w:t>
      </w:r>
    </w:p>
    <w:p w14:paraId="258083D5" w14:textId="77777777" w:rsidR="00681F3B" w:rsidRPr="007B7CB8" w:rsidRDefault="00681F3B" w:rsidP="00681F3B">
      <w:pPr>
        <w:rPr>
          <w:rFonts w:asciiTheme="minorBidi" w:hAnsiTheme="minorBidi"/>
          <w:sz w:val="26"/>
          <w:szCs w:val="26"/>
          <w:rtl/>
        </w:rPr>
      </w:pPr>
      <w:r w:rsidRPr="007B7CB8">
        <w:rPr>
          <w:rFonts w:asciiTheme="minorBidi" w:hAnsiTheme="minorBidi"/>
          <w:sz w:val="26"/>
          <w:szCs w:val="26"/>
          <w:rtl/>
        </w:rPr>
        <w:t>נמשיך אל בקעת ארבל ונספר את סיפורה של הבקעה ממנה יבוא המשיח לפי המסורת. נבקר בבית הכנסת העתיק ארבל. </w:t>
      </w:r>
    </w:p>
    <w:p w14:paraId="4E4E4A4F" w14:textId="53EAB8BE" w:rsidR="00681F3B" w:rsidRPr="007B7CB8" w:rsidRDefault="00681F3B" w:rsidP="00681F3B">
      <w:pPr>
        <w:rPr>
          <w:rFonts w:asciiTheme="minorBidi" w:hAnsiTheme="minorBidi"/>
          <w:sz w:val="26"/>
          <w:szCs w:val="26"/>
          <w:rtl/>
        </w:rPr>
      </w:pPr>
      <w:r w:rsidRPr="007B7CB8">
        <w:rPr>
          <w:rFonts w:asciiTheme="minorBidi" w:hAnsiTheme="minorBidi"/>
          <w:noProof/>
          <w:sz w:val="26"/>
          <w:szCs w:val="26"/>
        </w:rPr>
        <w:drawing>
          <wp:anchor distT="0" distB="0" distL="114300" distR="114300" simplePos="0" relativeHeight="251678720" behindDoc="0" locked="0" layoutInCell="1" allowOverlap="1" wp14:anchorId="1D2024CD" wp14:editId="3CC88500">
            <wp:simplePos x="0" y="0"/>
            <wp:positionH relativeFrom="column">
              <wp:posOffset>22860</wp:posOffset>
            </wp:positionH>
            <wp:positionV relativeFrom="paragraph">
              <wp:posOffset>61595</wp:posOffset>
            </wp:positionV>
            <wp:extent cx="1584960" cy="2113280"/>
            <wp:effectExtent l="0" t="0" r="0" b="1270"/>
            <wp:wrapSquare wrapText="bothSides"/>
            <wp:docPr id="693407065" name="תמונה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960" cy="2113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B7CB8">
        <w:rPr>
          <w:rFonts w:asciiTheme="minorBidi" w:hAnsiTheme="minorBidi"/>
          <w:sz w:val="26"/>
          <w:szCs w:val="26"/>
          <w:rtl/>
        </w:rPr>
        <w:t>נעצור לארוחת צהרים בקיבוץ לביא (כשר, כלול במחיר)</w:t>
      </w:r>
      <w:r w:rsidR="001B7DC5">
        <w:rPr>
          <w:rFonts w:asciiTheme="minorBidi" w:hAnsiTheme="minorBidi" w:hint="cs"/>
          <w:sz w:val="26"/>
          <w:szCs w:val="26"/>
          <w:rtl/>
        </w:rPr>
        <w:t>.</w:t>
      </w:r>
      <w:r w:rsidRPr="007B7CB8">
        <w:rPr>
          <w:rFonts w:asciiTheme="minorBidi" w:hAnsiTheme="minorBidi"/>
          <w:sz w:val="26"/>
          <w:szCs w:val="26"/>
          <w:rtl/>
        </w:rPr>
        <w:t xml:space="preserve"> </w:t>
      </w:r>
    </w:p>
    <w:p w14:paraId="2C85A0ED" w14:textId="6EBE3B32" w:rsidR="00681F3B" w:rsidRPr="007B7CB8" w:rsidRDefault="00681F3B" w:rsidP="00681F3B">
      <w:pPr>
        <w:rPr>
          <w:rFonts w:asciiTheme="minorBidi" w:hAnsiTheme="minorBidi"/>
          <w:sz w:val="26"/>
          <w:szCs w:val="26"/>
          <w:rtl/>
        </w:rPr>
      </w:pPr>
      <w:r w:rsidRPr="007B7CB8">
        <w:rPr>
          <w:rFonts w:asciiTheme="minorBidi" w:hAnsiTheme="minorBidi"/>
          <w:sz w:val="26"/>
          <w:szCs w:val="26"/>
          <w:rtl/>
        </w:rPr>
        <w:t>נסיים את היום במושב ציפורי בחוות על-עלים. חווה המתמחה בגידול צמחי תבלין.</w:t>
      </w:r>
    </w:p>
    <w:p w14:paraId="10C416A5" w14:textId="12F1D5C4" w:rsidR="009267B9" w:rsidRPr="007B7CB8" w:rsidRDefault="00D27A34" w:rsidP="00107EB6">
      <w:pPr>
        <w:pStyle w:val="NormalWeb"/>
        <w:shd w:val="clear" w:color="auto" w:fill="FFFFFF"/>
        <w:spacing w:before="0" w:beforeAutospacing="0" w:after="0" w:afterAutospacing="0"/>
        <w:jc w:val="right"/>
        <w:textAlignment w:val="baseline"/>
        <w:rPr>
          <w:rFonts w:asciiTheme="minorBidi" w:hAnsiTheme="minorBidi" w:cstheme="minorBidi"/>
          <w:sz w:val="26"/>
          <w:szCs w:val="26"/>
          <w:rtl/>
        </w:rPr>
      </w:pPr>
      <w:r w:rsidRPr="007B7CB8">
        <w:rPr>
          <w:rFonts w:asciiTheme="minorBidi" w:eastAsiaTheme="minorHAnsi" w:hAnsiTheme="minorBidi" w:cstheme="minorBidi"/>
          <w:sz w:val="26"/>
          <w:szCs w:val="26"/>
          <w:rtl/>
        </w:rPr>
        <w:t xml:space="preserve"> </w:t>
      </w:r>
      <w:r w:rsidR="009267B9" w:rsidRPr="007B7CB8">
        <w:rPr>
          <w:rFonts w:asciiTheme="minorBidi" w:hAnsiTheme="minorBidi" w:cstheme="minorBidi"/>
          <w:sz w:val="26"/>
          <w:szCs w:val="26"/>
          <w:rtl/>
        </w:rPr>
        <w:t>מחיר: לחברים ובני בנות זוג: 1</w:t>
      </w:r>
      <w:r w:rsidR="00681F3B" w:rsidRPr="007B7CB8">
        <w:rPr>
          <w:rFonts w:asciiTheme="minorBidi" w:hAnsiTheme="minorBidi" w:cstheme="minorBidi"/>
          <w:sz w:val="26"/>
          <w:szCs w:val="26"/>
          <w:rtl/>
        </w:rPr>
        <w:t>35</w:t>
      </w:r>
      <w:r w:rsidR="009267B9" w:rsidRPr="007B7CB8">
        <w:rPr>
          <w:rFonts w:asciiTheme="minorBidi" w:hAnsiTheme="minorBidi" w:cstheme="minorBidi"/>
          <w:sz w:val="26"/>
          <w:szCs w:val="26"/>
          <w:rtl/>
        </w:rPr>
        <w:t xml:space="preserve"> ₪   אורח: 2</w:t>
      </w:r>
      <w:r w:rsidR="00681F3B" w:rsidRPr="007B7CB8">
        <w:rPr>
          <w:rFonts w:asciiTheme="minorBidi" w:hAnsiTheme="minorBidi" w:cstheme="minorBidi"/>
          <w:sz w:val="26"/>
          <w:szCs w:val="26"/>
          <w:rtl/>
        </w:rPr>
        <w:t>2</w:t>
      </w:r>
      <w:r w:rsidR="009267B9" w:rsidRPr="007B7CB8">
        <w:rPr>
          <w:rFonts w:asciiTheme="minorBidi" w:hAnsiTheme="minorBidi" w:cstheme="minorBidi"/>
          <w:sz w:val="26"/>
          <w:szCs w:val="26"/>
          <w:rtl/>
        </w:rPr>
        <w:t xml:space="preserve">0 ₪ </w:t>
      </w:r>
    </w:p>
    <w:p w14:paraId="4DA561FA" w14:textId="0E50395B" w:rsidR="00D27A34" w:rsidRPr="007B7CB8" w:rsidRDefault="00D27A34" w:rsidP="00D27A34">
      <w:pPr>
        <w:pStyle w:val="ab"/>
        <w:tabs>
          <w:tab w:val="left" w:pos="651"/>
        </w:tabs>
        <w:jc w:val="left"/>
        <w:rPr>
          <w:rFonts w:asciiTheme="minorBidi" w:hAnsiTheme="minorBidi" w:cstheme="minorBidi"/>
          <w:i w:val="0"/>
          <w:iCs w:val="0"/>
          <w:color w:val="auto"/>
          <w:sz w:val="26"/>
          <w:szCs w:val="26"/>
          <w:highlight w:val="yellow"/>
        </w:rPr>
      </w:pPr>
    </w:p>
    <w:p w14:paraId="5CAC89D6" w14:textId="0FE565C2" w:rsidR="00D27A34" w:rsidRPr="007B7CB8" w:rsidRDefault="00D27A34" w:rsidP="00D27A34">
      <w:pPr>
        <w:spacing w:after="0" w:line="240" w:lineRule="auto"/>
        <w:rPr>
          <w:rFonts w:asciiTheme="minorBidi" w:hAnsiTheme="minorBidi"/>
          <w:sz w:val="26"/>
          <w:szCs w:val="26"/>
          <w:rtl/>
        </w:rPr>
      </w:pPr>
      <w:r w:rsidRPr="007B7CB8">
        <w:rPr>
          <w:rFonts w:asciiTheme="minorBidi" w:hAnsiTheme="minorBidi"/>
          <w:b/>
          <w:bCs/>
          <w:sz w:val="26"/>
          <w:szCs w:val="26"/>
          <w:rtl/>
        </w:rPr>
        <w:t>יציאה</w:t>
      </w:r>
      <w:r w:rsidRPr="007B7CB8">
        <w:rPr>
          <w:rFonts w:asciiTheme="minorBidi" w:hAnsiTheme="minorBidi"/>
          <w:sz w:val="26"/>
          <w:szCs w:val="26"/>
          <w:rtl/>
        </w:rPr>
        <w:t>:</w:t>
      </w:r>
    </w:p>
    <w:p w14:paraId="6230C4A9" w14:textId="6A91A4DD" w:rsidR="00D27A34" w:rsidRPr="007B7CB8" w:rsidRDefault="00D27A34" w:rsidP="00D27A34">
      <w:pPr>
        <w:spacing w:after="0" w:line="240" w:lineRule="auto"/>
        <w:rPr>
          <w:rFonts w:asciiTheme="minorBidi" w:hAnsiTheme="minorBidi"/>
          <w:sz w:val="26"/>
          <w:szCs w:val="26"/>
          <w:rtl/>
        </w:rPr>
      </w:pPr>
      <w:r w:rsidRPr="007B7CB8">
        <w:rPr>
          <w:rFonts w:asciiTheme="minorBidi" w:hAnsiTheme="minorBidi"/>
          <w:sz w:val="26"/>
          <w:szCs w:val="26"/>
          <w:rtl/>
        </w:rPr>
        <w:t>בשעה 07:00  מצומת צבר</w:t>
      </w:r>
    </w:p>
    <w:p w14:paraId="03F57325" w14:textId="3AD8D3CE" w:rsidR="00D27A34" w:rsidRPr="007B7CB8" w:rsidRDefault="00D27A34" w:rsidP="00D27A34">
      <w:pPr>
        <w:spacing w:after="0" w:line="240" w:lineRule="auto"/>
        <w:rPr>
          <w:rFonts w:asciiTheme="minorBidi" w:hAnsiTheme="minorBidi"/>
          <w:sz w:val="26"/>
          <w:szCs w:val="26"/>
          <w:rtl/>
        </w:rPr>
      </w:pPr>
      <w:r w:rsidRPr="007B7CB8">
        <w:rPr>
          <w:rFonts w:asciiTheme="minorBidi" w:hAnsiTheme="minorBidi"/>
          <w:sz w:val="26"/>
          <w:szCs w:val="26"/>
          <w:rtl/>
        </w:rPr>
        <w:t>בשעה  07:30 היכל הספורט</w:t>
      </w:r>
    </w:p>
    <w:p w14:paraId="7A4F0D8E" w14:textId="4BA17AA0" w:rsidR="00D27A34" w:rsidRPr="007B7CB8" w:rsidRDefault="00D27A34" w:rsidP="00D27A34">
      <w:pPr>
        <w:spacing w:after="0" w:line="240" w:lineRule="auto"/>
        <w:rPr>
          <w:rFonts w:asciiTheme="minorBidi" w:hAnsiTheme="minorBidi"/>
          <w:sz w:val="26"/>
          <w:szCs w:val="26"/>
        </w:rPr>
      </w:pPr>
    </w:p>
    <w:p w14:paraId="45C80CDA" w14:textId="7DA2BC80" w:rsidR="00D27A34" w:rsidRPr="007B7CB8" w:rsidRDefault="00D27A34" w:rsidP="00FD5193">
      <w:pPr>
        <w:spacing w:after="0" w:line="240" w:lineRule="auto"/>
        <w:rPr>
          <w:rFonts w:asciiTheme="minorBidi" w:hAnsiTheme="minorBidi"/>
          <w:sz w:val="26"/>
          <w:szCs w:val="26"/>
          <w:rtl/>
        </w:rPr>
      </w:pPr>
      <w:r w:rsidRPr="007B7CB8">
        <w:rPr>
          <w:rFonts w:asciiTheme="minorBidi" w:hAnsiTheme="minorBidi"/>
          <w:b/>
          <w:bCs/>
          <w:sz w:val="26"/>
          <w:szCs w:val="26"/>
          <w:rtl/>
        </w:rPr>
        <w:t>שעת חזרה</w:t>
      </w:r>
      <w:r w:rsidRPr="007B7CB8">
        <w:rPr>
          <w:rFonts w:asciiTheme="minorBidi" w:hAnsiTheme="minorBidi"/>
          <w:sz w:val="26"/>
          <w:szCs w:val="26"/>
          <w:rtl/>
        </w:rPr>
        <w:t xml:space="preserve"> משוערת </w:t>
      </w:r>
      <w:r w:rsidR="00FD5193" w:rsidRPr="007B7CB8">
        <w:rPr>
          <w:rFonts w:asciiTheme="minorBidi" w:hAnsiTheme="minorBidi"/>
          <w:sz w:val="26"/>
          <w:szCs w:val="26"/>
          <w:rtl/>
        </w:rPr>
        <w:t>18:30</w:t>
      </w:r>
      <w:r w:rsidRPr="007B7CB8">
        <w:rPr>
          <w:rFonts w:asciiTheme="minorBidi" w:hAnsiTheme="minorBidi"/>
          <w:sz w:val="26"/>
          <w:szCs w:val="26"/>
          <w:rtl/>
        </w:rPr>
        <w:t xml:space="preserve"> </w:t>
      </w:r>
    </w:p>
    <w:p w14:paraId="26A1E23C" w14:textId="03716F0A" w:rsidR="00D27A34" w:rsidRPr="007B7CB8" w:rsidRDefault="00D27A34" w:rsidP="00D27A34">
      <w:pPr>
        <w:spacing w:after="0" w:line="240" w:lineRule="auto"/>
        <w:rPr>
          <w:rFonts w:asciiTheme="minorBidi" w:hAnsiTheme="minorBidi"/>
          <w:sz w:val="26"/>
          <w:szCs w:val="26"/>
          <w:rtl/>
        </w:rPr>
      </w:pPr>
      <w:r w:rsidRPr="007B7CB8">
        <w:rPr>
          <w:rFonts w:asciiTheme="minorBidi" w:hAnsiTheme="minorBidi"/>
          <w:sz w:val="26"/>
          <w:szCs w:val="26"/>
          <w:rtl/>
        </w:rPr>
        <w:t xml:space="preserve">נעצור בתחנות </w:t>
      </w:r>
      <w:r w:rsidR="00956FE7" w:rsidRPr="007B7CB8">
        <w:rPr>
          <w:rFonts w:asciiTheme="minorBidi" w:hAnsiTheme="minorBidi"/>
          <w:sz w:val="26"/>
          <w:szCs w:val="26"/>
          <w:rtl/>
        </w:rPr>
        <w:t xml:space="preserve">איסוף </w:t>
      </w:r>
      <w:r w:rsidRPr="007B7CB8">
        <w:rPr>
          <w:rFonts w:asciiTheme="minorBidi" w:hAnsiTheme="minorBidi"/>
          <w:sz w:val="26"/>
          <w:szCs w:val="26"/>
          <w:rtl/>
        </w:rPr>
        <w:t>נוספות לפי הצורך.</w:t>
      </w:r>
    </w:p>
    <w:p w14:paraId="2B70E5E0" w14:textId="77777777" w:rsidR="00D27A34" w:rsidRDefault="00D27A34" w:rsidP="00D27A34">
      <w:pPr>
        <w:spacing w:after="0" w:line="240" w:lineRule="auto"/>
        <w:rPr>
          <w:rFonts w:asciiTheme="minorBidi" w:hAnsiTheme="minorBidi"/>
          <w:sz w:val="26"/>
          <w:szCs w:val="26"/>
          <w:rtl/>
        </w:rPr>
      </w:pPr>
    </w:p>
    <w:p w14:paraId="202438EB" w14:textId="6C1F0785" w:rsidR="004A6623" w:rsidRPr="00724F4B" w:rsidRDefault="008A121B" w:rsidP="008A121B">
      <w:pPr>
        <w:pStyle w:val="aa"/>
        <w:ind w:left="0"/>
        <w:rPr>
          <w:rFonts w:asciiTheme="minorBidi" w:hAnsiTheme="minorBidi"/>
          <w:b/>
          <w:bCs/>
          <w:sz w:val="32"/>
          <w:szCs w:val="32"/>
          <w:rtl/>
        </w:rPr>
      </w:pPr>
      <w:r w:rsidRPr="00724F4B">
        <w:rPr>
          <w:noProof/>
          <w:sz w:val="32"/>
          <w:szCs w:val="32"/>
        </w:rPr>
        <w:lastRenderedPageBreak/>
        <w:drawing>
          <wp:anchor distT="0" distB="0" distL="114300" distR="114300" simplePos="0" relativeHeight="251663360" behindDoc="1" locked="0" layoutInCell="1" allowOverlap="1" wp14:anchorId="612FA782" wp14:editId="7C3A05E8">
            <wp:simplePos x="0" y="0"/>
            <wp:positionH relativeFrom="column">
              <wp:posOffset>31750</wp:posOffset>
            </wp:positionH>
            <wp:positionV relativeFrom="paragraph">
              <wp:posOffset>91440</wp:posOffset>
            </wp:positionV>
            <wp:extent cx="1635760" cy="1635760"/>
            <wp:effectExtent l="0" t="0" r="2540" b="2540"/>
            <wp:wrapTight wrapText="bothSides">
              <wp:wrapPolygon edited="0">
                <wp:start x="0" y="0"/>
                <wp:lineTo x="0" y="21382"/>
                <wp:lineTo x="21382" y="21382"/>
                <wp:lineTo x="21382" y="0"/>
                <wp:lineTo x="0" y="0"/>
              </wp:wrapPolygon>
            </wp:wrapTight>
            <wp:docPr id="32004616" name="תמונה 3" descr="This may contain: happy birthday text with stars and swir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is may contain: happy birthday text with stars and swirl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760" cy="163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6623" w:rsidRPr="00724F4B">
        <w:rPr>
          <w:rFonts w:asciiTheme="minorBidi" w:hAnsiTheme="minorBidi" w:hint="cs"/>
          <w:b/>
          <w:bCs/>
          <w:sz w:val="32"/>
          <w:szCs w:val="32"/>
          <w:rtl/>
        </w:rPr>
        <w:t>ברכות לימי הולדת</w:t>
      </w:r>
    </w:p>
    <w:p w14:paraId="28A83FDA" w14:textId="77777777" w:rsidR="008A121B" w:rsidRDefault="008A121B" w:rsidP="004A6623">
      <w:pPr>
        <w:pStyle w:val="aa"/>
        <w:spacing w:after="0" w:line="240" w:lineRule="auto"/>
        <w:ind w:left="0"/>
        <w:rPr>
          <w:rFonts w:asciiTheme="minorBidi" w:hAnsiTheme="minorBidi"/>
          <w:b/>
          <w:bCs/>
          <w:sz w:val="26"/>
          <w:szCs w:val="26"/>
          <w:rtl/>
        </w:rPr>
      </w:pPr>
    </w:p>
    <w:p w14:paraId="59A655AD" w14:textId="689B04BF" w:rsidR="004A6623" w:rsidRPr="00724F4B" w:rsidRDefault="004A6623" w:rsidP="00C13E8B">
      <w:pPr>
        <w:pStyle w:val="aa"/>
        <w:spacing w:after="0" w:line="240" w:lineRule="auto"/>
        <w:ind w:left="0"/>
        <w:rPr>
          <w:rFonts w:asciiTheme="minorBidi" w:hAnsiTheme="minorBidi"/>
          <w:b/>
          <w:bCs/>
          <w:sz w:val="28"/>
          <w:szCs w:val="28"/>
          <w:rtl/>
        </w:rPr>
      </w:pPr>
      <w:r w:rsidRPr="00724F4B">
        <w:rPr>
          <w:rFonts w:asciiTheme="minorBidi" w:hAnsiTheme="minorBidi"/>
          <w:b/>
          <w:bCs/>
          <w:sz w:val="28"/>
          <w:szCs w:val="28"/>
          <w:rtl/>
        </w:rPr>
        <w:t>ברכות לילידי חודש</w:t>
      </w:r>
      <w:r w:rsidR="00107EB6">
        <w:rPr>
          <w:rFonts w:asciiTheme="minorBidi" w:hAnsiTheme="minorBidi" w:hint="cs"/>
          <w:b/>
          <w:bCs/>
          <w:sz w:val="28"/>
          <w:szCs w:val="28"/>
          <w:rtl/>
        </w:rPr>
        <w:t>ים</w:t>
      </w:r>
      <w:r w:rsidRPr="00724F4B">
        <w:rPr>
          <w:rFonts w:asciiTheme="minorBidi" w:hAnsiTheme="minorBidi"/>
          <w:b/>
          <w:bCs/>
          <w:sz w:val="28"/>
          <w:szCs w:val="28"/>
          <w:rtl/>
        </w:rPr>
        <w:t xml:space="preserve"> </w:t>
      </w:r>
      <w:r w:rsidR="00107EB6">
        <w:rPr>
          <w:rFonts w:asciiTheme="minorBidi" w:hAnsiTheme="minorBidi" w:hint="cs"/>
          <w:b/>
          <w:bCs/>
          <w:sz w:val="28"/>
          <w:szCs w:val="28"/>
          <w:rtl/>
        </w:rPr>
        <w:t>יולי ואוגוסט</w:t>
      </w:r>
    </w:p>
    <w:p w14:paraId="7A818B76" w14:textId="77777777" w:rsidR="00724F4B" w:rsidRDefault="00724F4B" w:rsidP="00D61139">
      <w:pPr>
        <w:pStyle w:val="aa"/>
        <w:spacing w:after="0" w:line="240" w:lineRule="auto"/>
        <w:ind w:left="0"/>
        <w:rPr>
          <w:rFonts w:asciiTheme="minorBidi" w:hAnsiTheme="minorBidi"/>
          <w:sz w:val="26"/>
          <w:szCs w:val="26"/>
          <w:rtl/>
        </w:rPr>
      </w:pPr>
    </w:p>
    <w:p w14:paraId="32F6E0FB" w14:textId="1E06F965" w:rsidR="00051A47" w:rsidRPr="001B7DC5" w:rsidRDefault="00051A47" w:rsidP="00D61139">
      <w:pPr>
        <w:pStyle w:val="aa"/>
        <w:spacing w:after="0" w:line="240" w:lineRule="auto"/>
        <w:ind w:left="0"/>
        <w:rPr>
          <w:rFonts w:asciiTheme="minorBidi" w:hAnsiTheme="minorBidi"/>
          <w:b/>
          <w:bCs/>
          <w:sz w:val="28"/>
          <w:szCs w:val="28"/>
          <w:rtl/>
        </w:rPr>
      </w:pPr>
      <w:r w:rsidRPr="001B7DC5">
        <w:rPr>
          <w:rFonts w:asciiTheme="minorBidi" w:hAnsiTheme="minorBidi" w:hint="cs"/>
          <w:b/>
          <w:bCs/>
          <w:sz w:val="28"/>
          <w:szCs w:val="28"/>
          <w:rtl/>
        </w:rPr>
        <w:t>ילידי חודש יולי</w:t>
      </w:r>
    </w:p>
    <w:p w14:paraId="160904E2" w14:textId="75B49594" w:rsidR="00051A47" w:rsidRDefault="00051A47" w:rsidP="00D61139">
      <w:pPr>
        <w:pStyle w:val="aa"/>
        <w:spacing w:after="0" w:line="240" w:lineRule="auto"/>
        <w:ind w:left="0"/>
        <w:rPr>
          <w:rFonts w:asciiTheme="minorBidi" w:hAnsiTheme="minorBidi"/>
          <w:sz w:val="26"/>
          <w:szCs w:val="26"/>
          <w:rtl/>
        </w:rPr>
      </w:pPr>
      <w:r>
        <w:rPr>
          <w:rFonts w:asciiTheme="minorBidi" w:hAnsiTheme="minorBidi" w:hint="cs"/>
          <w:sz w:val="26"/>
          <w:szCs w:val="26"/>
          <w:rtl/>
        </w:rPr>
        <w:t xml:space="preserve">אילת ירדנה, אילת עמוס, </w:t>
      </w:r>
      <w:proofErr w:type="spellStart"/>
      <w:r>
        <w:rPr>
          <w:rFonts w:asciiTheme="minorBidi" w:hAnsiTheme="minorBidi" w:hint="cs"/>
          <w:sz w:val="26"/>
          <w:szCs w:val="26"/>
          <w:rtl/>
        </w:rPr>
        <w:t>ברטל</w:t>
      </w:r>
      <w:proofErr w:type="spellEnd"/>
      <w:r>
        <w:rPr>
          <w:rFonts w:asciiTheme="minorBidi" w:hAnsiTheme="minorBidi" w:hint="cs"/>
          <w:sz w:val="26"/>
          <w:szCs w:val="26"/>
          <w:rtl/>
        </w:rPr>
        <w:t xml:space="preserve"> מיכאל, הראל צילה, </w:t>
      </w:r>
      <w:r w:rsidR="00C5479E">
        <w:rPr>
          <w:rFonts w:asciiTheme="minorBidi" w:hAnsiTheme="minorBidi" w:hint="cs"/>
          <w:sz w:val="26"/>
          <w:szCs w:val="26"/>
          <w:rtl/>
        </w:rPr>
        <w:t xml:space="preserve">זינגר כרמלה, </w:t>
      </w:r>
      <w:r>
        <w:rPr>
          <w:rFonts w:asciiTheme="minorBidi" w:hAnsiTheme="minorBidi" w:hint="cs"/>
          <w:sz w:val="26"/>
          <w:szCs w:val="26"/>
          <w:rtl/>
        </w:rPr>
        <w:t xml:space="preserve">חיון רחל, </w:t>
      </w:r>
      <w:proofErr w:type="spellStart"/>
      <w:r>
        <w:rPr>
          <w:rFonts w:asciiTheme="minorBidi" w:hAnsiTheme="minorBidi" w:hint="cs"/>
          <w:sz w:val="26"/>
          <w:szCs w:val="26"/>
          <w:rtl/>
        </w:rPr>
        <w:t>טנג'י</w:t>
      </w:r>
      <w:proofErr w:type="spellEnd"/>
      <w:r>
        <w:rPr>
          <w:rFonts w:asciiTheme="minorBidi" w:hAnsiTheme="minorBidi" w:hint="cs"/>
          <w:sz w:val="26"/>
          <w:szCs w:val="26"/>
          <w:rtl/>
        </w:rPr>
        <w:t xml:space="preserve"> חנה, </w:t>
      </w:r>
      <w:proofErr w:type="spellStart"/>
      <w:r>
        <w:rPr>
          <w:rFonts w:asciiTheme="minorBidi" w:hAnsiTheme="minorBidi" w:hint="cs"/>
          <w:sz w:val="26"/>
          <w:szCs w:val="26"/>
          <w:rtl/>
        </w:rPr>
        <w:t>לובוביץ</w:t>
      </w:r>
      <w:proofErr w:type="spellEnd"/>
      <w:r>
        <w:rPr>
          <w:rFonts w:asciiTheme="minorBidi" w:hAnsiTheme="minorBidi" w:hint="cs"/>
          <w:sz w:val="26"/>
          <w:szCs w:val="26"/>
          <w:rtl/>
        </w:rPr>
        <w:t xml:space="preserve"> רעיה, לוין מרים, </w:t>
      </w:r>
      <w:proofErr w:type="spellStart"/>
      <w:r w:rsidR="00C5479E">
        <w:rPr>
          <w:rFonts w:asciiTheme="minorBidi" w:hAnsiTheme="minorBidi" w:hint="cs"/>
          <w:sz w:val="26"/>
          <w:szCs w:val="26"/>
          <w:rtl/>
        </w:rPr>
        <w:t>מינס</w:t>
      </w:r>
      <w:proofErr w:type="spellEnd"/>
      <w:r w:rsidR="00C5479E">
        <w:rPr>
          <w:rFonts w:asciiTheme="minorBidi" w:hAnsiTheme="minorBidi" w:hint="cs"/>
          <w:sz w:val="26"/>
          <w:szCs w:val="26"/>
          <w:rtl/>
        </w:rPr>
        <w:t xml:space="preserve"> ישראלה, </w:t>
      </w:r>
      <w:r>
        <w:rPr>
          <w:rFonts w:asciiTheme="minorBidi" w:hAnsiTheme="minorBidi" w:hint="cs"/>
          <w:sz w:val="26"/>
          <w:szCs w:val="26"/>
          <w:rtl/>
        </w:rPr>
        <w:t xml:space="preserve">מנדל סילביה, </w:t>
      </w:r>
    </w:p>
    <w:p w14:paraId="577611C4" w14:textId="77777777" w:rsidR="00051A47" w:rsidRDefault="00051A47" w:rsidP="00D61139">
      <w:pPr>
        <w:pStyle w:val="aa"/>
        <w:spacing w:after="0" w:line="240" w:lineRule="auto"/>
        <w:ind w:left="0"/>
        <w:rPr>
          <w:rFonts w:asciiTheme="minorBidi" w:hAnsiTheme="minorBidi"/>
          <w:sz w:val="26"/>
          <w:szCs w:val="26"/>
          <w:rtl/>
        </w:rPr>
      </w:pPr>
    </w:p>
    <w:p w14:paraId="477C933B" w14:textId="36A9A814" w:rsidR="00051A47" w:rsidRPr="001B7DC5" w:rsidRDefault="00051A47" w:rsidP="00D61139">
      <w:pPr>
        <w:pStyle w:val="aa"/>
        <w:spacing w:after="0" w:line="240" w:lineRule="auto"/>
        <w:ind w:left="0"/>
        <w:rPr>
          <w:rFonts w:asciiTheme="minorBidi" w:hAnsiTheme="minorBidi"/>
          <w:b/>
          <w:bCs/>
          <w:sz w:val="28"/>
          <w:szCs w:val="28"/>
          <w:rtl/>
        </w:rPr>
      </w:pPr>
      <w:r w:rsidRPr="001B7DC5">
        <w:rPr>
          <w:rFonts w:asciiTheme="minorBidi" w:hAnsiTheme="minorBidi" w:hint="cs"/>
          <w:b/>
          <w:bCs/>
          <w:sz w:val="28"/>
          <w:szCs w:val="28"/>
          <w:rtl/>
        </w:rPr>
        <w:t>ילידי חודש אוגוסט</w:t>
      </w:r>
    </w:p>
    <w:p w14:paraId="180DE382" w14:textId="75A9F744" w:rsidR="00B30E49" w:rsidRDefault="00B30E49" w:rsidP="00B30E49">
      <w:pPr>
        <w:rPr>
          <w:rFonts w:asciiTheme="minorBidi" w:hAnsiTheme="minorBidi"/>
          <w:sz w:val="28"/>
          <w:szCs w:val="28"/>
          <w:rtl/>
        </w:rPr>
      </w:pPr>
      <w:proofErr w:type="spellStart"/>
      <w:r w:rsidRPr="00AF56C7">
        <w:rPr>
          <w:rFonts w:asciiTheme="minorBidi" w:hAnsiTheme="minorBidi" w:hint="cs"/>
          <w:sz w:val="28"/>
          <w:szCs w:val="28"/>
          <w:rtl/>
        </w:rPr>
        <w:t>אברבנל</w:t>
      </w:r>
      <w:proofErr w:type="spellEnd"/>
      <w:r w:rsidRPr="00AF56C7">
        <w:rPr>
          <w:rFonts w:asciiTheme="minorBidi" w:hAnsiTheme="minorBidi" w:hint="cs"/>
          <w:sz w:val="28"/>
          <w:szCs w:val="28"/>
          <w:rtl/>
        </w:rPr>
        <w:t xml:space="preserve"> יוסף</w:t>
      </w:r>
      <w:r>
        <w:rPr>
          <w:rFonts w:asciiTheme="minorBidi" w:hAnsiTheme="minorBidi" w:hint="cs"/>
          <w:sz w:val="28"/>
          <w:szCs w:val="28"/>
          <w:rtl/>
        </w:rPr>
        <w:t xml:space="preserve">, אלברט אריאל, אריאל שולה, אשכנזי ישעיהו, </w:t>
      </w:r>
      <w:proofErr w:type="spellStart"/>
      <w:r>
        <w:rPr>
          <w:rFonts w:asciiTheme="minorBidi" w:hAnsiTheme="minorBidi" w:hint="cs"/>
          <w:sz w:val="28"/>
          <w:szCs w:val="28"/>
          <w:rtl/>
        </w:rPr>
        <w:t>בורובסקי</w:t>
      </w:r>
      <w:proofErr w:type="spellEnd"/>
      <w:r>
        <w:rPr>
          <w:rFonts w:asciiTheme="minorBidi" w:hAnsiTheme="minorBidi" w:hint="cs"/>
          <w:sz w:val="28"/>
          <w:szCs w:val="28"/>
          <w:rtl/>
        </w:rPr>
        <w:t xml:space="preserve"> סיגל ,בן סימון דני, </w:t>
      </w:r>
      <w:proofErr w:type="spellStart"/>
      <w:r>
        <w:rPr>
          <w:rFonts w:asciiTheme="minorBidi" w:hAnsiTheme="minorBidi" w:hint="cs"/>
          <w:sz w:val="28"/>
          <w:szCs w:val="28"/>
          <w:rtl/>
        </w:rPr>
        <w:t>דבדבני</w:t>
      </w:r>
      <w:proofErr w:type="spellEnd"/>
      <w:r>
        <w:rPr>
          <w:rFonts w:asciiTheme="minorBidi" w:hAnsiTheme="minorBidi" w:hint="cs"/>
          <w:sz w:val="28"/>
          <w:szCs w:val="28"/>
          <w:rtl/>
        </w:rPr>
        <w:t xml:space="preserve"> שרה, </w:t>
      </w:r>
      <w:proofErr w:type="spellStart"/>
      <w:r>
        <w:rPr>
          <w:rFonts w:asciiTheme="minorBidi" w:hAnsiTheme="minorBidi" w:hint="cs"/>
          <w:sz w:val="28"/>
          <w:szCs w:val="28"/>
          <w:rtl/>
        </w:rPr>
        <w:t>דרובצקוי</w:t>
      </w:r>
      <w:proofErr w:type="spellEnd"/>
      <w:r>
        <w:rPr>
          <w:rFonts w:asciiTheme="minorBidi" w:hAnsiTheme="minorBidi" w:hint="cs"/>
          <w:sz w:val="28"/>
          <w:szCs w:val="28"/>
          <w:rtl/>
        </w:rPr>
        <w:t xml:space="preserve"> </w:t>
      </w:r>
      <w:proofErr w:type="spellStart"/>
      <w:r>
        <w:rPr>
          <w:rFonts w:asciiTheme="minorBidi" w:hAnsiTheme="minorBidi" w:hint="cs"/>
          <w:sz w:val="28"/>
          <w:szCs w:val="28"/>
          <w:rtl/>
        </w:rPr>
        <w:t>טטיאנה</w:t>
      </w:r>
      <w:proofErr w:type="spellEnd"/>
      <w:r>
        <w:rPr>
          <w:rFonts w:asciiTheme="minorBidi" w:hAnsiTheme="minorBidi" w:hint="cs"/>
          <w:sz w:val="28"/>
          <w:szCs w:val="28"/>
          <w:rtl/>
        </w:rPr>
        <w:t xml:space="preserve">, הלוי לאה, טור כספא יוסי, </w:t>
      </w:r>
      <w:r w:rsidR="003D59EA">
        <w:rPr>
          <w:rFonts w:asciiTheme="minorBidi" w:hAnsiTheme="minorBidi" w:hint="cs"/>
          <w:sz w:val="28"/>
          <w:szCs w:val="28"/>
          <w:rtl/>
        </w:rPr>
        <w:t xml:space="preserve">זהבי אורה, </w:t>
      </w:r>
      <w:r>
        <w:rPr>
          <w:rFonts w:asciiTheme="minorBidi" w:hAnsiTheme="minorBidi" w:hint="cs"/>
          <w:sz w:val="28"/>
          <w:szCs w:val="28"/>
          <w:rtl/>
        </w:rPr>
        <w:t xml:space="preserve">טפט עדי, לברן אתי, לוי שלמה, </w:t>
      </w:r>
      <w:proofErr w:type="spellStart"/>
      <w:r>
        <w:rPr>
          <w:rFonts w:asciiTheme="minorBidi" w:hAnsiTheme="minorBidi" w:hint="cs"/>
          <w:sz w:val="28"/>
          <w:szCs w:val="28"/>
          <w:rtl/>
        </w:rPr>
        <w:t>מרינוב</w:t>
      </w:r>
      <w:proofErr w:type="spellEnd"/>
      <w:r>
        <w:rPr>
          <w:rFonts w:asciiTheme="minorBidi" w:hAnsiTheme="minorBidi" w:hint="cs"/>
          <w:sz w:val="28"/>
          <w:szCs w:val="28"/>
          <w:rtl/>
        </w:rPr>
        <w:t xml:space="preserve"> </w:t>
      </w:r>
      <w:proofErr w:type="spellStart"/>
      <w:r>
        <w:rPr>
          <w:rFonts w:asciiTheme="minorBidi" w:hAnsiTheme="minorBidi" w:hint="cs"/>
          <w:sz w:val="28"/>
          <w:szCs w:val="28"/>
          <w:rtl/>
        </w:rPr>
        <w:t>ליליה</w:t>
      </w:r>
      <w:proofErr w:type="spellEnd"/>
      <w:r>
        <w:rPr>
          <w:rFonts w:asciiTheme="minorBidi" w:hAnsiTheme="minorBidi" w:hint="cs"/>
          <w:sz w:val="28"/>
          <w:szCs w:val="28"/>
          <w:rtl/>
        </w:rPr>
        <w:t xml:space="preserve">. נחום דיצה, </w:t>
      </w:r>
      <w:proofErr w:type="spellStart"/>
      <w:r>
        <w:rPr>
          <w:rFonts w:asciiTheme="minorBidi" w:hAnsiTheme="minorBidi" w:hint="cs"/>
          <w:sz w:val="28"/>
          <w:szCs w:val="28"/>
          <w:rtl/>
        </w:rPr>
        <w:t>עתיקאי</w:t>
      </w:r>
      <w:proofErr w:type="spellEnd"/>
      <w:r>
        <w:rPr>
          <w:rFonts w:asciiTheme="minorBidi" w:hAnsiTheme="minorBidi" w:hint="cs"/>
          <w:sz w:val="28"/>
          <w:szCs w:val="28"/>
          <w:rtl/>
        </w:rPr>
        <w:t xml:space="preserve">-שרון הדס, פרידמן נעמה, </w:t>
      </w:r>
      <w:proofErr w:type="spellStart"/>
      <w:r>
        <w:rPr>
          <w:rFonts w:asciiTheme="minorBidi" w:hAnsiTheme="minorBidi" w:hint="cs"/>
          <w:sz w:val="28"/>
          <w:szCs w:val="28"/>
          <w:rtl/>
        </w:rPr>
        <w:t>צביאלי</w:t>
      </w:r>
      <w:proofErr w:type="spellEnd"/>
      <w:r>
        <w:rPr>
          <w:rFonts w:asciiTheme="minorBidi" w:hAnsiTheme="minorBidi" w:hint="cs"/>
          <w:sz w:val="28"/>
          <w:szCs w:val="28"/>
          <w:rtl/>
        </w:rPr>
        <w:t xml:space="preserve"> דינה, </w:t>
      </w:r>
      <w:proofErr w:type="spellStart"/>
      <w:r>
        <w:rPr>
          <w:rFonts w:asciiTheme="minorBidi" w:hAnsiTheme="minorBidi" w:hint="cs"/>
          <w:sz w:val="28"/>
          <w:szCs w:val="28"/>
          <w:rtl/>
        </w:rPr>
        <w:t>צלקא</w:t>
      </w:r>
      <w:proofErr w:type="spellEnd"/>
      <w:r>
        <w:rPr>
          <w:rFonts w:asciiTheme="minorBidi" w:hAnsiTheme="minorBidi" w:hint="cs"/>
          <w:sz w:val="28"/>
          <w:szCs w:val="28"/>
          <w:rtl/>
        </w:rPr>
        <w:t xml:space="preserve"> שושי, רונן רות, </w:t>
      </w:r>
      <w:proofErr w:type="spellStart"/>
      <w:r>
        <w:rPr>
          <w:rFonts w:asciiTheme="minorBidi" w:hAnsiTheme="minorBidi" w:hint="cs"/>
          <w:sz w:val="28"/>
          <w:szCs w:val="28"/>
          <w:rtl/>
        </w:rPr>
        <w:t>רייצס</w:t>
      </w:r>
      <w:proofErr w:type="spellEnd"/>
      <w:r>
        <w:rPr>
          <w:rFonts w:asciiTheme="minorBidi" w:hAnsiTheme="minorBidi" w:hint="cs"/>
          <w:sz w:val="28"/>
          <w:szCs w:val="28"/>
          <w:rtl/>
        </w:rPr>
        <w:t xml:space="preserve"> נחמיה, </w:t>
      </w:r>
      <w:proofErr w:type="spellStart"/>
      <w:r>
        <w:rPr>
          <w:rFonts w:asciiTheme="minorBidi" w:hAnsiTheme="minorBidi" w:hint="cs"/>
          <w:sz w:val="28"/>
          <w:szCs w:val="28"/>
          <w:rtl/>
        </w:rPr>
        <w:t>שטרומינגר</w:t>
      </w:r>
      <w:proofErr w:type="spellEnd"/>
      <w:r>
        <w:rPr>
          <w:rFonts w:asciiTheme="minorBidi" w:hAnsiTheme="minorBidi" w:hint="cs"/>
          <w:sz w:val="28"/>
          <w:szCs w:val="28"/>
          <w:rtl/>
        </w:rPr>
        <w:t xml:space="preserve"> נחמיה.</w:t>
      </w:r>
    </w:p>
    <w:p w14:paraId="4B37BDA8" w14:textId="77777777" w:rsidR="00051A47" w:rsidRPr="00051A47" w:rsidRDefault="00051A47" w:rsidP="00D61139">
      <w:pPr>
        <w:pStyle w:val="aa"/>
        <w:spacing w:after="0" w:line="240" w:lineRule="auto"/>
        <w:ind w:left="0"/>
        <w:rPr>
          <w:rFonts w:asciiTheme="minorBidi" w:hAnsiTheme="minorBidi"/>
          <w:b/>
          <w:bCs/>
          <w:sz w:val="26"/>
          <w:szCs w:val="26"/>
          <w:rtl/>
        </w:rPr>
      </w:pPr>
    </w:p>
    <w:p w14:paraId="4610D942" w14:textId="77777777" w:rsidR="004A6623" w:rsidRPr="006C5D0E" w:rsidRDefault="004A6623" w:rsidP="004A6623">
      <w:pPr>
        <w:spacing w:after="0" w:line="240" w:lineRule="auto"/>
        <w:rPr>
          <w:rFonts w:asciiTheme="minorBidi" w:hAnsiTheme="minorBidi"/>
          <w:sz w:val="26"/>
          <w:szCs w:val="26"/>
          <w:rtl/>
        </w:rPr>
      </w:pP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</w:p>
    <w:p w14:paraId="0F6B9B49" w14:textId="77777777" w:rsidR="008A121B" w:rsidRDefault="008A121B" w:rsidP="008A121B">
      <w:pPr>
        <w:pStyle w:val="aa"/>
        <w:ind w:left="0"/>
        <w:rPr>
          <w:rFonts w:asciiTheme="minorBidi" w:hAnsiTheme="minorBidi"/>
          <w:b/>
          <w:bCs/>
          <w:sz w:val="28"/>
          <w:szCs w:val="28"/>
          <w:rtl/>
        </w:rPr>
      </w:pPr>
    </w:p>
    <w:p w14:paraId="2E30FEFC" w14:textId="77777777" w:rsidR="008A121B" w:rsidRPr="002D01FF" w:rsidRDefault="008A121B" w:rsidP="008A121B">
      <w:pPr>
        <w:pStyle w:val="aa"/>
        <w:ind w:left="0"/>
        <w:rPr>
          <w:rFonts w:asciiTheme="minorBidi" w:hAnsiTheme="minorBidi"/>
          <w:b/>
          <w:bCs/>
          <w:sz w:val="28"/>
          <w:szCs w:val="28"/>
          <w:rtl/>
        </w:rPr>
      </w:pPr>
      <w:r w:rsidRPr="002D01FF">
        <w:rPr>
          <w:rFonts w:asciiTheme="minorBidi" w:hAnsiTheme="minorBidi"/>
          <w:b/>
          <w:bCs/>
          <w:sz w:val="28"/>
          <w:szCs w:val="28"/>
          <w:rtl/>
        </w:rPr>
        <w:t>יצירת קשר</w:t>
      </w:r>
      <w:r w:rsidRPr="002D01FF">
        <w:rPr>
          <w:rFonts w:asciiTheme="minorBidi" w:hAnsiTheme="minorBidi"/>
          <w:b/>
          <w:bCs/>
          <w:sz w:val="28"/>
          <w:szCs w:val="28"/>
          <w:rtl/>
        </w:rPr>
        <w:tab/>
      </w:r>
    </w:p>
    <w:p w14:paraId="28B2DD9E" w14:textId="77777777" w:rsidR="008A121B" w:rsidRPr="002D01FF" w:rsidRDefault="008A121B" w:rsidP="008A121B">
      <w:pPr>
        <w:pStyle w:val="aa"/>
        <w:ind w:left="0"/>
        <w:rPr>
          <w:rFonts w:asciiTheme="minorBidi" w:hAnsiTheme="minorBidi"/>
          <w:sz w:val="28"/>
          <w:szCs w:val="28"/>
        </w:rPr>
      </w:pPr>
      <w:r w:rsidRPr="002D01FF">
        <w:rPr>
          <w:rFonts w:asciiTheme="minorBidi" w:hAnsiTheme="minorBidi"/>
          <w:sz w:val="28"/>
          <w:szCs w:val="28"/>
          <w:rtl/>
        </w:rPr>
        <w:t xml:space="preserve">שעות פתיחה משרד הועד - בימים א-ד בשעות 13:00-8:30. </w:t>
      </w:r>
    </w:p>
    <w:p w14:paraId="70ECC898" w14:textId="77777777" w:rsidR="008A121B" w:rsidRPr="002D01FF" w:rsidRDefault="008A121B" w:rsidP="008A121B">
      <w:pPr>
        <w:pStyle w:val="aa"/>
        <w:ind w:left="0"/>
        <w:rPr>
          <w:rFonts w:asciiTheme="minorBidi" w:hAnsiTheme="minorBidi"/>
          <w:sz w:val="28"/>
          <w:szCs w:val="28"/>
          <w:rtl/>
        </w:rPr>
      </w:pPr>
      <w:r w:rsidRPr="002D01FF">
        <w:rPr>
          <w:rFonts w:asciiTheme="minorBidi" w:hAnsiTheme="minorBidi"/>
          <w:sz w:val="28"/>
          <w:szCs w:val="28"/>
          <w:rtl/>
        </w:rPr>
        <w:t xml:space="preserve">קבלת קהל בימים אלה בשעות 12:00-10:00. </w:t>
      </w:r>
    </w:p>
    <w:p w14:paraId="46D85306" w14:textId="77777777" w:rsidR="008A121B" w:rsidRPr="002D01FF" w:rsidRDefault="008A121B" w:rsidP="008A121B">
      <w:pPr>
        <w:pStyle w:val="aa"/>
        <w:ind w:left="0"/>
        <w:rPr>
          <w:rFonts w:asciiTheme="minorBidi" w:hAnsiTheme="minorBidi"/>
          <w:sz w:val="28"/>
          <w:szCs w:val="28"/>
          <w:rtl/>
        </w:rPr>
      </w:pPr>
      <w:r w:rsidRPr="002D01FF">
        <w:rPr>
          <w:rFonts w:asciiTheme="minorBidi" w:hAnsiTheme="minorBidi"/>
          <w:sz w:val="28"/>
          <w:szCs w:val="28"/>
          <w:rtl/>
        </w:rPr>
        <w:t>טל: 04-8240055</w:t>
      </w:r>
    </w:p>
    <w:p w14:paraId="73F5E4EB" w14:textId="77777777" w:rsidR="008A121B" w:rsidRPr="002D01FF" w:rsidRDefault="008A121B" w:rsidP="008A121B">
      <w:pPr>
        <w:pStyle w:val="aa"/>
        <w:ind w:left="0"/>
        <w:rPr>
          <w:rFonts w:asciiTheme="minorBidi" w:hAnsiTheme="minorBidi"/>
          <w:sz w:val="28"/>
          <w:szCs w:val="28"/>
          <w:rtl/>
        </w:rPr>
      </w:pPr>
      <w:r w:rsidRPr="002D01FF">
        <w:rPr>
          <w:rFonts w:asciiTheme="minorBidi" w:hAnsiTheme="minorBidi"/>
          <w:sz w:val="28"/>
          <w:szCs w:val="28"/>
          <w:rtl/>
        </w:rPr>
        <w:t>פקס: 04-8288252</w:t>
      </w:r>
    </w:p>
    <w:p w14:paraId="3B5C001C" w14:textId="653A3A91" w:rsidR="008A121B" w:rsidRPr="002D01FF" w:rsidRDefault="008A121B" w:rsidP="008A121B">
      <w:pPr>
        <w:pStyle w:val="aa"/>
        <w:ind w:left="0"/>
        <w:rPr>
          <w:rFonts w:asciiTheme="minorBidi" w:hAnsiTheme="minorBidi"/>
          <w:sz w:val="28"/>
          <w:szCs w:val="28"/>
          <w:rtl/>
        </w:rPr>
      </w:pPr>
      <w:r w:rsidRPr="002D01FF">
        <w:rPr>
          <w:rFonts w:asciiTheme="minorBidi" w:hAnsiTheme="minorBidi"/>
          <w:sz w:val="28"/>
          <w:szCs w:val="28"/>
          <w:rtl/>
        </w:rPr>
        <w:t xml:space="preserve">מייל – </w:t>
      </w:r>
      <w:hyperlink r:id="rId11" w:history="1">
        <w:r w:rsidR="001477D3" w:rsidRPr="004A6B7C">
          <w:rPr>
            <w:rStyle w:val="Hyperlink"/>
            <w:rFonts w:asciiTheme="minorBidi" w:hAnsiTheme="minorBidi"/>
            <w:sz w:val="28"/>
            <w:szCs w:val="28"/>
          </w:rPr>
          <w:t>vgimlaei@univ.haifa.ac.il</w:t>
        </w:r>
      </w:hyperlink>
      <w:r w:rsidRPr="002D01FF">
        <w:rPr>
          <w:rFonts w:asciiTheme="minorBidi" w:hAnsiTheme="minorBidi"/>
          <w:sz w:val="28"/>
          <w:szCs w:val="28"/>
        </w:rPr>
        <w:tab/>
      </w:r>
    </w:p>
    <w:p w14:paraId="537D0C03" w14:textId="77777777" w:rsidR="008A121B" w:rsidRPr="002D01FF" w:rsidRDefault="008A121B" w:rsidP="008A121B">
      <w:pPr>
        <w:pStyle w:val="aa"/>
        <w:spacing w:line="240" w:lineRule="auto"/>
        <w:ind w:left="0"/>
        <w:rPr>
          <w:rFonts w:asciiTheme="minorBidi" w:hAnsiTheme="minorBidi"/>
          <w:sz w:val="28"/>
          <w:szCs w:val="28"/>
        </w:rPr>
      </w:pPr>
      <w:r w:rsidRPr="002D01FF">
        <w:rPr>
          <w:rFonts w:asciiTheme="minorBidi" w:hAnsiTheme="minorBidi"/>
          <w:sz w:val="28"/>
          <w:szCs w:val="28"/>
          <w:rtl/>
        </w:rPr>
        <w:t>אתר הועד באינטרנט -</w:t>
      </w:r>
      <w:r w:rsidRPr="00724F4B">
        <w:rPr>
          <w:rFonts w:asciiTheme="minorBidi" w:hAnsiTheme="minorBidi"/>
          <w:sz w:val="28"/>
          <w:szCs w:val="28"/>
          <w:rtl/>
        </w:rPr>
        <w:t xml:space="preserve"> </w:t>
      </w:r>
      <w:hyperlink r:id="rId12" w:history="1">
        <w:r w:rsidRPr="00724F4B">
          <w:rPr>
            <w:rStyle w:val="Hyperlink"/>
            <w:rFonts w:asciiTheme="minorBidi" w:hAnsiTheme="minorBidi"/>
            <w:sz w:val="28"/>
            <w:szCs w:val="28"/>
          </w:rPr>
          <w:t>https</w:t>
        </w:r>
        <w:r w:rsidRPr="00724F4B">
          <w:rPr>
            <w:rFonts w:asciiTheme="minorBidi" w:hAnsiTheme="minorBidi"/>
            <w:color w:val="0F4761" w:themeColor="accent1" w:themeShade="BF"/>
            <w:sz w:val="28"/>
            <w:szCs w:val="28"/>
            <w:u w:val="single"/>
          </w:rPr>
          <w:t>:</w:t>
        </w:r>
        <w:r w:rsidRPr="00724F4B">
          <w:rPr>
            <w:rStyle w:val="Hyperlink"/>
            <w:sz w:val="28"/>
            <w:szCs w:val="28"/>
          </w:rPr>
          <w:t>//</w:t>
        </w:r>
        <w:r w:rsidRPr="001B7DC5">
          <w:rPr>
            <w:rStyle w:val="Hyperlink"/>
            <w:rFonts w:asciiTheme="minorBidi" w:hAnsiTheme="minorBidi"/>
            <w:sz w:val="28"/>
            <w:szCs w:val="28"/>
          </w:rPr>
          <w:t>vgimlaei.haifa.ac.il</w:t>
        </w:r>
        <w:r w:rsidRPr="001B7DC5">
          <w:rPr>
            <w:rStyle w:val="Hyperlink"/>
            <w:rFonts w:asciiTheme="minorBidi" w:hAnsiTheme="minorBidi"/>
            <w:sz w:val="28"/>
            <w:szCs w:val="28"/>
            <w:rtl/>
          </w:rPr>
          <w:t>/</w:t>
        </w:r>
      </w:hyperlink>
    </w:p>
    <w:p w14:paraId="7F42A0C2" w14:textId="77777777" w:rsidR="008A121B" w:rsidRDefault="008A121B" w:rsidP="008A121B">
      <w:pPr>
        <w:spacing w:after="0" w:line="240" w:lineRule="auto"/>
        <w:rPr>
          <w:rFonts w:asciiTheme="minorBidi" w:hAnsiTheme="minorBidi"/>
          <w:sz w:val="28"/>
          <w:szCs w:val="28"/>
          <w:rtl/>
        </w:rPr>
      </w:pPr>
    </w:p>
    <w:p w14:paraId="3A1E323B" w14:textId="77777777" w:rsidR="008A121B" w:rsidRDefault="008A121B" w:rsidP="008A121B">
      <w:pPr>
        <w:spacing w:after="0" w:line="240" w:lineRule="auto"/>
        <w:rPr>
          <w:rFonts w:asciiTheme="minorBidi" w:hAnsiTheme="minorBidi"/>
          <w:sz w:val="28"/>
          <w:szCs w:val="28"/>
          <w:rtl/>
        </w:rPr>
      </w:pPr>
      <w:r w:rsidRPr="002D01FF">
        <w:rPr>
          <w:rFonts w:asciiTheme="minorBidi" w:hAnsiTheme="minorBidi"/>
          <w:sz w:val="28"/>
          <w:szCs w:val="28"/>
          <w:rtl/>
        </w:rPr>
        <w:t xml:space="preserve">כדי להקל ולייעל את הטיפול בענייני כספים, החברים מתבקשים לבצע תשלומים באמצעות העברה בנקאית לחשבון הארגון. </w:t>
      </w:r>
    </w:p>
    <w:p w14:paraId="3379CFBC" w14:textId="77777777" w:rsidR="008A121B" w:rsidRDefault="008A121B" w:rsidP="008A121B">
      <w:pPr>
        <w:pStyle w:val="aa"/>
        <w:spacing w:after="0" w:line="240" w:lineRule="auto"/>
        <w:ind w:left="0"/>
        <w:rPr>
          <w:rFonts w:asciiTheme="minorBidi" w:hAnsiTheme="minorBidi"/>
          <w:b/>
          <w:bCs/>
          <w:sz w:val="28"/>
          <w:szCs w:val="28"/>
          <w:rtl/>
        </w:rPr>
      </w:pPr>
    </w:p>
    <w:p w14:paraId="63233204" w14:textId="77777777" w:rsidR="008A121B" w:rsidRPr="002D01FF" w:rsidRDefault="008A121B" w:rsidP="008A121B">
      <w:pPr>
        <w:pStyle w:val="aa"/>
        <w:spacing w:after="0" w:line="240" w:lineRule="auto"/>
        <w:ind w:left="0"/>
        <w:rPr>
          <w:rFonts w:asciiTheme="minorBidi" w:hAnsiTheme="minorBidi"/>
          <w:b/>
          <w:bCs/>
          <w:sz w:val="28"/>
          <w:szCs w:val="28"/>
        </w:rPr>
      </w:pPr>
      <w:r w:rsidRPr="002D01FF">
        <w:rPr>
          <w:rFonts w:asciiTheme="minorBidi" w:hAnsiTheme="minorBidi"/>
          <w:b/>
          <w:bCs/>
          <w:sz w:val="28"/>
          <w:szCs w:val="28"/>
          <w:rtl/>
        </w:rPr>
        <w:t xml:space="preserve">להלן פרטי חשבון הבנק של ארגון גמלאי האוניברסיטה: </w:t>
      </w:r>
    </w:p>
    <w:p w14:paraId="5842B1AC" w14:textId="77777777" w:rsidR="008A121B" w:rsidRPr="002D01FF" w:rsidRDefault="008A121B" w:rsidP="008A121B">
      <w:pPr>
        <w:pStyle w:val="aa"/>
        <w:spacing w:after="0" w:line="240" w:lineRule="auto"/>
        <w:ind w:left="0"/>
        <w:rPr>
          <w:rFonts w:asciiTheme="minorBidi" w:hAnsiTheme="minorBidi"/>
          <w:b/>
          <w:bCs/>
          <w:sz w:val="28"/>
          <w:szCs w:val="28"/>
          <w:rtl/>
        </w:rPr>
      </w:pPr>
      <w:r w:rsidRPr="002D01FF">
        <w:rPr>
          <w:rFonts w:asciiTheme="minorBidi" w:hAnsiTheme="minorBidi"/>
          <w:b/>
          <w:bCs/>
          <w:sz w:val="28"/>
          <w:szCs w:val="28"/>
          <w:rtl/>
        </w:rPr>
        <w:t>בנק – 04 (יהב)</w:t>
      </w:r>
    </w:p>
    <w:p w14:paraId="11A6F4BF" w14:textId="77777777" w:rsidR="008A121B" w:rsidRPr="002D01FF" w:rsidRDefault="008A121B" w:rsidP="008A121B">
      <w:pPr>
        <w:pStyle w:val="aa"/>
        <w:spacing w:after="0" w:line="240" w:lineRule="auto"/>
        <w:ind w:left="0"/>
        <w:rPr>
          <w:rFonts w:asciiTheme="minorBidi" w:hAnsiTheme="minorBidi"/>
          <w:b/>
          <w:bCs/>
          <w:sz w:val="28"/>
          <w:szCs w:val="28"/>
          <w:rtl/>
        </w:rPr>
      </w:pPr>
      <w:r w:rsidRPr="002D01FF">
        <w:rPr>
          <w:rFonts w:asciiTheme="minorBidi" w:hAnsiTheme="minorBidi"/>
          <w:b/>
          <w:bCs/>
          <w:sz w:val="28"/>
          <w:szCs w:val="28"/>
          <w:rtl/>
        </w:rPr>
        <w:t>סניף – 311</w:t>
      </w:r>
    </w:p>
    <w:p w14:paraId="4D07EE05" w14:textId="77777777" w:rsidR="008A121B" w:rsidRDefault="008A121B" w:rsidP="008A121B">
      <w:pPr>
        <w:pStyle w:val="aa"/>
        <w:spacing w:after="0" w:line="240" w:lineRule="auto"/>
        <w:ind w:left="0"/>
        <w:rPr>
          <w:rFonts w:asciiTheme="minorBidi" w:hAnsiTheme="minorBidi"/>
          <w:b/>
          <w:bCs/>
          <w:sz w:val="32"/>
          <w:szCs w:val="32"/>
          <w:rtl/>
        </w:rPr>
      </w:pPr>
      <w:r w:rsidRPr="002D01FF">
        <w:rPr>
          <w:rFonts w:asciiTheme="minorBidi" w:hAnsiTheme="minorBidi"/>
          <w:b/>
          <w:bCs/>
          <w:sz w:val="28"/>
          <w:szCs w:val="28"/>
          <w:rtl/>
        </w:rPr>
        <w:t>מס' ח-ן – 116469</w:t>
      </w:r>
    </w:p>
    <w:p w14:paraId="44431D38" w14:textId="77777777" w:rsidR="00331AA3" w:rsidRDefault="00331AA3">
      <w:pPr>
        <w:bidi w:val="0"/>
        <w:rPr>
          <w:rFonts w:asciiTheme="minorBidi" w:eastAsia="Times New Roman" w:hAnsiTheme="minorBidi"/>
          <w:b/>
          <w:bCs/>
          <w:sz w:val="25"/>
          <w:szCs w:val="28"/>
          <w:rtl/>
          <w:lang w:eastAsia="he-IL"/>
        </w:rPr>
      </w:pPr>
      <w:r>
        <w:rPr>
          <w:rFonts w:asciiTheme="minorBidi" w:hAnsiTheme="minorBidi"/>
          <w:i/>
          <w:iCs/>
          <w:sz w:val="25"/>
          <w:szCs w:val="28"/>
          <w:rtl/>
        </w:rPr>
        <w:br w:type="page"/>
      </w:r>
    </w:p>
    <w:p w14:paraId="43B53DB8" w14:textId="27B4CB7C" w:rsidR="00006282" w:rsidRDefault="00006282" w:rsidP="004E6F0D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  <w:rtl/>
        </w:rPr>
      </w:pPr>
    </w:p>
    <w:p w14:paraId="5F2BBDFD" w14:textId="2CDE9921" w:rsidR="004E6F0D" w:rsidRDefault="004E6F0D" w:rsidP="004E6F0D">
      <w:pPr>
        <w:spacing w:after="0" w:line="240" w:lineRule="auto"/>
        <w:jc w:val="center"/>
        <w:rPr>
          <w:rFonts w:asciiTheme="minorBidi" w:hAnsiTheme="minorBidi"/>
          <w:sz w:val="28"/>
          <w:szCs w:val="28"/>
          <w:rtl/>
        </w:rPr>
      </w:pPr>
      <w:r w:rsidRPr="00BC6371">
        <w:rPr>
          <w:rFonts w:asciiTheme="minorBidi" w:hAnsiTheme="minorBidi"/>
          <w:b/>
          <w:bCs/>
          <w:sz w:val="32"/>
          <w:szCs w:val="32"/>
          <w:rtl/>
        </w:rPr>
        <w:t>גמלאים מבשלים ואופים</w:t>
      </w:r>
    </w:p>
    <w:p w14:paraId="71991EBD" w14:textId="2C34C731" w:rsidR="00006282" w:rsidRDefault="00006282" w:rsidP="004E6F0D">
      <w:pPr>
        <w:spacing w:after="0" w:line="240" w:lineRule="auto"/>
        <w:jc w:val="center"/>
        <w:rPr>
          <w:rFonts w:asciiTheme="minorBidi" w:hAnsiTheme="minorBidi"/>
          <w:sz w:val="28"/>
          <w:szCs w:val="28"/>
          <w:rtl/>
        </w:rPr>
      </w:pPr>
      <w:proofErr w:type="spellStart"/>
      <w:r>
        <w:rPr>
          <w:rFonts w:asciiTheme="minorBidi" w:hAnsiTheme="minorBidi" w:hint="cs"/>
          <w:sz w:val="28"/>
          <w:szCs w:val="28"/>
          <w:rtl/>
        </w:rPr>
        <w:t>טורטיה</w:t>
      </w:r>
      <w:proofErr w:type="spellEnd"/>
      <w:r>
        <w:rPr>
          <w:rFonts w:asciiTheme="minorBidi" w:hAnsiTheme="minorBidi" w:hint="cs"/>
          <w:sz w:val="28"/>
          <w:szCs w:val="28"/>
          <w:rtl/>
        </w:rPr>
        <w:t xml:space="preserve"> ביתית </w:t>
      </w:r>
      <w:r>
        <w:rPr>
          <w:rFonts w:asciiTheme="minorBidi" w:hAnsiTheme="minorBidi"/>
          <w:sz w:val="28"/>
          <w:szCs w:val="28"/>
          <w:rtl/>
        </w:rPr>
        <w:t>–</w:t>
      </w:r>
      <w:r>
        <w:rPr>
          <w:rFonts w:asciiTheme="minorBidi" w:hAnsiTheme="minorBidi" w:hint="cs"/>
          <w:sz w:val="28"/>
          <w:szCs w:val="28"/>
          <w:rtl/>
        </w:rPr>
        <w:t xml:space="preserve"> מאירה ענבל </w:t>
      </w:r>
    </w:p>
    <w:p w14:paraId="5C342DB5" w14:textId="108D008F" w:rsidR="0042087E" w:rsidRDefault="0042087E" w:rsidP="004E6F0D">
      <w:pPr>
        <w:spacing w:after="0" w:line="240" w:lineRule="auto"/>
        <w:jc w:val="center"/>
        <w:rPr>
          <w:rFonts w:asciiTheme="minorBidi" w:hAnsiTheme="minorBidi"/>
          <w:sz w:val="28"/>
          <w:szCs w:val="28"/>
          <w:rtl/>
        </w:rPr>
      </w:pPr>
    </w:p>
    <w:p w14:paraId="7CAE0B87" w14:textId="2A9AA09C" w:rsidR="00FD6DFF" w:rsidRDefault="00006282" w:rsidP="00B833C3">
      <w:pPr>
        <w:pStyle w:val="aa"/>
        <w:spacing w:after="0" w:line="240" w:lineRule="auto"/>
        <w:ind w:left="340"/>
        <w:rPr>
          <w:rFonts w:asciiTheme="minorBidi" w:hAnsiTheme="minorBidi"/>
          <w:sz w:val="26"/>
          <w:szCs w:val="26"/>
          <w:rtl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590193C2" wp14:editId="5219F485">
            <wp:simplePos x="0" y="0"/>
            <wp:positionH relativeFrom="page">
              <wp:posOffset>820419</wp:posOffset>
            </wp:positionH>
            <wp:positionV relativeFrom="paragraph">
              <wp:posOffset>1203960</wp:posOffset>
            </wp:positionV>
            <wp:extent cx="1748790" cy="1748790"/>
            <wp:effectExtent l="95250" t="95250" r="80010" b="80010"/>
            <wp:wrapSquare wrapText="bothSides"/>
            <wp:docPr id="44563052" name="תמונה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275267">
                      <a:off x="0" y="0"/>
                      <a:ext cx="1748790" cy="1748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FBF326" w14:textId="623D3601" w:rsidR="0042087E" w:rsidRPr="00BC6371" w:rsidRDefault="0042087E" w:rsidP="00B833C3">
      <w:pPr>
        <w:pStyle w:val="aa"/>
        <w:spacing w:after="0" w:line="240" w:lineRule="auto"/>
        <w:ind w:left="340"/>
        <w:rPr>
          <w:rFonts w:asciiTheme="minorBidi" w:hAnsiTheme="minorBidi"/>
          <w:sz w:val="26"/>
          <w:szCs w:val="26"/>
          <w:rtl/>
        </w:rPr>
      </w:pPr>
    </w:p>
    <w:p w14:paraId="006C59E5" w14:textId="79C8E232" w:rsidR="00C13E8B" w:rsidRDefault="00A03EB3" w:rsidP="00C13E8B">
      <w:pPr>
        <w:bidi w:val="0"/>
        <w:jc w:val="right"/>
      </w:pPr>
      <w:r w:rsidRPr="00006282">
        <w:rPr>
          <w:noProof/>
        </w:rPr>
        <w:drawing>
          <wp:inline distT="0" distB="0" distL="0" distR="0" wp14:anchorId="0BCF1BD7" wp14:editId="35A834CA">
            <wp:extent cx="5440564" cy="4068047"/>
            <wp:effectExtent l="318" t="0" r="8572" b="8573"/>
            <wp:docPr id="153427485" name="תמונה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40564" cy="4068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72DD19" w14:textId="73E4C712" w:rsidR="00B833C3" w:rsidRDefault="00B833C3" w:rsidP="00B833C3">
      <w:pPr>
        <w:bidi w:val="0"/>
        <w:jc w:val="right"/>
      </w:pPr>
    </w:p>
    <w:p w14:paraId="17624688" w14:textId="021F10BB" w:rsidR="00B833C3" w:rsidRDefault="00B833C3" w:rsidP="00B833C3">
      <w:pPr>
        <w:bidi w:val="0"/>
        <w:jc w:val="right"/>
      </w:pPr>
    </w:p>
    <w:p w14:paraId="077156B2" w14:textId="55835ABD" w:rsidR="00B833C3" w:rsidRDefault="00B833C3" w:rsidP="00B833C3">
      <w:pPr>
        <w:bidi w:val="0"/>
        <w:jc w:val="right"/>
      </w:pPr>
    </w:p>
    <w:p w14:paraId="410DA813" w14:textId="77777777" w:rsidR="00D8379E" w:rsidRDefault="00D8379E" w:rsidP="00D8379E">
      <w:pPr>
        <w:spacing w:after="0" w:line="240" w:lineRule="auto"/>
        <w:contextualSpacing/>
        <w:rPr>
          <w:rFonts w:asciiTheme="minorBidi" w:hAnsiTheme="minorBidi"/>
          <w:b/>
          <w:bCs/>
          <w:sz w:val="30"/>
          <w:szCs w:val="30"/>
          <w:rtl/>
        </w:rPr>
      </w:pPr>
      <w:r w:rsidRPr="002D01FF">
        <w:rPr>
          <w:rFonts w:asciiTheme="minorBidi" w:hAnsiTheme="minorBidi"/>
          <w:b/>
          <w:bCs/>
          <w:sz w:val="30"/>
          <w:szCs w:val="30"/>
          <w:rtl/>
        </w:rPr>
        <w:lastRenderedPageBreak/>
        <w:t>לכבוד: ארגון גמלאי אוניברסיטת חיפה</w:t>
      </w:r>
    </w:p>
    <w:p w14:paraId="43F5CA54" w14:textId="77777777" w:rsidR="00CC4BB3" w:rsidRDefault="00CC4BB3" w:rsidP="00D8379E">
      <w:pPr>
        <w:spacing w:after="0" w:line="240" w:lineRule="auto"/>
        <w:contextualSpacing/>
        <w:rPr>
          <w:rFonts w:asciiTheme="minorBidi" w:hAnsiTheme="minorBidi"/>
          <w:b/>
          <w:bCs/>
          <w:sz w:val="30"/>
          <w:szCs w:val="30"/>
          <w:rtl/>
        </w:rPr>
      </w:pPr>
    </w:p>
    <w:p w14:paraId="475FC1CC" w14:textId="7E5214C9" w:rsidR="002028F7" w:rsidRDefault="00A03EB3" w:rsidP="00D760D0">
      <w:pPr>
        <w:spacing w:after="0" w:line="240" w:lineRule="auto"/>
        <w:contextualSpacing/>
        <w:rPr>
          <w:rFonts w:asciiTheme="minorBidi" w:hAnsiTheme="minorBidi"/>
          <w:b/>
          <w:bCs/>
          <w:sz w:val="30"/>
          <w:szCs w:val="30"/>
        </w:rPr>
      </w:pPr>
      <w:r>
        <w:rPr>
          <w:rFonts w:asciiTheme="minorBidi" w:hAnsiTheme="minorBidi" w:hint="cs"/>
          <w:b/>
          <w:bCs/>
          <w:sz w:val="30"/>
          <w:szCs w:val="30"/>
          <w:rtl/>
        </w:rPr>
        <w:t xml:space="preserve">בקעות בגליל התחתון </w:t>
      </w:r>
      <w:r>
        <w:rPr>
          <w:rFonts w:asciiTheme="minorBidi" w:hAnsiTheme="minorBidi"/>
          <w:b/>
          <w:bCs/>
          <w:sz w:val="30"/>
          <w:szCs w:val="30"/>
          <w:rtl/>
        </w:rPr>
        <w:t>–</w:t>
      </w:r>
      <w:r>
        <w:rPr>
          <w:rFonts w:asciiTheme="minorBidi" w:hAnsiTheme="minorBidi" w:hint="cs"/>
          <w:b/>
          <w:bCs/>
          <w:sz w:val="30"/>
          <w:szCs w:val="30"/>
          <w:rtl/>
        </w:rPr>
        <w:t xml:space="preserve"> 1.9.2026 </w:t>
      </w:r>
    </w:p>
    <w:p w14:paraId="3F9A7B50" w14:textId="77777777" w:rsidR="00171687" w:rsidRDefault="00CC4BB3" w:rsidP="002028F7">
      <w:pPr>
        <w:spacing w:after="0" w:line="240" w:lineRule="auto"/>
        <w:contextualSpacing/>
        <w:rPr>
          <w:rFonts w:asciiTheme="minorBidi" w:hAnsiTheme="minorBidi"/>
          <w:b/>
          <w:bCs/>
          <w:sz w:val="28"/>
          <w:szCs w:val="28"/>
          <w:rtl/>
        </w:rPr>
      </w:pPr>
      <w:r>
        <w:rPr>
          <w:rFonts w:asciiTheme="minorBidi" w:hAnsiTheme="minorBidi" w:hint="cs"/>
          <w:b/>
          <w:bCs/>
          <w:sz w:val="30"/>
          <w:szCs w:val="30"/>
          <w:rtl/>
        </w:rPr>
        <w:t xml:space="preserve">    </w:t>
      </w:r>
    </w:p>
    <w:tbl>
      <w:tblPr>
        <w:tblStyle w:val="a7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985"/>
        <w:gridCol w:w="1134"/>
        <w:gridCol w:w="1134"/>
        <w:gridCol w:w="1985"/>
        <w:gridCol w:w="3289"/>
      </w:tblGrid>
      <w:tr w:rsidR="00171687" w14:paraId="3AAE3BDE" w14:textId="77777777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4797B7D" w14:textId="77777777" w:rsidR="00171687" w:rsidRDefault="00171687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שם </w:t>
            </w:r>
            <w:proofErr w:type="spellStart"/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הגמלאי.ת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3833290" w14:textId="77777777" w:rsidR="00171687" w:rsidRDefault="00171687" w:rsidP="001B7DC5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מס' גמלאים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B37BB72" w14:textId="77777777" w:rsidR="00171687" w:rsidRDefault="00171687" w:rsidP="001B7DC5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מס' אורחים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41EC4ED" w14:textId="77777777" w:rsidR="00171687" w:rsidRDefault="00171687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מספר טלפון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B75A100" w14:textId="77777777" w:rsidR="00171687" w:rsidRDefault="00171687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proofErr w:type="spellStart"/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סמן.י</w:t>
            </w:r>
            <w:proofErr w:type="spellEnd"/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ב-</w:t>
            </w:r>
            <w:r>
              <w:rPr>
                <w:rFonts w:asciiTheme="minorBidi" w:hAnsiTheme="minorBidi"/>
                <w:b/>
                <w:bCs/>
                <w:sz w:val="26"/>
                <w:szCs w:val="26"/>
              </w:rPr>
              <w:t>X</w:t>
            </w: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את תחנת האיסוף</w:t>
            </w:r>
          </w:p>
        </w:tc>
      </w:tr>
      <w:tr w:rsidR="00171687" w14:paraId="69ECFBA3" w14:textId="77777777">
        <w:trPr>
          <w:trHeight w:hRule="exact" w:val="45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B7656" w14:textId="77777777" w:rsidR="00171687" w:rsidRDefault="00171687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78E0C" w14:textId="77777777" w:rsidR="00171687" w:rsidRDefault="00171687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11CCE" w14:textId="77777777" w:rsidR="00171687" w:rsidRDefault="00171687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AD863" w14:textId="77777777" w:rsidR="00171687" w:rsidRDefault="00171687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C27BC" w14:textId="28B85B0F" w:rsidR="00171687" w:rsidRDefault="00171687" w:rsidP="000A1C2D">
            <w:pPr>
              <w:rPr>
                <w:rFonts w:asciiTheme="minorBidi" w:hAnsiTheme="minorBidi"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sz w:val="30"/>
                <w:szCs w:val="30"/>
                <w:rtl/>
              </w:rPr>
              <w:t xml:space="preserve">∕  </w:t>
            </w:r>
            <w:r w:rsidR="002E68F9">
              <w:rPr>
                <w:rFonts w:asciiTheme="minorBidi" w:hAnsiTheme="minorBidi" w:hint="cs"/>
                <w:sz w:val="26"/>
                <w:szCs w:val="26"/>
                <w:rtl/>
              </w:rPr>
              <w:t>07</w:t>
            </w:r>
            <w:r>
              <w:rPr>
                <w:rFonts w:asciiTheme="minorBidi" w:hAnsiTheme="minorBidi" w:hint="cs"/>
                <w:sz w:val="26"/>
                <w:szCs w:val="26"/>
                <w:rtl/>
              </w:rPr>
              <w:t xml:space="preserve">:00  </w:t>
            </w:r>
            <w:r w:rsidR="000A1C2D">
              <w:rPr>
                <w:rFonts w:asciiTheme="minorBidi" w:hAnsiTheme="minorBidi" w:hint="cs"/>
                <w:sz w:val="26"/>
                <w:szCs w:val="26"/>
                <w:rtl/>
              </w:rPr>
              <w:t>צומת צבר</w:t>
            </w:r>
          </w:p>
        </w:tc>
      </w:tr>
      <w:tr w:rsidR="00171687" w14:paraId="5F385661" w14:textId="77777777">
        <w:trPr>
          <w:trHeight w:hRule="exact" w:val="45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E79BA" w14:textId="77777777" w:rsidR="00171687" w:rsidRDefault="00171687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0A26B" w14:textId="77777777" w:rsidR="00171687" w:rsidRDefault="00171687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3D883" w14:textId="77777777" w:rsidR="00171687" w:rsidRDefault="00171687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5D3D0" w14:textId="77777777" w:rsidR="00171687" w:rsidRDefault="00171687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B8B35" w14:textId="4CA857F9" w:rsidR="00171687" w:rsidRDefault="00171687" w:rsidP="000A1C2D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sz w:val="30"/>
                <w:szCs w:val="30"/>
                <w:rtl/>
              </w:rPr>
              <w:t xml:space="preserve">∕  </w:t>
            </w:r>
            <w:r w:rsidR="002E68F9">
              <w:rPr>
                <w:rFonts w:asciiTheme="minorBidi" w:hAnsiTheme="minorBidi" w:hint="cs"/>
                <w:sz w:val="26"/>
                <w:szCs w:val="26"/>
                <w:rtl/>
              </w:rPr>
              <w:t>07</w:t>
            </w:r>
            <w:r>
              <w:rPr>
                <w:rFonts w:asciiTheme="minorBidi" w:hAnsiTheme="minorBidi" w:hint="cs"/>
                <w:sz w:val="26"/>
                <w:szCs w:val="26"/>
                <w:rtl/>
              </w:rPr>
              <w:t>:</w:t>
            </w:r>
            <w:r w:rsidR="000A1C2D">
              <w:rPr>
                <w:rFonts w:asciiTheme="minorBidi" w:hAnsiTheme="minorBidi" w:hint="cs"/>
                <w:sz w:val="26"/>
                <w:szCs w:val="26"/>
                <w:rtl/>
              </w:rPr>
              <w:t>05</w:t>
            </w:r>
            <w:r>
              <w:rPr>
                <w:rFonts w:asciiTheme="minorBidi" w:hAnsiTheme="minorBidi" w:hint="cs"/>
                <w:sz w:val="26"/>
                <w:szCs w:val="26"/>
                <w:rtl/>
              </w:rPr>
              <w:t xml:space="preserve">  </w:t>
            </w:r>
            <w:r w:rsidR="000A1C2D">
              <w:rPr>
                <w:rFonts w:asciiTheme="minorBidi" w:hAnsiTheme="minorBidi" w:hint="cs"/>
                <w:sz w:val="26"/>
                <w:szCs w:val="26"/>
                <w:rtl/>
              </w:rPr>
              <w:t>צומת הצריף</w:t>
            </w:r>
          </w:p>
        </w:tc>
      </w:tr>
      <w:tr w:rsidR="00171687" w14:paraId="74AF20D3" w14:textId="77777777">
        <w:trPr>
          <w:trHeight w:hRule="exact" w:val="45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6B742" w14:textId="77777777" w:rsidR="00171687" w:rsidRDefault="00171687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127A9" w14:textId="77777777" w:rsidR="00171687" w:rsidRDefault="00171687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B3936" w14:textId="77777777" w:rsidR="00171687" w:rsidRDefault="00171687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EBD02" w14:textId="77777777" w:rsidR="00171687" w:rsidRDefault="00171687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5E140" w14:textId="6C94DF93" w:rsidR="00171687" w:rsidRDefault="00171687" w:rsidP="000A1C2D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sz w:val="30"/>
                <w:szCs w:val="30"/>
                <w:rtl/>
              </w:rPr>
              <w:t>∕</w:t>
            </w: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 </w:t>
            </w:r>
            <w:r w:rsidR="002E68F9">
              <w:rPr>
                <w:rFonts w:asciiTheme="minorBidi" w:hAnsiTheme="minorBidi" w:hint="cs"/>
                <w:sz w:val="26"/>
                <w:szCs w:val="26"/>
                <w:rtl/>
              </w:rPr>
              <w:t>07</w:t>
            </w:r>
            <w:r>
              <w:rPr>
                <w:rFonts w:asciiTheme="minorBidi" w:hAnsiTheme="minorBidi" w:hint="cs"/>
                <w:sz w:val="26"/>
                <w:szCs w:val="26"/>
                <w:rtl/>
              </w:rPr>
              <w:t>:</w:t>
            </w:r>
            <w:r w:rsidR="000A1C2D">
              <w:rPr>
                <w:rFonts w:asciiTheme="minorBidi" w:hAnsiTheme="minorBidi" w:hint="cs"/>
                <w:sz w:val="26"/>
                <w:szCs w:val="26"/>
                <w:rtl/>
              </w:rPr>
              <w:t>10</w:t>
            </w:r>
            <w:r>
              <w:rPr>
                <w:rFonts w:asciiTheme="minorBidi" w:hAnsiTheme="minorBidi" w:hint="cs"/>
                <w:sz w:val="26"/>
                <w:szCs w:val="26"/>
                <w:rtl/>
              </w:rPr>
              <w:t xml:space="preserve">  צומת קריית אתא</w:t>
            </w:r>
          </w:p>
        </w:tc>
      </w:tr>
      <w:tr w:rsidR="00171687" w14:paraId="1CE884BA" w14:textId="77777777">
        <w:trPr>
          <w:trHeight w:hRule="exact" w:val="45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B30EA" w14:textId="77777777" w:rsidR="00171687" w:rsidRDefault="00171687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0815C" w14:textId="77777777" w:rsidR="00171687" w:rsidRDefault="00171687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F861B" w14:textId="77777777" w:rsidR="00171687" w:rsidRDefault="00171687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891ED" w14:textId="77777777" w:rsidR="00171687" w:rsidRDefault="00171687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2FBF4" w14:textId="77777777" w:rsidR="00171687" w:rsidRDefault="00171687" w:rsidP="000A1C2D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sz w:val="30"/>
                <w:szCs w:val="30"/>
                <w:rtl/>
              </w:rPr>
              <w:t>∕</w:t>
            </w: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 </w:t>
            </w:r>
            <w:r>
              <w:rPr>
                <w:rFonts w:asciiTheme="minorBidi" w:hAnsiTheme="minorBidi" w:hint="cs"/>
                <w:sz w:val="26"/>
                <w:szCs w:val="26"/>
                <w:rtl/>
              </w:rPr>
              <w:t>07:</w:t>
            </w:r>
            <w:r w:rsidR="000A1C2D">
              <w:rPr>
                <w:rFonts w:asciiTheme="minorBidi" w:hAnsiTheme="minorBidi" w:hint="cs"/>
                <w:sz w:val="26"/>
                <w:szCs w:val="26"/>
                <w:rtl/>
              </w:rPr>
              <w:t>15</w:t>
            </w:r>
            <w:r>
              <w:rPr>
                <w:rFonts w:asciiTheme="minorBidi" w:hAnsiTheme="minorBidi" w:hint="cs"/>
                <w:sz w:val="26"/>
                <w:szCs w:val="26"/>
                <w:rtl/>
              </w:rPr>
              <w:t xml:space="preserve">  </w:t>
            </w:r>
            <w:r w:rsidR="000A1C2D">
              <w:rPr>
                <w:rFonts w:asciiTheme="minorBidi" w:hAnsiTheme="minorBidi" w:hint="cs"/>
                <w:sz w:val="26"/>
                <w:szCs w:val="26"/>
                <w:rtl/>
              </w:rPr>
              <w:t>לב ה</w:t>
            </w:r>
            <w:r w:rsidR="000A1C2D" w:rsidRPr="00435757">
              <w:rPr>
                <w:rFonts w:asciiTheme="minorBidi" w:hAnsiTheme="minorBidi" w:hint="cs"/>
                <w:sz w:val="26"/>
                <w:szCs w:val="26"/>
                <w:rtl/>
              </w:rPr>
              <w:t>מפרץ</w:t>
            </w:r>
          </w:p>
        </w:tc>
      </w:tr>
      <w:tr w:rsidR="00171687" w14:paraId="0EB10A7A" w14:textId="77777777">
        <w:trPr>
          <w:trHeight w:hRule="exact" w:val="45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8992E" w14:textId="77777777" w:rsidR="00171687" w:rsidRDefault="00171687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949BC" w14:textId="77777777" w:rsidR="00171687" w:rsidRDefault="00171687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E8AD6" w14:textId="77777777" w:rsidR="00171687" w:rsidRDefault="00171687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10FE8" w14:textId="77777777" w:rsidR="00171687" w:rsidRDefault="00171687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BFACB" w14:textId="77777777" w:rsidR="00171687" w:rsidRDefault="00171687" w:rsidP="000A1C2D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sz w:val="30"/>
                <w:szCs w:val="30"/>
                <w:rtl/>
              </w:rPr>
              <w:t>∕</w:t>
            </w: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 </w:t>
            </w:r>
            <w:r>
              <w:rPr>
                <w:rFonts w:asciiTheme="minorBidi" w:hAnsiTheme="minorBidi" w:hint="cs"/>
                <w:sz w:val="26"/>
                <w:szCs w:val="26"/>
                <w:rtl/>
              </w:rPr>
              <w:t xml:space="preserve">07:30  </w:t>
            </w:r>
            <w:r w:rsidR="000A1C2D">
              <w:rPr>
                <w:rFonts w:asciiTheme="minorBidi" w:hAnsiTheme="minorBidi" w:hint="cs"/>
                <w:sz w:val="26"/>
                <w:szCs w:val="26"/>
                <w:rtl/>
              </w:rPr>
              <w:t>היכל הספורט</w:t>
            </w:r>
          </w:p>
        </w:tc>
      </w:tr>
    </w:tbl>
    <w:p w14:paraId="400AC84E" w14:textId="77777777" w:rsidR="002E68F9" w:rsidRDefault="002E68F9" w:rsidP="00D8379E">
      <w:pPr>
        <w:pStyle w:val="ab"/>
        <w:jc w:val="left"/>
        <w:rPr>
          <w:rFonts w:asciiTheme="minorBidi" w:hAnsiTheme="minorBidi" w:cstheme="minorBidi"/>
          <w:i w:val="0"/>
          <w:iCs w:val="0"/>
          <w:color w:val="auto"/>
          <w:sz w:val="28"/>
          <w:szCs w:val="28"/>
          <w:rtl/>
        </w:rPr>
      </w:pPr>
    </w:p>
    <w:p w14:paraId="38EB9DCC" w14:textId="77D84CE4" w:rsidR="00D8379E" w:rsidRPr="00D11FD3" w:rsidRDefault="00D8379E" w:rsidP="00D8379E">
      <w:pPr>
        <w:pStyle w:val="ab"/>
        <w:jc w:val="left"/>
        <w:rPr>
          <w:rFonts w:asciiTheme="minorBidi" w:hAnsiTheme="minorBidi" w:cstheme="minorBidi"/>
          <w:b w:val="0"/>
          <w:bCs w:val="0"/>
          <w:i w:val="0"/>
          <w:iCs w:val="0"/>
          <w:color w:val="auto"/>
          <w:sz w:val="28"/>
          <w:szCs w:val="28"/>
          <w:rtl/>
        </w:rPr>
      </w:pPr>
      <w:r w:rsidRPr="00DC6F0F">
        <w:rPr>
          <w:rFonts w:asciiTheme="minorBidi" w:hAnsiTheme="minorBidi" w:cstheme="minorBidi"/>
          <w:i w:val="0"/>
          <w:iCs w:val="0"/>
          <w:color w:val="auto"/>
          <w:sz w:val="28"/>
          <w:szCs w:val="28"/>
          <w:rtl/>
        </w:rPr>
        <w:t>הערה</w:t>
      </w:r>
      <w:r w:rsidRPr="00D11FD3">
        <w:rPr>
          <w:rFonts w:asciiTheme="minorBidi" w:hAnsiTheme="minorBidi" w:cstheme="minorBidi"/>
          <w:b w:val="0"/>
          <w:bCs w:val="0"/>
          <w:i w:val="0"/>
          <w:iCs w:val="0"/>
          <w:color w:val="auto"/>
          <w:sz w:val="28"/>
          <w:szCs w:val="28"/>
          <w:rtl/>
        </w:rPr>
        <w:t xml:space="preserve">: ההרשמה באמצעות העברת הטופס ב-דוא"ל, פקס או מסירתו ישירות במשרד הועד (לא יתבצע רישום טלפוני).  </w:t>
      </w:r>
    </w:p>
    <w:p w14:paraId="42116CC8" w14:textId="096B1886" w:rsidR="00D8379E" w:rsidRPr="00724F4B" w:rsidRDefault="00D8379E" w:rsidP="00724F4B">
      <w:pPr>
        <w:pStyle w:val="ab"/>
        <w:jc w:val="left"/>
        <w:rPr>
          <w:rFonts w:asciiTheme="minorBidi" w:hAnsiTheme="minorBidi" w:cstheme="minorBidi"/>
          <w:i w:val="0"/>
          <w:iCs w:val="0"/>
          <w:color w:val="auto"/>
          <w:sz w:val="28"/>
          <w:szCs w:val="28"/>
          <w:rtl/>
        </w:rPr>
      </w:pPr>
      <w:r w:rsidRPr="00D11FD3">
        <w:rPr>
          <w:rFonts w:asciiTheme="minorBidi" w:hAnsiTheme="minorBidi" w:cstheme="minorBidi"/>
          <w:b w:val="0"/>
          <w:bCs w:val="0"/>
          <w:i w:val="0"/>
          <w:iCs w:val="0"/>
          <w:color w:val="auto"/>
          <w:sz w:val="28"/>
          <w:szCs w:val="28"/>
          <w:rtl/>
        </w:rPr>
        <w:t xml:space="preserve">מומלץ </w:t>
      </w:r>
      <w:proofErr w:type="spellStart"/>
      <w:r w:rsidRPr="00D11FD3">
        <w:rPr>
          <w:rFonts w:asciiTheme="minorBidi" w:hAnsiTheme="minorBidi" w:cstheme="minorBidi"/>
          <w:b w:val="0"/>
          <w:bCs w:val="0"/>
          <w:i w:val="0"/>
          <w:iCs w:val="0"/>
          <w:color w:val="auto"/>
          <w:sz w:val="28"/>
          <w:szCs w:val="28"/>
          <w:rtl/>
        </w:rPr>
        <w:t>להרשם</w:t>
      </w:r>
      <w:proofErr w:type="spellEnd"/>
      <w:r w:rsidRPr="00D11FD3">
        <w:rPr>
          <w:rFonts w:asciiTheme="minorBidi" w:hAnsiTheme="minorBidi" w:cstheme="minorBidi"/>
          <w:b w:val="0"/>
          <w:bCs w:val="0"/>
          <w:i w:val="0"/>
          <w:iCs w:val="0"/>
          <w:color w:val="auto"/>
          <w:sz w:val="28"/>
          <w:szCs w:val="28"/>
          <w:rtl/>
        </w:rPr>
        <w:t xml:space="preserve"> באתר </w:t>
      </w:r>
      <w:hyperlink r:id="rId15" w:history="1">
        <w:r w:rsidR="00724F4B" w:rsidRPr="00724F4B">
          <w:rPr>
            <w:rStyle w:val="Hyperlink"/>
            <w:rFonts w:asciiTheme="minorHAnsi" w:eastAsiaTheme="minorHAnsi" w:hAnsiTheme="minorHAnsi" w:cstheme="minorBidi"/>
            <w:b w:val="0"/>
            <w:bCs w:val="0"/>
            <w:i w:val="0"/>
            <w:iCs w:val="0"/>
            <w:sz w:val="28"/>
            <w:szCs w:val="28"/>
            <w:lang w:eastAsia="en-US"/>
          </w:rPr>
          <w:t>https://vgimlaei.haifa.ac.il</w:t>
        </w:r>
        <w:r w:rsidR="00724F4B" w:rsidRPr="00724F4B">
          <w:rPr>
            <w:rStyle w:val="Hyperlink"/>
            <w:rFonts w:asciiTheme="minorHAnsi" w:eastAsiaTheme="minorHAnsi" w:hAnsiTheme="minorHAnsi" w:cstheme="minorBidi"/>
            <w:b w:val="0"/>
            <w:bCs w:val="0"/>
            <w:i w:val="0"/>
            <w:iCs w:val="0"/>
            <w:sz w:val="28"/>
            <w:szCs w:val="28"/>
            <w:rtl/>
            <w:lang w:eastAsia="en-US"/>
          </w:rPr>
          <w:t>/</w:t>
        </w:r>
      </w:hyperlink>
    </w:p>
    <w:p w14:paraId="31870E0C" w14:textId="77777777" w:rsidR="00D8379E" w:rsidRDefault="00D8379E" w:rsidP="00D8379E">
      <w:pPr>
        <w:tabs>
          <w:tab w:val="left" w:pos="1972"/>
          <w:tab w:val="left" w:pos="4109"/>
        </w:tabs>
        <w:spacing w:after="0" w:line="240" w:lineRule="auto"/>
        <w:rPr>
          <w:rFonts w:asciiTheme="minorBidi" w:hAnsiTheme="minorBidi"/>
          <w:sz w:val="30"/>
          <w:szCs w:val="30"/>
          <w:rtl/>
        </w:rPr>
      </w:pPr>
    </w:p>
    <w:p w14:paraId="2532B096" w14:textId="77777777" w:rsidR="00D8379E" w:rsidRPr="00D8379E" w:rsidRDefault="00D8379E" w:rsidP="00D8379E">
      <w:pPr>
        <w:tabs>
          <w:tab w:val="left" w:pos="1972"/>
          <w:tab w:val="left" w:pos="4109"/>
        </w:tabs>
        <w:spacing w:after="0" w:line="240" w:lineRule="auto"/>
        <w:rPr>
          <w:rFonts w:asciiTheme="minorBidi" w:hAnsiTheme="minorBidi"/>
          <w:b/>
          <w:bCs/>
          <w:sz w:val="28"/>
          <w:szCs w:val="28"/>
          <w:rtl/>
        </w:rPr>
      </w:pPr>
      <w:r w:rsidRPr="002D01FF">
        <w:rPr>
          <w:rFonts w:asciiTheme="minorBidi" w:hAnsiTheme="minorBidi"/>
          <w:sz w:val="30"/>
          <w:szCs w:val="30"/>
          <w:rtl/>
        </w:rPr>
        <w:t>חתימה ...</w:t>
      </w:r>
      <w:r w:rsidRPr="004D2A20">
        <w:rPr>
          <w:rFonts w:asciiTheme="minorBidi" w:hAnsiTheme="minorBidi"/>
          <w:sz w:val="30"/>
          <w:szCs w:val="30"/>
          <w:rtl/>
        </w:rPr>
        <w:t>.............................תאריך .......................</w:t>
      </w:r>
    </w:p>
    <w:sectPr w:rsidR="00D8379E" w:rsidRPr="00D8379E" w:rsidSect="00D73592">
      <w:headerReference w:type="default" r:id="rId16"/>
      <w:footerReference w:type="default" r:id="rId17"/>
      <w:pgSz w:w="11906" w:h="16838" w:code="9"/>
      <w:pgMar w:top="1440" w:right="1080" w:bottom="1440" w:left="1080" w:header="567" w:footer="56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3C36D" w14:textId="77777777" w:rsidR="00E7786C" w:rsidRDefault="00E7786C" w:rsidP="004714B3">
      <w:pPr>
        <w:spacing w:after="0" w:line="240" w:lineRule="auto"/>
      </w:pPr>
      <w:r>
        <w:separator/>
      </w:r>
    </w:p>
  </w:endnote>
  <w:endnote w:type="continuationSeparator" w:id="0">
    <w:p w14:paraId="0E7DC572" w14:textId="77777777" w:rsidR="00E7786C" w:rsidRDefault="00E7786C" w:rsidP="004714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ttman Yad-Brush">
    <w:charset w:val="B1"/>
    <w:family w:val="auto"/>
    <w:pitch w:val="variable"/>
    <w:sig w:usb0="00000801" w:usb1="4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bidiVisual/>
      <w:tblW w:w="10714" w:type="dxa"/>
      <w:tblInd w:w="-418" w:type="dxa"/>
      <w:tblLook w:val="04A0" w:firstRow="1" w:lastRow="0" w:firstColumn="1" w:lastColumn="0" w:noHBand="0" w:noVBand="1"/>
    </w:tblPr>
    <w:tblGrid>
      <w:gridCol w:w="11002"/>
      <w:gridCol w:w="222"/>
      <w:gridCol w:w="222"/>
    </w:tblGrid>
    <w:tr w:rsidR="005C54B1" w14:paraId="1879BC03" w14:textId="77777777" w:rsidTr="005C54B1">
      <w:trPr>
        <w:trHeight w:val="1359"/>
      </w:trPr>
      <w:tc>
        <w:tcPr>
          <w:tcW w:w="4053" w:type="dxa"/>
        </w:tcPr>
        <w:bookmarkStart w:id="0" w:name="_Hlk68458644"/>
        <w:p w14:paraId="3E3AD7B1" w14:textId="16ED5B78" w:rsidR="00060DBC" w:rsidRDefault="00060DBC" w:rsidP="00060DBC">
          <w:pPr>
            <w:pStyle w:val="a5"/>
            <w:jc w:val="center"/>
            <w:rPr>
              <w:rtl/>
            </w:rPr>
          </w:pPr>
          <w:r>
            <w:rPr>
              <w:noProof/>
            </w:rPr>
            <mc:AlternateContent>
              <mc:Choice Requires="wps">
                <w:drawing>
                  <wp:anchor distT="4294967295" distB="4294967295" distL="114300" distR="114300" simplePos="0" relativeHeight="251662336" behindDoc="0" locked="0" layoutInCell="1" allowOverlap="1" wp14:anchorId="70FC20C4" wp14:editId="1381EB54">
                    <wp:simplePos x="0" y="0"/>
                    <wp:positionH relativeFrom="margin">
                      <wp:posOffset>48895</wp:posOffset>
                    </wp:positionH>
                    <wp:positionV relativeFrom="paragraph">
                      <wp:posOffset>57150</wp:posOffset>
                    </wp:positionV>
                    <wp:extent cx="6774815" cy="635"/>
                    <wp:effectExtent l="15875" t="15240" r="19685" b="12700"/>
                    <wp:wrapNone/>
                    <wp:docPr id="9" name="מחבר מרפקי 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6774815" cy="635"/>
                            </a:xfrm>
                            <a:prstGeom prst="bentConnector3">
                              <a:avLst>
                                <a:gd name="adj1" fmla="val 49995"/>
                              </a:avLst>
                            </a:prstGeom>
                            <a:noFill/>
                            <a:ln w="22225">
                              <a:solidFill>
                                <a:srgbClr val="FF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28398" dir="3806097" algn="ctr" rotWithShape="0">
                                      <a:srgbClr val="622423">
                                        <a:alpha val="50000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F4F542A" id="_x0000_t34" coordsize="21600,21600" o:spt="34" o:oned="t" adj="10800" path="m,l@0,0@0,21600,21600,21600e" filled="f">
                    <v:stroke joinstyle="miter"/>
                    <v:formulas>
                      <v:f eqn="val #0"/>
                    </v:formulas>
                    <v:path arrowok="t" fillok="f" o:connecttype="none"/>
                    <v:handles>
                      <v:h position="#0,center"/>
                    </v:handles>
                    <o:lock v:ext="edit" shapetype="t"/>
                  </v:shapetype>
                  <v:shape id="מחבר מרפקי 9" o:spid="_x0000_s1026" type="#_x0000_t34" style="position:absolute;left:0;text-align:left;margin-left:3.85pt;margin-top:4.5pt;width:533.45pt;height:.05pt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" adj="10799" strokecolor="red" strokeweight="1.75pt">
                    <v:shadow color="#622423" opacity=".5" offset="1pt"/>
                    <w10:wrap anchorx="margin"/>
                  </v:shape>
                </w:pict>
              </mc:Fallback>
            </mc:AlternateContent>
          </w:r>
        </w:p>
        <w:tbl>
          <w:tblPr>
            <w:bidiVisual/>
            <w:tblW w:w="10786" w:type="dxa"/>
            <w:jc w:val="center"/>
            <w:tblLook w:val="04A0" w:firstRow="1" w:lastRow="0" w:firstColumn="1" w:lastColumn="0" w:noHBand="0" w:noVBand="1"/>
          </w:tblPr>
          <w:tblGrid>
            <w:gridCol w:w="3827"/>
            <w:gridCol w:w="2875"/>
            <w:gridCol w:w="4084"/>
          </w:tblGrid>
          <w:tr w:rsidR="00060DBC" w14:paraId="2626792E" w14:textId="77777777" w:rsidTr="00096106">
            <w:trPr>
              <w:trHeight w:val="1359"/>
              <w:jc w:val="center"/>
            </w:trPr>
            <w:tc>
              <w:tcPr>
                <w:tcW w:w="3827" w:type="dxa"/>
              </w:tcPr>
              <w:p w14:paraId="727183AE" w14:textId="77777777" w:rsidR="00060DBC" w:rsidRPr="00060DBC" w:rsidRDefault="00060DBC" w:rsidP="00060DBC">
                <w:pPr>
                  <w:pStyle w:val="a5"/>
                  <w:rPr>
                    <w:rFonts w:asciiTheme="minorBidi" w:hAnsiTheme="minorBidi"/>
                    <w:rtl/>
                  </w:rPr>
                </w:pPr>
                <w:r w:rsidRPr="00060DBC">
                  <w:rPr>
                    <w:rFonts w:asciiTheme="minorBidi" w:hAnsiTheme="minorBidi"/>
                    <w:rtl/>
                  </w:rPr>
                  <w:t xml:space="preserve">אוניברסיטת חיפה, שדרות אבא חושי 199 </w:t>
                </w:r>
                <w:r w:rsidRPr="00060DBC">
                  <w:rPr>
                    <w:rFonts w:asciiTheme="minorBidi" w:hAnsiTheme="minorBidi"/>
                    <w:rtl/>
                  </w:rPr>
                  <w:br/>
                  <w:t>הר הכרמל</w:t>
                </w:r>
                <w:r w:rsidRPr="00060DBC">
                  <w:rPr>
                    <w:rFonts w:asciiTheme="minorBidi" w:hAnsiTheme="minorBidi"/>
                  </w:rPr>
                  <w:t>,</w:t>
                </w:r>
                <w:r w:rsidRPr="00060DBC">
                  <w:rPr>
                    <w:rFonts w:asciiTheme="minorBidi" w:hAnsiTheme="minorBidi"/>
                    <w:rtl/>
                  </w:rPr>
                  <w:t xml:space="preserve"> חיפה 3498838  </w:t>
                </w:r>
              </w:p>
              <w:p w14:paraId="07D59703" w14:textId="77777777" w:rsidR="00060DBC" w:rsidRPr="00060DBC" w:rsidRDefault="00060DBC" w:rsidP="00060DBC">
                <w:pPr>
                  <w:pStyle w:val="a5"/>
                  <w:rPr>
                    <w:rFonts w:asciiTheme="minorBidi" w:hAnsiTheme="minorBidi"/>
                    <w:rtl/>
                  </w:rPr>
                </w:pPr>
                <w:r w:rsidRPr="00060DBC">
                  <w:rPr>
                    <w:rFonts w:asciiTheme="minorBidi" w:hAnsiTheme="minorBidi"/>
                    <w:rtl/>
                  </w:rPr>
                  <w:t xml:space="preserve">טלפון: </w:t>
                </w:r>
                <w:r w:rsidRPr="00060DBC">
                  <w:rPr>
                    <w:rFonts w:asciiTheme="minorBidi" w:hAnsiTheme="minorBidi"/>
                  </w:rPr>
                  <w:t>04-8240055</w:t>
                </w:r>
                <w:r w:rsidRPr="00060DBC">
                  <w:rPr>
                    <w:rFonts w:asciiTheme="minorBidi" w:hAnsiTheme="minorBidi"/>
                    <w:rtl/>
                  </w:rPr>
                  <w:tab/>
                </w:r>
              </w:p>
              <w:p w14:paraId="280EF7AD" w14:textId="77777777" w:rsidR="00060DBC" w:rsidRPr="005A507B" w:rsidRDefault="00060DBC" w:rsidP="00060DBC">
                <w:pPr>
                  <w:pStyle w:val="a5"/>
                  <w:rPr>
                    <w:rFonts w:ascii="Candara" w:hAnsi="Candara" w:cs="David"/>
                    <w:rtl/>
                  </w:rPr>
                </w:pPr>
                <w:r w:rsidRPr="00060DBC">
                  <w:rPr>
                    <w:rFonts w:asciiTheme="minorBidi" w:hAnsiTheme="minorBidi"/>
                    <w:rtl/>
                  </w:rPr>
                  <w:t xml:space="preserve">פקס: </w:t>
                </w:r>
                <w:r w:rsidRPr="00060DBC">
                  <w:rPr>
                    <w:rFonts w:asciiTheme="minorBidi" w:hAnsiTheme="minorBidi"/>
                  </w:rPr>
                  <w:t>04-8288252</w:t>
                </w:r>
              </w:p>
            </w:tc>
            <w:tc>
              <w:tcPr>
                <w:tcW w:w="2875" w:type="dxa"/>
              </w:tcPr>
              <w:p w14:paraId="61407A6B" w14:textId="77777777" w:rsidR="00060DBC" w:rsidRPr="005A507B" w:rsidRDefault="00060DBC" w:rsidP="00060DBC">
                <w:pPr>
                  <w:pStyle w:val="a5"/>
                  <w:jc w:val="center"/>
                  <w:rPr>
                    <w:rFonts w:cs="David"/>
                    <w:rtl/>
                  </w:rPr>
                </w:pPr>
              </w:p>
              <w:p w14:paraId="01A53B28" w14:textId="77777777" w:rsidR="00060DBC" w:rsidRPr="005A507B" w:rsidRDefault="00060DBC" w:rsidP="00060DBC">
                <w:pPr>
                  <w:pStyle w:val="a5"/>
                  <w:jc w:val="center"/>
                  <w:rPr>
                    <w:rFonts w:cs="David"/>
                    <w:rtl/>
                  </w:rPr>
                </w:pPr>
              </w:p>
              <w:p w14:paraId="3ADB30AB" w14:textId="77777777" w:rsidR="00DB2912" w:rsidRPr="006C73C4" w:rsidRDefault="00060DBC" w:rsidP="00060DBC">
                <w:pPr>
                  <w:pStyle w:val="a5"/>
                  <w:jc w:val="center"/>
                  <w:rPr>
                    <w:rStyle w:val="Hyperlink"/>
                    <w:rFonts w:ascii="Candara" w:hAnsi="Candara" w:cs="David"/>
                    <w:sz w:val="24"/>
                    <w:szCs w:val="24"/>
                  </w:rPr>
                </w:pPr>
                <w:hyperlink r:id="rId1" w:history="1">
                  <w:r w:rsidRPr="006C73C4">
                    <w:rPr>
                      <w:rStyle w:val="Hyperlink"/>
                      <w:rFonts w:ascii="Candara" w:hAnsi="Candara" w:cs="David"/>
                      <w:sz w:val="24"/>
                      <w:szCs w:val="24"/>
                    </w:rPr>
                    <w:t>vgimlaei@univ.haifa.ac.il</w:t>
                  </w:r>
                </w:hyperlink>
              </w:p>
              <w:p w14:paraId="05E6E060" w14:textId="77777777" w:rsidR="00060DBC" w:rsidRPr="00DB2912" w:rsidRDefault="00DB2912" w:rsidP="00060DBC">
                <w:pPr>
                  <w:pStyle w:val="a5"/>
                  <w:jc w:val="center"/>
                  <w:rPr>
                    <w:sz w:val="24"/>
                    <w:szCs w:val="24"/>
                    <w:rtl/>
                  </w:rPr>
                </w:pPr>
                <w:hyperlink r:id="rId2" w:history="1">
                  <w:r w:rsidRPr="00DB2912">
                    <w:rPr>
                      <w:rStyle w:val="Hyperlink"/>
                      <w:rFonts w:ascii="Calibri" w:hAnsi="Calibri" w:cs="Calibri"/>
                      <w:sz w:val="24"/>
                      <w:szCs w:val="24"/>
                    </w:rPr>
                    <w:t>https://vgimlaei.haifa.ac.il</w:t>
                  </w:r>
                  <w:r w:rsidRPr="00DB2912">
                    <w:rPr>
                      <w:rStyle w:val="Hyperlink"/>
                      <w:sz w:val="24"/>
                      <w:szCs w:val="24"/>
                      <w:rtl/>
                    </w:rPr>
                    <w:t>/</w:t>
                  </w:r>
                </w:hyperlink>
                <w:r w:rsidRPr="00DB2912">
                  <w:rPr>
                    <w:rFonts w:cs="Arial" w:hint="cs"/>
                    <w:sz w:val="24"/>
                    <w:szCs w:val="24"/>
                    <w:rtl/>
                  </w:rPr>
                  <w:t xml:space="preserve"> </w:t>
                </w:r>
                <w:r w:rsidR="00060DBC" w:rsidRPr="00DB2912">
                  <w:rPr>
                    <w:rFonts w:hint="cs"/>
                    <w:sz w:val="24"/>
                    <w:szCs w:val="24"/>
                    <w:rtl/>
                  </w:rPr>
                  <w:t xml:space="preserve"> </w:t>
                </w:r>
              </w:p>
            </w:tc>
            <w:tc>
              <w:tcPr>
                <w:tcW w:w="4084" w:type="dxa"/>
              </w:tcPr>
              <w:p w14:paraId="053A7010" w14:textId="77777777" w:rsidR="00060DBC" w:rsidRPr="005A507B" w:rsidRDefault="00060DBC" w:rsidP="00060DBC">
                <w:pPr>
                  <w:pStyle w:val="a5"/>
                  <w:jc w:val="right"/>
                  <w:rPr>
                    <w:rFonts w:ascii="Arial" w:hAnsi="Arial" w:cs="David"/>
                    <w:rtl/>
                  </w:rPr>
                </w:pPr>
                <w:r w:rsidRPr="005A507B">
                  <w:rPr>
                    <w:rFonts w:ascii="Candara" w:hAnsi="Candara" w:cs="David"/>
                  </w:rPr>
                  <w:t>University of Haifa, 199 Abba Hushi Ave</w:t>
                </w:r>
                <w:r w:rsidRPr="005A507B">
                  <w:rPr>
                    <w:rFonts w:ascii="Arial" w:hAnsi="Arial" w:cs="David"/>
                  </w:rPr>
                  <w:t>.</w:t>
                </w:r>
              </w:p>
              <w:p w14:paraId="2DE9B73B" w14:textId="77777777" w:rsidR="00060DBC" w:rsidRPr="005A507B" w:rsidRDefault="00060DBC" w:rsidP="00060DBC">
                <w:pPr>
                  <w:pStyle w:val="a5"/>
                  <w:jc w:val="right"/>
                  <w:rPr>
                    <w:rFonts w:ascii="Candara" w:hAnsi="Candara" w:cs="David"/>
                    <w:rtl/>
                  </w:rPr>
                </w:pPr>
                <w:r w:rsidRPr="005A507B">
                  <w:rPr>
                    <w:rFonts w:ascii="Candara" w:hAnsi="Candara" w:cs="David"/>
                  </w:rPr>
                  <w:t>Mount Carmel, Haifa 3498838, Israel</w:t>
                </w:r>
              </w:p>
              <w:p w14:paraId="7A272CB8" w14:textId="77777777" w:rsidR="00060DBC" w:rsidRPr="005A507B" w:rsidRDefault="00060DBC" w:rsidP="00060DBC">
                <w:pPr>
                  <w:pStyle w:val="a5"/>
                  <w:jc w:val="right"/>
                  <w:rPr>
                    <w:rFonts w:ascii="Candara" w:hAnsi="Candara" w:cs="David"/>
                    <w:rtl/>
                  </w:rPr>
                </w:pPr>
                <w:r w:rsidRPr="005A507B">
                  <w:rPr>
                    <w:rFonts w:ascii="Candara" w:hAnsi="Candara" w:cs="David"/>
                  </w:rPr>
                  <w:t>Tel: 972-4-8240055</w:t>
                </w:r>
              </w:p>
              <w:p w14:paraId="4BEB8A53" w14:textId="77777777" w:rsidR="00060DBC" w:rsidRDefault="00060DBC" w:rsidP="00060DBC">
                <w:pPr>
                  <w:pStyle w:val="a5"/>
                  <w:jc w:val="right"/>
                  <w:rPr>
                    <w:rtl/>
                  </w:rPr>
                </w:pPr>
                <w:r w:rsidRPr="005A507B">
                  <w:rPr>
                    <w:rFonts w:ascii="Candara" w:hAnsi="Candara" w:cs="David"/>
                  </w:rPr>
                  <w:t>Fax: 972-4-8288252</w:t>
                </w:r>
              </w:p>
            </w:tc>
          </w:tr>
        </w:tbl>
        <w:p w14:paraId="2D03AA2F" w14:textId="77777777" w:rsidR="005C54B1" w:rsidRPr="005A507B" w:rsidRDefault="005C54B1" w:rsidP="005C54B1">
          <w:pPr>
            <w:pStyle w:val="a5"/>
            <w:rPr>
              <w:rFonts w:ascii="Candara" w:hAnsi="Candara" w:cs="David"/>
              <w:rtl/>
            </w:rPr>
          </w:pPr>
        </w:p>
      </w:tc>
      <w:tc>
        <w:tcPr>
          <w:tcW w:w="2552" w:type="dxa"/>
        </w:tcPr>
        <w:p w14:paraId="00A4AA10" w14:textId="77777777" w:rsidR="005C54B1" w:rsidRPr="006351F7" w:rsidRDefault="005C54B1" w:rsidP="005C54B1">
          <w:pPr>
            <w:pStyle w:val="a5"/>
            <w:jc w:val="center"/>
            <w:rPr>
              <w:rtl/>
            </w:rPr>
          </w:pPr>
        </w:p>
      </w:tc>
      <w:tc>
        <w:tcPr>
          <w:tcW w:w="4109" w:type="dxa"/>
        </w:tcPr>
        <w:p w14:paraId="481CEB3F" w14:textId="77777777" w:rsidR="005C54B1" w:rsidRDefault="005C54B1" w:rsidP="005C54B1">
          <w:pPr>
            <w:pStyle w:val="a5"/>
            <w:jc w:val="right"/>
            <w:rPr>
              <w:rtl/>
            </w:rPr>
          </w:pPr>
        </w:p>
      </w:tc>
    </w:tr>
    <w:bookmarkEnd w:id="0"/>
  </w:tbl>
  <w:p w14:paraId="112E8227" w14:textId="77777777" w:rsidR="005C54B1" w:rsidRDefault="005C54B1" w:rsidP="002E7F7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5F24A9" w14:textId="77777777" w:rsidR="00E7786C" w:rsidRDefault="00E7786C" w:rsidP="004714B3">
      <w:pPr>
        <w:spacing w:after="0" w:line="240" w:lineRule="auto"/>
      </w:pPr>
      <w:r>
        <w:separator/>
      </w:r>
    </w:p>
  </w:footnote>
  <w:footnote w:type="continuationSeparator" w:id="0">
    <w:p w14:paraId="44B3A87A" w14:textId="77777777" w:rsidR="00E7786C" w:rsidRDefault="00E7786C" w:rsidP="004714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7"/>
      <w:bidiVisual/>
      <w:tblW w:w="10172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179"/>
      <w:gridCol w:w="3993"/>
    </w:tblGrid>
    <w:tr w:rsidR="004714B3" w14:paraId="6CD583A1" w14:textId="77777777" w:rsidTr="005C54B1">
      <w:trPr>
        <w:trHeight w:hRule="exact" w:val="1701"/>
        <w:jc w:val="center"/>
      </w:trPr>
      <w:tc>
        <w:tcPr>
          <w:tcW w:w="6179" w:type="dxa"/>
        </w:tcPr>
        <w:p w14:paraId="6411CE05" w14:textId="77777777" w:rsidR="004714B3" w:rsidRDefault="004714B3">
          <w:pPr>
            <w:pStyle w:val="a3"/>
            <w:rPr>
              <w:rFonts w:ascii="Arial" w:hAnsi="Arial" w:cs="Arial"/>
              <w:bCs/>
              <w:sz w:val="32"/>
              <w:szCs w:val="32"/>
              <w:rtl/>
            </w:rPr>
          </w:pPr>
          <w:r>
            <w:rPr>
              <w:rFonts w:hint="cs"/>
              <w:noProof/>
              <w:rtl/>
            </w:rPr>
            <w:drawing>
              <wp:anchor distT="0" distB="0" distL="114300" distR="114300" simplePos="0" relativeHeight="251660288" behindDoc="1" locked="0" layoutInCell="1" allowOverlap="1" wp14:anchorId="5D1AEA9B" wp14:editId="6CA72AD3">
                <wp:simplePos x="0" y="0"/>
                <wp:positionH relativeFrom="column">
                  <wp:posOffset>2773680</wp:posOffset>
                </wp:positionH>
                <wp:positionV relativeFrom="paragraph">
                  <wp:posOffset>0</wp:posOffset>
                </wp:positionV>
                <wp:extent cx="1067435" cy="955040"/>
                <wp:effectExtent l="0" t="0" r="0" b="0"/>
                <wp:wrapTight wrapText="bothSides">
                  <wp:wrapPolygon edited="0">
                    <wp:start x="0" y="0"/>
                    <wp:lineTo x="0" y="21112"/>
                    <wp:lineTo x="21202" y="21112"/>
                    <wp:lineTo x="21202" y="0"/>
                    <wp:lineTo x="0" y="0"/>
                  </wp:wrapPolygon>
                </wp:wrapTight>
                <wp:docPr id="1090426848" name="תמונה 10904268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תמונה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7435" cy="955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1A197760" w14:textId="77777777" w:rsidR="004714B3" w:rsidRDefault="004714B3">
          <w:pPr>
            <w:pStyle w:val="a3"/>
            <w:rPr>
              <w:rFonts w:ascii="Arial" w:hAnsi="Arial" w:cs="Arial"/>
              <w:bCs/>
              <w:sz w:val="32"/>
              <w:szCs w:val="32"/>
              <w:rtl/>
            </w:rPr>
          </w:pPr>
        </w:p>
        <w:p w14:paraId="5E056462" w14:textId="77777777" w:rsidR="004714B3" w:rsidRDefault="004714B3">
          <w:pPr>
            <w:pStyle w:val="a3"/>
            <w:rPr>
              <w:rFonts w:ascii="Arial" w:hAnsi="Arial" w:cs="Arial"/>
              <w:bCs/>
              <w:sz w:val="32"/>
              <w:szCs w:val="32"/>
              <w:rtl/>
            </w:rPr>
          </w:pPr>
        </w:p>
        <w:p w14:paraId="0FE8DA86" w14:textId="77777777" w:rsidR="004714B3" w:rsidRDefault="004714B3" w:rsidP="00EC0ABD">
          <w:pPr>
            <w:pStyle w:val="a3"/>
            <w:rPr>
              <w:rtl/>
            </w:rPr>
          </w:pPr>
          <w:r w:rsidRPr="003F00B5">
            <w:rPr>
              <w:rFonts w:ascii="Arial" w:hAnsi="Arial" w:cs="Arial"/>
              <w:bCs/>
              <w:sz w:val="32"/>
              <w:szCs w:val="32"/>
              <w:rtl/>
            </w:rPr>
            <w:t>ארגון גמלאי הסגל המנהלי</w:t>
          </w:r>
          <w:r>
            <w:rPr>
              <w:rFonts w:hint="cs"/>
              <w:noProof/>
              <w:rtl/>
            </w:rPr>
            <w:t xml:space="preserve"> </w:t>
          </w:r>
        </w:p>
        <w:p w14:paraId="7313EEC3" w14:textId="77777777" w:rsidR="00FC4983" w:rsidRDefault="00FC4983" w:rsidP="00EC0ABD">
          <w:pPr>
            <w:pStyle w:val="a3"/>
            <w:rPr>
              <w:rtl/>
            </w:rPr>
          </w:pPr>
        </w:p>
        <w:p w14:paraId="5EBBB5DC" w14:textId="77777777" w:rsidR="00FC4983" w:rsidRDefault="00FC4983" w:rsidP="00EC0ABD">
          <w:pPr>
            <w:pStyle w:val="a3"/>
            <w:rPr>
              <w:rtl/>
            </w:rPr>
          </w:pPr>
        </w:p>
        <w:p w14:paraId="623C9F0C" w14:textId="77777777" w:rsidR="00FC4983" w:rsidRDefault="00FC4983" w:rsidP="00EC0ABD">
          <w:pPr>
            <w:pStyle w:val="a3"/>
            <w:rPr>
              <w:rtl/>
            </w:rPr>
          </w:pPr>
        </w:p>
      </w:tc>
      <w:tc>
        <w:tcPr>
          <w:tcW w:w="3993" w:type="dxa"/>
        </w:tcPr>
        <w:p w14:paraId="4AAE7F4D" w14:textId="77777777" w:rsidR="004714B3" w:rsidRDefault="00602BBB">
          <w:pPr>
            <w:pStyle w:val="a3"/>
            <w:rPr>
              <w:rtl/>
            </w:rPr>
          </w:pPr>
          <w:r>
            <w:rPr>
              <w:noProof/>
            </w:rPr>
            <w:drawing>
              <wp:anchor distT="0" distB="0" distL="114300" distR="114300" simplePos="0" relativeHeight="251666432" behindDoc="1" locked="0" layoutInCell="1" allowOverlap="1" wp14:anchorId="6422DDC8" wp14:editId="28A328AF">
                <wp:simplePos x="0" y="0"/>
                <wp:positionH relativeFrom="column">
                  <wp:posOffset>53975</wp:posOffset>
                </wp:positionH>
                <wp:positionV relativeFrom="paragraph">
                  <wp:posOffset>0</wp:posOffset>
                </wp:positionV>
                <wp:extent cx="1680349" cy="1021080"/>
                <wp:effectExtent l="0" t="0" r="0" b="7620"/>
                <wp:wrapTight wrapText="bothSides">
                  <wp:wrapPolygon edited="0">
                    <wp:start x="12735" y="0"/>
                    <wp:lineTo x="9306" y="806"/>
                    <wp:lineTo x="5633" y="4433"/>
                    <wp:lineTo x="5633" y="6448"/>
                    <wp:lineTo x="1714" y="9672"/>
                    <wp:lineTo x="735" y="10881"/>
                    <wp:lineTo x="0" y="14507"/>
                    <wp:lineTo x="0" y="17328"/>
                    <wp:lineTo x="4408" y="19343"/>
                    <wp:lineTo x="4408" y="20955"/>
                    <wp:lineTo x="4898" y="21358"/>
                    <wp:lineTo x="6612" y="21358"/>
                    <wp:lineTo x="16408" y="21358"/>
                    <wp:lineTo x="16898" y="19343"/>
                    <wp:lineTo x="21306" y="17328"/>
                    <wp:lineTo x="21306" y="14507"/>
                    <wp:lineTo x="21061" y="11687"/>
                    <wp:lineTo x="19837" y="10075"/>
                    <wp:lineTo x="15673" y="6448"/>
                    <wp:lineTo x="15429" y="2015"/>
                    <wp:lineTo x="14204" y="0"/>
                    <wp:lineTo x="12735" y="0"/>
                  </wp:wrapPolygon>
                </wp:wrapTight>
                <wp:docPr id="2022431007" name="תמונה 2022431007" descr="Univ_Logo_Smal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Univ_Logo_Smal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80349" cy="1021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2356950D" w14:textId="77777777" w:rsidR="004714B3" w:rsidRDefault="004714B3">
          <w:pPr>
            <w:pStyle w:val="a3"/>
            <w:rPr>
              <w:rtl/>
            </w:rPr>
          </w:pPr>
        </w:p>
        <w:p w14:paraId="4BA0D2A9" w14:textId="77777777" w:rsidR="004714B3" w:rsidRDefault="004714B3">
          <w:pPr>
            <w:pStyle w:val="a3"/>
            <w:rPr>
              <w:rtl/>
            </w:rPr>
          </w:pPr>
        </w:p>
        <w:p w14:paraId="73BE8D69" w14:textId="77777777" w:rsidR="004714B3" w:rsidRDefault="004714B3">
          <w:pPr>
            <w:pStyle w:val="a3"/>
            <w:rPr>
              <w:rtl/>
            </w:rPr>
          </w:pPr>
        </w:p>
        <w:p w14:paraId="7043E430" w14:textId="77777777" w:rsidR="004714B3" w:rsidRDefault="004714B3">
          <w:pPr>
            <w:pStyle w:val="a3"/>
            <w:rPr>
              <w:rtl/>
            </w:rPr>
          </w:pPr>
        </w:p>
        <w:p w14:paraId="7795E6C4" w14:textId="77777777" w:rsidR="004714B3" w:rsidRDefault="004714B3">
          <w:pPr>
            <w:pStyle w:val="a3"/>
            <w:rPr>
              <w:rtl/>
            </w:rPr>
          </w:pPr>
        </w:p>
        <w:p w14:paraId="4CC2EB9B" w14:textId="77777777" w:rsidR="004714B3" w:rsidRDefault="004714B3">
          <w:pPr>
            <w:pStyle w:val="a3"/>
            <w:rPr>
              <w:rtl/>
            </w:rPr>
          </w:pPr>
        </w:p>
      </w:tc>
    </w:tr>
  </w:tbl>
  <w:p w14:paraId="5627AE06" w14:textId="77777777" w:rsidR="004714B3" w:rsidRPr="005C54B1" w:rsidRDefault="00060DBC" w:rsidP="00060DBC">
    <w:pPr>
      <w:spacing w:line="100" w:lineRule="exact"/>
      <w:rPr>
        <w:rFonts w:ascii="Arial" w:hAnsi="Arial" w:cs="Arial"/>
        <w:b/>
        <w:bCs/>
        <w:color w:val="FF0000"/>
        <w:sz w:val="32"/>
        <w:szCs w:val="32"/>
        <w:u w:val="single"/>
        <w:rtl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4384" behindDoc="0" locked="0" layoutInCell="1" allowOverlap="1" wp14:anchorId="165C920D" wp14:editId="785BB358">
              <wp:simplePos x="0" y="0"/>
              <wp:positionH relativeFrom="margin">
                <wp:align>center</wp:align>
              </wp:positionH>
              <wp:positionV relativeFrom="paragraph">
                <wp:posOffset>67945</wp:posOffset>
              </wp:positionV>
              <wp:extent cx="6774815" cy="635"/>
              <wp:effectExtent l="0" t="0" r="26035" b="37465"/>
              <wp:wrapNone/>
              <wp:docPr id="10" name="מחבר מרפקי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74815" cy="635"/>
                      </a:xfrm>
                      <a:prstGeom prst="bentConnector3">
                        <a:avLst>
                          <a:gd name="adj1" fmla="val 49995"/>
                        </a:avLst>
                      </a:prstGeom>
                      <a:noFill/>
                      <a:ln w="22225">
                        <a:solidFill>
                          <a:srgbClr val="FF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622423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94958A"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מחבר מרפקי 10" o:spid="_x0000_s1026" type="#_x0000_t34" style="position:absolute;left:0;text-align:left;margin-left:0;margin-top:5.35pt;width:533.45pt;height:.05pt;z-index:251664384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" adj="10799" strokecolor="red" strokeweight="1.75pt">
              <v:shadow color="#622423" opacity=".5" offset="1pt"/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32399"/>
    <w:multiLevelType w:val="hybridMultilevel"/>
    <w:tmpl w:val="B010C8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B871F0"/>
    <w:multiLevelType w:val="hybridMultilevel"/>
    <w:tmpl w:val="C038B68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B5E790F"/>
    <w:multiLevelType w:val="hybridMultilevel"/>
    <w:tmpl w:val="0DCCC1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CD6105"/>
    <w:multiLevelType w:val="hybridMultilevel"/>
    <w:tmpl w:val="9BBC14EC"/>
    <w:lvl w:ilvl="0" w:tplc="EEEEE2E2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88162C4"/>
    <w:multiLevelType w:val="hybridMultilevel"/>
    <w:tmpl w:val="96C2314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086219"/>
    <w:multiLevelType w:val="hybridMultilevel"/>
    <w:tmpl w:val="52CA6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B8226D"/>
    <w:multiLevelType w:val="hybridMultilevel"/>
    <w:tmpl w:val="D188E634"/>
    <w:lvl w:ilvl="0" w:tplc="C72ECD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620F1"/>
    <w:multiLevelType w:val="hybridMultilevel"/>
    <w:tmpl w:val="8D7A0844"/>
    <w:lvl w:ilvl="0" w:tplc="943C48B4">
      <w:start w:val="4"/>
      <w:numFmt w:val="bullet"/>
      <w:lvlText w:val="-"/>
      <w:lvlJc w:val="left"/>
      <w:pPr>
        <w:ind w:left="1647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5FC51E0"/>
    <w:multiLevelType w:val="hybridMultilevel"/>
    <w:tmpl w:val="6A98D742"/>
    <w:lvl w:ilvl="0" w:tplc="C72ECDB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B93322B"/>
    <w:multiLevelType w:val="hybridMultilevel"/>
    <w:tmpl w:val="3B7E9BFE"/>
    <w:lvl w:ilvl="0" w:tplc="633664A2">
      <w:start w:val="1"/>
      <w:numFmt w:val="hebrew1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687C90"/>
    <w:multiLevelType w:val="hybridMultilevel"/>
    <w:tmpl w:val="093C7DFA"/>
    <w:lvl w:ilvl="0" w:tplc="7EBC94A4">
      <w:start w:val="1"/>
      <w:numFmt w:val="decimal"/>
      <w:lvlText w:val="%1."/>
      <w:lvlJc w:val="left"/>
      <w:pPr>
        <w:ind w:left="360" w:hanging="360"/>
      </w:pPr>
      <w:rPr>
        <w:rFonts w:cs="Arial" w:hint="default"/>
        <w:bCs w:val="0"/>
        <w:iCs w:val="0"/>
        <w:sz w:val="24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731" w:hanging="360"/>
      </w:pPr>
    </w:lvl>
    <w:lvl w:ilvl="2" w:tplc="0409001B" w:tentative="1">
      <w:start w:val="1"/>
      <w:numFmt w:val="lowerRoman"/>
      <w:lvlText w:val="%3."/>
      <w:lvlJc w:val="right"/>
      <w:pPr>
        <w:ind w:left="1451" w:hanging="180"/>
      </w:pPr>
    </w:lvl>
    <w:lvl w:ilvl="3" w:tplc="0409000F" w:tentative="1">
      <w:start w:val="1"/>
      <w:numFmt w:val="decimal"/>
      <w:lvlText w:val="%4."/>
      <w:lvlJc w:val="left"/>
      <w:pPr>
        <w:ind w:left="2171" w:hanging="360"/>
      </w:pPr>
    </w:lvl>
    <w:lvl w:ilvl="4" w:tplc="04090019" w:tentative="1">
      <w:start w:val="1"/>
      <w:numFmt w:val="lowerLetter"/>
      <w:lvlText w:val="%5."/>
      <w:lvlJc w:val="left"/>
      <w:pPr>
        <w:ind w:left="2891" w:hanging="360"/>
      </w:pPr>
    </w:lvl>
    <w:lvl w:ilvl="5" w:tplc="0409001B" w:tentative="1">
      <w:start w:val="1"/>
      <w:numFmt w:val="lowerRoman"/>
      <w:lvlText w:val="%6."/>
      <w:lvlJc w:val="right"/>
      <w:pPr>
        <w:ind w:left="3611" w:hanging="180"/>
      </w:pPr>
    </w:lvl>
    <w:lvl w:ilvl="6" w:tplc="0409000F" w:tentative="1">
      <w:start w:val="1"/>
      <w:numFmt w:val="decimal"/>
      <w:lvlText w:val="%7."/>
      <w:lvlJc w:val="left"/>
      <w:pPr>
        <w:ind w:left="4331" w:hanging="360"/>
      </w:pPr>
    </w:lvl>
    <w:lvl w:ilvl="7" w:tplc="04090019" w:tentative="1">
      <w:start w:val="1"/>
      <w:numFmt w:val="lowerLetter"/>
      <w:lvlText w:val="%8."/>
      <w:lvlJc w:val="left"/>
      <w:pPr>
        <w:ind w:left="5051" w:hanging="360"/>
      </w:pPr>
    </w:lvl>
    <w:lvl w:ilvl="8" w:tplc="040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1" w15:restartNumberingAfterBreak="0">
    <w:nsid w:val="7CC71FF5"/>
    <w:multiLevelType w:val="hybridMultilevel"/>
    <w:tmpl w:val="FE06D084"/>
    <w:lvl w:ilvl="0" w:tplc="D97AA560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3C3771"/>
    <w:multiLevelType w:val="hybridMultilevel"/>
    <w:tmpl w:val="1B028C1E"/>
    <w:lvl w:ilvl="0" w:tplc="D0144EE6">
      <w:start w:val="1"/>
      <w:numFmt w:val="decimal"/>
      <w:pStyle w:val="1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3" w15:restartNumberingAfterBreak="0">
    <w:nsid w:val="7EFA7F33"/>
    <w:multiLevelType w:val="hybridMultilevel"/>
    <w:tmpl w:val="38FED3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2004756">
    <w:abstractNumId w:val="10"/>
  </w:num>
  <w:num w:numId="2" w16cid:durableId="412555585">
    <w:abstractNumId w:val="9"/>
  </w:num>
  <w:num w:numId="3" w16cid:durableId="1927415628">
    <w:abstractNumId w:val="12"/>
  </w:num>
  <w:num w:numId="4" w16cid:durableId="1798523425">
    <w:abstractNumId w:val="5"/>
  </w:num>
  <w:num w:numId="5" w16cid:durableId="622617450">
    <w:abstractNumId w:val="2"/>
  </w:num>
  <w:num w:numId="6" w16cid:durableId="27225406">
    <w:abstractNumId w:val="1"/>
  </w:num>
  <w:num w:numId="7" w16cid:durableId="403718507">
    <w:abstractNumId w:val="4"/>
  </w:num>
  <w:num w:numId="8" w16cid:durableId="1667249349">
    <w:abstractNumId w:val="8"/>
  </w:num>
  <w:num w:numId="9" w16cid:durableId="1028525285">
    <w:abstractNumId w:val="7"/>
  </w:num>
  <w:num w:numId="10" w16cid:durableId="2139298255">
    <w:abstractNumId w:val="13"/>
  </w:num>
  <w:num w:numId="11" w16cid:durableId="1499806033">
    <w:abstractNumId w:val="11"/>
  </w:num>
  <w:num w:numId="12" w16cid:durableId="2063287663">
    <w:abstractNumId w:val="0"/>
  </w:num>
  <w:num w:numId="13" w16cid:durableId="2106224003">
    <w:abstractNumId w:val="3"/>
  </w:num>
  <w:num w:numId="14" w16cid:durableId="9611125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34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92C"/>
    <w:rsid w:val="00006282"/>
    <w:rsid w:val="00021556"/>
    <w:rsid w:val="000402B0"/>
    <w:rsid w:val="000445A5"/>
    <w:rsid w:val="00051A47"/>
    <w:rsid w:val="00060DBC"/>
    <w:rsid w:val="00064626"/>
    <w:rsid w:val="000649B0"/>
    <w:rsid w:val="00085BEB"/>
    <w:rsid w:val="0008624C"/>
    <w:rsid w:val="00090B63"/>
    <w:rsid w:val="00096106"/>
    <w:rsid w:val="000A1C2D"/>
    <w:rsid w:val="000A2697"/>
    <w:rsid w:val="000A4DA3"/>
    <w:rsid w:val="000B6671"/>
    <w:rsid w:val="000D59A9"/>
    <w:rsid w:val="000D795A"/>
    <w:rsid w:val="000E132A"/>
    <w:rsid w:val="0010028E"/>
    <w:rsid w:val="001003D4"/>
    <w:rsid w:val="00107EB6"/>
    <w:rsid w:val="00110D05"/>
    <w:rsid w:val="001121E6"/>
    <w:rsid w:val="00122DB6"/>
    <w:rsid w:val="00123C5B"/>
    <w:rsid w:val="0012691A"/>
    <w:rsid w:val="0013247D"/>
    <w:rsid w:val="00146995"/>
    <w:rsid w:val="001477D3"/>
    <w:rsid w:val="001503FE"/>
    <w:rsid w:val="00171687"/>
    <w:rsid w:val="001716DE"/>
    <w:rsid w:val="00181BFD"/>
    <w:rsid w:val="00181D9E"/>
    <w:rsid w:val="001A554D"/>
    <w:rsid w:val="001A7EB8"/>
    <w:rsid w:val="001B2C2E"/>
    <w:rsid w:val="001B7DC5"/>
    <w:rsid w:val="001C2DEA"/>
    <w:rsid w:val="001C702D"/>
    <w:rsid w:val="001E437B"/>
    <w:rsid w:val="001F280D"/>
    <w:rsid w:val="001F2E89"/>
    <w:rsid w:val="001F56C2"/>
    <w:rsid w:val="00202209"/>
    <w:rsid w:val="0020244D"/>
    <w:rsid w:val="002028F7"/>
    <w:rsid w:val="00220D45"/>
    <w:rsid w:val="00222D45"/>
    <w:rsid w:val="00234305"/>
    <w:rsid w:val="002453DF"/>
    <w:rsid w:val="00245DCA"/>
    <w:rsid w:val="00260162"/>
    <w:rsid w:val="00270D8C"/>
    <w:rsid w:val="0027374B"/>
    <w:rsid w:val="00287C5F"/>
    <w:rsid w:val="002A1C5C"/>
    <w:rsid w:val="002A645D"/>
    <w:rsid w:val="002B4311"/>
    <w:rsid w:val="002B5B54"/>
    <w:rsid w:val="002C2F64"/>
    <w:rsid w:val="002C3A3E"/>
    <w:rsid w:val="002C519E"/>
    <w:rsid w:val="002D1833"/>
    <w:rsid w:val="002E0F2A"/>
    <w:rsid w:val="002E4DBD"/>
    <w:rsid w:val="002E68F9"/>
    <w:rsid w:val="002E7F7E"/>
    <w:rsid w:val="00302C9F"/>
    <w:rsid w:val="0030372C"/>
    <w:rsid w:val="003105DF"/>
    <w:rsid w:val="00314FAE"/>
    <w:rsid w:val="00317EEF"/>
    <w:rsid w:val="00322DAD"/>
    <w:rsid w:val="00331225"/>
    <w:rsid w:val="00331AA3"/>
    <w:rsid w:val="003357AB"/>
    <w:rsid w:val="0033644B"/>
    <w:rsid w:val="003371CD"/>
    <w:rsid w:val="0034778B"/>
    <w:rsid w:val="003528C3"/>
    <w:rsid w:val="00357E34"/>
    <w:rsid w:val="00361E24"/>
    <w:rsid w:val="00393A80"/>
    <w:rsid w:val="0039678E"/>
    <w:rsid w:val="003B1841"/>
    <w:rsid w:val="003B4DB5"/>
    <w:rsid w:val="003B64D1"/>
    <w:rsid w:val="003C0268"/>
    <w:rsid w:val="003D1927"/>
    <w:rsid w:val="003D4C75"/>
    <w:rsid w:val="003D59EA"/>
    <w:rsid w:val="003D68C3"/>
    <w:rsid w:val="003E766B"/>
    <w:rsid w:val="003F47B4"/>
    <w:rsid w:val="003F54AA"/>
    <w:rsid w:val="003F6401"/>
    <w:rsid w:val="00400716"/>
    <w:rsid w:val="0042087E"/>
    <w:rsid w:val="00435757"/>
    <w:rsid w:val="00470B0C"/>
    <w:rsid w:val="004714B3"/>
    <w:rsid w:val="004761EB"/>
    <w:rsid w:val="00487797"/>
    <w:rsid w:val="00497FE4"/>
    <w:rsid w:val="004A0822"/>
    <w:rsid w:val="004A0C18"/>
    <w:rsid w:val="004A6623"/>
    <w:rsid w:val="004C4445"/>
    <w:rsid w:val="004C6C8E"/>
    <w:rsid w:val="004C7CD8"/>
    <w:rsid w:val="004D0C9A"/>
    <w:rsid w:val="004D2430"/>
    <w:rsid w:val="004D6C3C"/>
    <w:rsid w:val="004E41D5"/>
    <w:rsid w:val="004E67A0"/>
    <w:rsid w:val="004E6D8D"/>
    <w:rsid w:val="004E6F0D"/>
    <w:rsid w:val="004F65BD"/>
    <w:rsid w:val="004F74BD"/>
    <w:rsid w:val="00501B21"/>
    <w:rsid w:val="005058F7"/>
    <w:rsid w:val="00516AC9"/>
    <w:rsid w:val="00526B04"/>
    <w:rsid w:val="00534CB2"/>
    <w:rsid w:val="00534EA7"/>
    <w:rsid w:val="00535E5B"/>
    <w:rsid w:val="005465D1"/>
    <w:rsid w:val="00546C3C"/>
    <w:rsid w:val="00547AE8"/>
    <w:rsid w:val="00552B2B"/>
    <w:rsid w:val="0055456D"/>
    <w:rsid w:val="00566F11"/>
    <w:rsid w:val="00570DC9"/>
    <w:rsid w:val="00573AE7"/>
    <w:rsid w:val="005743DD"/>
    <w:rsid w:val="0057792C"/>
    <w:rsid w:val="0058162E"/>
    <w:rsid w:val="005979DF"/>
    <w:rsid w:val="005A3253"/>
    <w:rsid w:val="005C4169"/>
    <w:rsid w:val="005C54B1"/>
    <w:rsid w:val="005D39FC"/>
    <w:rsid w:val="005D440D"/>
    <w:rsid w:val="005E1DCF"/>
    <w:rsid w:val="005E45D6"/>
    <w:rsid w:val="00602BBB"/>
    <w:rsid w:val="00617AAF"/>
    <w:rsid w:val="006213FE"/>
    <w:rsid w:val="0063271F"/>
    <w:rsid w:val="00637521"/>
    <w:rsid w:val="00657166"/>
    <w:rsid w:val="00662E9E"/>
    <w:rsid w:val="00665B21"/>
    <w:rsid w:val="00666770"/>
    <w:rsid w:val="00681F3B"/>
    <w:rsid w:val="0068213A"/>
    <w:rsid w:val="00685A14"/>
    <w:rsid w:val="0069440A"/>
    <w:rsid w:val="00696A0D"/>
    <w:rsid w:val="006C4588"/>
    <w:rsid w:val="006C5D0E"/>
    <w:rsid w:val="006C73C4"/>
    <w:rsid w:val="006F4220"/>
    <w:rsid w:val="00713824"/>
    <w:rsid w:val="00717EA4"/>
    <w:rsid w:val="00724F4B"/>
    <w:rsid w:val="007319A9"/>
    <w:rsid w:val="00740134"/>
    <w:rsid w:val="00747C63"/>
    <w:rsid w:val="00783413"/>
    <w:rsid w:val="00784767"/>
    <w:rsid w:val="007916AD"/>
    <w:rsid w:val="007975A7"/>
    <w:rsid w:val="007A1010"/>
    <w:rsid w:val="007B1CD6"/>
    <w:rsid w:val="007B7CB8"/>
    <w:rsid w:val="007C76A6"/>
    <w:rsid w:val="007D37E9"/>
    <w:rsid w:val="007F64BA"/>
    <w:rsid w:val="007F69DA"/>
    <w:rsid w:val="00803C75"/>
    <w:rsid w:val="00813B03"/>
    <w:rsid w:val="00816B2E"/>
    <w:rsid w:val="00816BF7"/>
    <w:rsid w:val="00826B12"/>
    <w:rsid w:val="00832005"/>
    <w:rsid w:val="00856387"/>
    <w:rsid w:val="00872889"/>
    <w:rsid w:val="0087353A"/>
    <w:rsid w:val="00880D6D"/>
    <w:rsid w:val="0088202A"/>
    <w:rsid w:val="00885123"/>
    <w:rsid w:val="008978CF"/>
    <w:rsid w:val="008A121B"/>
    <w:rsid w:val="008A1519"/>
    <w:rsid w:val="008A66F4"/>
    <w:rsid w:val="008B36C4"/>
    <w:rsid w:val="008B5BD6"/>
    <w:rsid w:val="008B7F1C"/>
    <w:rsid w:val="008C1CEF"/>
    <w:rsid w:val="008C6609"/>
    <w:rsid w:val="008D358F"/>
    <w:rsid w:val="008D7750"/>
    <w:rsid w:val="008F0800"/>
    <w:rsid w:val="00904EA8"/>
    <w:rsid w:val="00906BD5"/>
    <w:rsid w:val="009113D5"/>
    <w:rsid w:val="009260A0"/>
    <w:rsid w:val="009267B9"/>
    <w:rsid w:val="0093443E"/>
    <w:rsid w:val="009407C4"/>
    <w:rsid w:val="009448DA"/>
    <w:rsid w:val="00951CBA"/>
    <w:rsid w:val="00956FE7"/>
    <w:rsid w:val="00974C8C"/>
    <w:rsid w:val="009866E6"/>
    <w:rsid w:val="00987225"/>
    <w:rsid w:val="00987EA3"/>
    <w:rsid w:val="00997714"/>
    <w:rsid w:val="009A351C"/>
    <w:rsid w:val="009B3F18"/>
    <w:rsid w:val="009B6AB2"/>
    <w:rsid w:val="009D5228"/>
    <w:rsid w:val="009D7180"/>
    <w:rsid w:val="009E6DF4"/>
    <w:rsid w:val="009F6D6B"/>
    <w:rsid w:val="00A01A49"/>
    <w:rsid w:val="00A03EB3"/>
    <w:rsid w:val="00A15D8D"/>
    <w:rsid w:val="00A166D6"/>
    <w:rsid w:val="00A213D7"/>
    <w:rsid w:val="00A256C7"/>
    <w:rsid w:val="00A3135B"/>
    <w:rsid w:val="00A32187"/>
    <w:rsid w:val="00A33324"/>
    <w:rsid w:val="00A34850"/>
    <w:rsid w:val="00A51A6C"/>
    <w:rsid w:val="00A52BFF"/>
    <w:rsid w:val="00A54AC0"/>
    <w:rsid w:val="00A553A4"/>
    <w:rsid w:val="00A56CA6"/>
    <w:rsid w:val="00A71E78"/>
    <w:rsid w:val="00A734F2"/>
    <w:rsid w:val="00A77CB4"/>
    <w:rsid w:val="00A87D79"/>
    <w:rsid w:val="00A91100"/>
    <w:rsid w:val="00A92BD2"/>
    <w:rsid w:val="00A943E8"/>
    <w:rsid w:val="00AB2974"/>
    <w:rsid w:val="00AB545F"/>
    <w:rsid w:val="00AC14D7"/>
    <w:rsid w:val="00AC6226"/>
    <w:rsid w:val="00AC6BA2"/>
    <w:rsid w:val="00AC7CE4"/>
    <w:rsid w:val="00AD25C7"/>
    <w:rsid w:val="00B11B6B"/>
    <w:rsid w:val="00B132B5"/>
    <w:rsid w:val="00B245A8"/>
    <w:rsid w:val="00B30E49"/>
    <w:rsid w:val="00B33131"/>
    <w:rsid w:val="00B35F5B"/>
    <w:rsid w:val="00B4048A"/>
    <w:rsid w:val="00B44EB1"/>
    <w:rsid w:val="00B44F43"/>
    <w:rsid w:val="00B46769"/>
    <w:rsid w:val="00B52C88"/>
    <w:rsid w:val="00B53593"/>
    <w:rsid w:val="00B550B9"/>
    <w:rsid w:val="00B833C3"/>
    <w:rsid w:val="00B861EC"/>
    <w:rsid w:val="00BA3CD7"/>
    <w:rsid w:val="00BB45BF"/>
    <w:rsid w:val="00BC1C23"/>
    <w:rsid w:val="00BC3334"/>
    <w:rsid w:val="00BC3B1D"/>
    <w:rsid w:val="00BC72D4"/>
    <w:rsid w:val="00BD3526"/>
    <w:rsid w:val="00BE3D91"/>
    <w:rsid w:val="00C06CF2"/>
    <w:rsid w:val="00C06E8A"/>
    <w:rsid w:val="00C13E8B"/>
    <w:rsid w:val="00C176C4"/>
    <w:rsid w:val="00C22037"/>
    <w:rsid w:val="00C2408A"/>
    <w:rsid w:val="00C34229"/>
    <w:rsid w:val="00C4037F"/>
    <w:rsid w:val="00C47BE0"/>
    <w:rsid w:val="00C53B15"/>
    <w:rsid w:val="00C5479E"/>
    <w:rsid w:val="00C6237C"/>
    <w:rsid w:val="00C67610"/>
    <w:rsid w:val="00C76913"/>
    <w:rsid w:val="00C81771"/>
    <w:rsid w:val="00C83C92"/>
    <w:rsid w:val="00CA6006"/>
    <w:rsid w:val="00CB7DE7"/>
    <w:rsid w:val="00CC4BB3"/>
    <w:rsid w:val="00CC52CB"/>
    <w:rsid w:val="00CC68A4"/>
    <w:rsid w:val="00CD0014"/>
    <w:rsid w:val="00CD25C6"/>
    <w:rsid w:val="00CE111C"/>
    <w:rsid w:val="00CE49CF"/>
    <w:rsid w:val="00CE4A63"/>
    <w:rsid w:val="00CE7BA9"/>
    <w:rsid w:val="00D02F3E"/>
    <w:rsid w:val="00D05FA0"/>
    <w:rsid w:val="00D1009A"/>
    <w:rsid w:val="00D1116F"/>
    <w:rsid w:val="00D12473"/>
    <w:rsid w:val="00D22228"/>
    <w:rsid w:val="00D24EFA"/>
    <w:rsid w:val="00D27A34"/>
    <w:rsid w:val="00D307FB"/>
    <w:rsid w:val="00D32743"/>
    <w:rsid w:val="00D337DA"/>
    <w:rsid w:val="00D4758F"/>
    <w:rsid w:val="00D60DE5"/>
    <w:rsid w:val="00D6112F"/>
    <w:rsid w:val="00D61139"/>
    <w:rsid w:val="00D64850"/>
    <w:rsid w:val="00D732EA"/>
    <w:rsid w:val="00D73592"/>
    <w:rsid w:val="00D760D0"/>
    <w:rsid w:val="00D8379E"/>
    <w:rsid w:val="00D83823"/>
    <w:rsid w:val="00DA7A5B"/>
    <w:rsid w:val="00DB2912"/>
    <w:rsid w:val="00DC0CDA"/>
    <w:rsid w:val="00DD601F"/>
    <w:rsid w:val="00DE1E11"/>
    <w:rsid w:val="00DE1E17"/>
    <w:rsid w:val="00DE75AA"/>
    <w:rsid w:val="00DF608E"/>
    <w:rsid w:val="00E00829"/>
    <w:rsid w:val="00E012F4"/>
    <w:rsid w:val="00E11CE2"/>
    <w:rsid w:val="00E16384"/>
    <w:rsid w:val="00E37667"/>
    <w:rsid w:val="00E50ABA"/>
    <w:rsid w:val="00E556ED"/>
    <w:rsid w:val="00E634FD"/>
    <w:rsid w:val="00E678F5"/>
    <w:rsid w:val="00E76E6C"/>
    <w:rsid w:val="00E7786C"/>
    <w:rsid w:val="00E80C87"/>
    <w:rsid w:val="00E833F2"/>
    <w:rsid w:val="00E95A6A"/>
    <w:rsid w:val="00E96922"/>
    <w:rsid w:val="00EA6488"/>
    <w:rsid w:val="00EB056E"/>
    <w:rsid w:val="00EB1682"/>
    <w:rsid w:val="00EB54D2"/>
    <w:rsid w:val="00EC0090"/>
    <w:rsid w:val="00EC0ABD"/>
    <w:rsid w:val="00EC0D03"/>
    <w:rsid w:val="00EF25EB"/>
    <w:rsid w:val="00F0284F"/>
    <w:rsid w:val="00F02EC7"/>
    <w:rsid w:val="00F21F84"/>
    <w:rsid w:val="00F34057"/>
    <w:rsid w:val="00F430D8"/>
    <w:rsid w:val="00F47175"/>
    <w:rsid w:val="00F574DA"/>
    <w:rsid w:val="00F60B93"/>
    <w:rsid w:val="00F66D2E"/>
    <w:rsid w:val="00F7324A"/>
    <w:rsid w:val="00F8464E"/>
    <w:rsid w:val="00F84707"/>
    <w:rsid w:val="00F9514A"/>
    <w:rsid w:val="00FA4374"/>
    <w:rsid w:val="00FA7435"/>
    <w:rsid w:val="00FB02FC"/>
    <w:rsid w:val="00FB2885"/>
    <w:rsid w:val="00FC4983"/>
    <w:rsid w:val="00FD5193"/>
    <w:rsid w:val="00FD6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59E2B4"/>
  <w15:chartTrackingRefBased/>
  <w15:docId w15:val="{1B97C884-83B3-4BDD-95DA-92F3A23E9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qFormat/>
    <w:rsid w:val="005465D1"/>
    <w:pPr>
      <w:keepNext/>
      <w:numPr>
        <w:numId w:val="3"/>
      </w:numPr>
      <w:spacing w:after="0" w:line="240" w:lineRule="auto"/>
      <w:ind w:right="0"/>
      <w:outlineLvl w:val="0"/>
    </w:pPr>
    <w:rPr>
      <w:rFonts w:ascii="Times New Roman" w:eastAsia="Times New Roman" w:hAnsi="Times New Roman" w:cs="Guttman Yad-Brush"/>
      <w:sz w:val="24"/>
      <w:szCs w:val="24"/>
      <w:u w:val="single"/>
      <w:lang w:eastAsia="he-I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41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D6DFF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14B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4714B3"/>
  </w:style>
  <w:style w:type="paragraph" w:styleId="a5">
    <w:name w:val="footer"/>
    <w:basedOn w:val="a"/>
    <w:link w:val="a6"/>
    <w:uiPriority w:val="99"/>
    <w:unhideWhenUsed/>
    <w:rsid w:val="004714B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4714B3"/>
  </w:style>
  <w:style w:type="table" w:styleId="a7">
    <w:name w:val="Table Grid"/>
    <w:basedOn w:val="a1"/>
    <w:uiPriority w:val="59"/>
    <w:rsid w:val="004714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714B3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4714B3"/>
    <w:rPr>
      <w:rFonts w:ascii="Tahoma" w:hAnsi="Tahoma" w:cs="Tahoma"/>
      <w:sz w:val="18"/>
      <w:szCs w:val="18"/>
    </w:rPr>
  </w:style>
  <w:style w:type="character" w:styleId="Hyperlink">
    <w:name w:val="Hyperlink"/>
    <w:uiPriority w:val="99"/>
    <w:rsid w:val="005C54B1"/>
    <w:rPr>
      <w:color w:val="0000FF"/>
      <w:u w:val="single"/>
    </w:rPr>
  </w:style>
  <w:style w:type="table" w:customStyle="1" w:styleId="11">
    <w:name w:val="רשת טבלה1"/>
    <w:basedOn w:val="a1"/>
    <w:next w:val="a7"/>
    <w:uiPriority w:val="39"/>
    <w:rsid w:val="00EC0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a"/>
    <w:uiPriority w:val="99"/>
    <w:rsid w:val="00EC0ABD"/>
    <w:pPr>
      <w:spacing w:after="0" w:line="240" w:lineRule="auto"/>
    </w:pPr>
    <w:rPr>
      <w:rFonts w:ascii="Calibri" w:hAnsi="Calibri" w:cs="Calibri"/>
    </w:rPr>
  </w:style>
  <w:style w:type="paragraph" w:styleId="aa">
    <w:name w:val="List Paragraph"/>
    <w:basedOn w:val="a"/>
    <w:uiPriority w:val="34"/>
    <w:qFormat/>
    <w:rsid w:val="001F280D"/>
    <w:pPr>
      <w:ind w:left="720"/>
      <w:contextualSpacing/>
    </w:pPr>
  </w:style>
  <w:style w:type="character" w:customStyle="1" w:styleId="10">
    <w:name w:val="כותרת 1 תו"/>
    <w:basedOn w:val="a0"/>
    <w:link w:val="1"/>
    <w:rsid w:val="005465D1"/>
    <w:rPr>
      <w:rFonts w:ascii="Times New Roman" w:eastAsia="Times New Roman" w:hAnsi="Times New Roman" w:cs="Guttman Yad-Brush"/>
      <w:sz w:val="24"/>
      <w:szCs w:val="24"/>
      <w:u w:val="single"/>
      <w:lang w:eastAsia="he-IL"/>
    </w:rPr>
  </w:style>
  <w:style w:type="character" w:customStyle="1" w:styleId="20">
    <w:name w:val="כותרת 2 תו"/>
    <w:basedOn w:val="a0"/>
    <w:link w:val="2"/>
    <w:uiPriority w:val="9"/>
    <w:semiHidden/>
    <w:rsid w:val="004E41D5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ab">
    <w:name w:val="Body Text"/>
    <w:basedOn w:val="a"/>
    <w:link w:val="ac"/>
    <w:rsid w:val="0033644B"/>
    <w:pPr>
      <w:spacing w:after="0" w:line="240" w:lineRule="auto"/>
      <w:jc w:val="center"/>
    </w:pPr>
    <w:rPr>
      <w:rFonts w:ascii="Times New Roman" w:eastAsia="Times New Roman" w:hAnsi="Times New Roman" w:cs="Arial"/>
      <w:b/>
      <w:bCs/>
      <w:i/>
      <w:iCs/>
      <w:color w:val="00CC00"/>
      <w:sz w:val="40"/>
      <w:szCs w:val="40"/>
      <w:lang w:eastAsia="he-IL"/>
    </w:rPr>
  </w:style>
  <w:style w:type="character" w:customStyle="1" w:styleId="ac">
    <w:name w:val="גוף טקסט תו"/>
    <w:basedOn w:val="a0"/>
    <w:link w:val="ab"/>
    <w:rsid w:val="0033644B"/>
    <w:rPr>
      <w:rFonts w:ascii="Times New Roman" w:eastAsia="Times New Roman" w:hAnsi="Times New Roman" w:cs="Arial"/>
      <w:b/>
      <w:bCs/>
      <w:i/>
      <w:iCs/>
      <w:color w:val="00CC00"/>
      <w:sz w:val="40"/>
      <w:szCs w:val="40"/>
      <w:lang w:eastAsia="he-IL"/>
    </w:rPr>
  </w:style>
  <w:style w:type="paragraph" w:styleId="NormalWeb">
    <w:name w:val="Normal (Web)"/>
    <w:basedOn w:val="a"/>
    <w:uiPriority w:val="99"/>
    <w:unhideWhenUsed/>
    <w:rsid w:val="009D522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Subtle Emphasis"/>
    <w:basedOn w:val="a0"/>
    <w:uiPriority w:val="19"/>
    <w:qFormat/>
    <w:rsid w:val="00A87D79"/>
    <w:rPr>
      <w:i/>
      <w:iCs/>
      <w:color w:val="404040" w:themeColor="text1" w:themeTint="BF"/>
    </w:rPr>
  </w:style>
  <w:style w:type="character" w:customStyle="1" w:styleId="12">
    <w:name w:val="אזכור לא מזוהה1"/>
    <w:basedOn w:val="a0"/>
    <w:uiPriority w:val="99"/>
    <w:semiHidden/>
    <w:unhideWhenUsed/>
    <w:rsid w:val="00E556ED"/>
    <w:rPr>
      <w:color w:val="605E5C"/>
      <w:shd w:val="clear" w:color="auto" w:fill="E1DFDD"/>
    </w:rPr>
  </w:style>
  <w:style w:type="character" w:customStyle="1" w:styleId="21">
    <w:name w:val="אזכור לא מזוהה2"/>
    <w:basedOn w:val="a0"/>
    <w:uiPriority w:val="99"/>
    <w:semiHidden/>
    <w:unhideWhenUsed/>
    <w:rsid w:val="001477D3"/>
    <w:rPr>
      <w:color w:val="605E5C"/>
      <w:shd w:val="clear" w:color="auto" w:fill="E1DFDD"/>
    </w:rPr>
  </w:style>
  <w:style w:type="character" w:styleId="ae">
    <w:name w:val="Emphasis"/>
    <w:basedOn w:val="a0"/>
    <w:uiPriority w:val="20"/>
    <w:qFormat/>
    <w:rsid w:val="00C83C92"/>
    <w:rPr>
      <w:i/>
      <w:iCs/>
    </w:rPr>
  </w:style>
  <w:style w:type="character" w:styleId="af">
    <w:name w:val="Strong"/>
    <w:basedOn w:val="a0"/>
    <w:uiPriority w:val="22"/>
    <w:qFormat/>
    <w:rsid w:val="00B4048A"/>
    <w:rPr>
      <w:b/>
      <w:bCs/>
    </w:rPr>
  </w:style>
  <w:style w:type="character" w:customStyle="1" w:styleId="30">
    <w:name w:val="כותרת 3 תו"/>
    <w:basedOn w:val="a0"/>
    <w:link w:val="3"/>
    <w:uiPriority w:val="9"/>
    <w:rsid w:val="00FD6DFF"/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454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gimlaei.haifa.ac.il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gimlaei@univ.haifa.ac.i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gimlaei.haifa.ac.il/" TargetMode="Externa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vgimlaei.haifa.ac.il/" TargetMode="External"/><Relationship Id="rId1" Type="http://schemas.openxmlformats.org/officeDocument/2006/relationships/hyperlink" Target="mailto:vgimlaei@univ.haifa.ac.i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953327-916E-4FDC-8493-778878403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705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ועד גמלאי אוניברסיטת חיפה</dc:creator>
  <cp:keywords/>
  <dc:description/>
  <cp:lastModifiedBy>רחל פריד</cp:lastModifiedBy>
  <cp:revision>2</cp:revision>
  <cp:lastPrinted>2025-12-10T07:39:00Z</cp:lastPrinted>
  <dcterms:created xsi:type="dcterms:W3CDTF">2026-08-12T11:42:00Z</dcterms:created>
  <dcterms:modified xsi:type="dcterms:W3CDTF">2026-08-12T11:42:00Z</dcterms:modified>
</cp:coreProperties>
</file>