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6E26C" w14:textId="77777777" w:rsidR="003137E2" w:rsidRPr="002D01FF" w:rsidRDefault="003137E2" w:rsidP="003137E2">
      <w:pPr>
        <w:spacing w:after="0"/>
        <w:rPr>
          <w:rFonts w:asciiTheme="minorBidi" w:hAnsiTheme="minorBidi"/>
          <w:b/>
          <w:bCs/>
          <w:sz w:val="36"/>
          <w:szCs w:val="36"/>
        </w:rPr>
      </w:pPr>
      <w:proofErr w:type="spellStart"/>
      <w:r w:rsidRPr="002D01FF">
        <w:rPr>
          <w:rFonts w:asciiTheme="minorBidi" w:hAnsiTheme="minorBidi"/>
          <w:b/>
          <w:bCs/>
          <w:sz w:val="36"/>
          <w:szCs w:val="36"/>
          <w:rtl/>
        </w:rPr>
        <w:t>גמלאון</w:t>
      </w:r>
      <w:proofErr w:type="spellEnd"/>
      <w:r w:rsidRPr="002D01FF">
        <w:rPr>
          <w:rFonts w:asciiTheme="minorBidi" w:hAnsiTheme="minorBidi"/>
          <w:b/>
          <w:bCs/>
          <w:sz w:val="36"/>
          <w:szCs w:val="36"/>
          <w:rtl/>
        </w:rPr>
        <w:t xml:space="preserve"> </w:t>
      </w:r>
      <w:r>
        <w:rPr>
          <w:rFonts w:asciiTheme="minorBidi" w:hAnsiTheme="minorBidi" w:hint="cs"/>
          <w:b/>
          <w:bCs/>
          <w:sz w:val="36"/>
          <w:szCs w:val="36"/>
          <w:rtl/>
        </w:rPr>
        <w:t>מאי 2026</w:t>
      </w:r>
      <w:r>
        <w:rPr>
          <w:rFonts w:asciiTheme="minorBidi" w:hAnsiTheme="minorBidi"/>
          <w:b/>
          <w:bCs/>
          <w:sz w:val="36"/>
          <w:szCs w:val="36"/>
          <w:rtl/>
        </w:rPr>
        <w:tab/>
      </w:r>
      <w:r>
        <w:rPr>
          <w:rFonts w:asciiTheme="minorBidi" w:hAnsiTheme="minorBidi"/>
          <w:b/>
          <w:bCs/>
          <w:sz w:val="36"/>
          <w:szCs w:val="36"/>
          <w:rtl/>
        </w:rPr>
        <w:tab/>
      </w:r>
      <w:r>
        <w:rPr>
          <w:rFonts w:asciiTheme="minorBidi" w:hAnsiTheme="minorBidi"/>
          <w:b/>
          <w:bCs/>
          <w:sz w:val="36"/>
          <w:szCs w:val="36"/>
          <w:rtl/>
        </w:rPr>
        <w:tab/>
      </w:r>
    </w:p>
    <w:p w14:paraId="1E59385B" w14:textId="77777777" w:rsidR="003137E2" w:rsidRDefault="003137E2" w:rsidP="003137E2">
      <w:pPr>
        <w:spacing w:after="0"/>
        <w:rPr>
          <w:rFonts w:asciiTheme="minorBidi" w:hAnsiTheme="minorBidi"/>
          <w:color w:val="000000" w:themeColor="text1"/>
          <w:sz w:val="26"/>
          <w:szCs w:val="26"/>
          <w:rtl/>
        </w:rPr>
      </w:pPr>
    </w:p>
    <w:p w14:paraId="5FD3BCD8" w14:textId="77777777" w:rsidR="003137E2" w:rsidRPr="006C5D0E" w:rsidRDefault="003137E2" w:rsidP="003137E2">
      <w:pPr>
        <w:spacing w:after="0"/>
        <w:rPr>
          <w:rFonts w:asciiTheme="minorBidi" w:hAnsiTheme="minorBidi"/>
          <w:sz w:val="32"/>
          <w:szCs w:val="32"/>
          <w:rtl/>
        </w:rPr>
      </w:pPr>
      <w:r w:rsidRPr="0033644B">
        <w:rPr>
          <w:rFonts w:asciiTheme="minorBidi" w:hAnsiTheme="minorBidi" w:hint="cs"/>
          <w:b/>
          <w:bCs/>
          <w:color w:val="000000" w:themeColor="text1"/>
          <w:sz w:val="32"/>
          <w:szCs w:val="32"/>
          <w:rtl/>
        </w:rPr>
        <w:t>חברות וחברים יקרים</w:t>
      </w:r>
      <w:r w:rsidRPr="006C5D0E">
        <w:rPr>
          <w:rFonts w:asciiTheme="minorBidi" w:hAnsiTheme="minorBidi" w:hint="cs"/>
          <w:color w:val="000000" w:themeColor="text1"/>
          <w:sz w:val="32"/>
          <w:szCs w:val="32"/>
          <w:rtl/>
        </w:rPr>
        <w:t>,</w:t>
      </w:r>
    </w:p>
    <w:p w14:paraId="590096BD" w14:textId="77777777" w:rsidR="003137E2" w:rsidRDefault="003137E2" w:rsidP="003137E2">
      <w:pPr>
        <w:spacing w:after="0"/>
        <w:rPr>
          <w:rFonts w:asciiTheme="minorBidi" w:hAnsiTheme="minorBidi"/>
          <w:sz w:val="28"/>
          <w:szCs w:val="28"/>
          <w:rtl/>
        </w:rPr>
      </w:pPr>
      <w:r>
        <w:rPr>
          <w:rFonts w:asciiTheme="minorBidi" w:hAnsiTheme="minorBidi" w:hint="cs"/>
          <w:sz w:val="28"/>
          <w:szCs w:val="28"/>
          <w:rtl/>
        </w:rPr>
        <w:t>אנו חוזרים אליכם תוך זמן קצר. השקט היחסי נשמר ואנו מקווים שכולם חזרו לשגרה.</w:t>
      </w:r>
    </w:p>
    <w:p w14:paraId="06A3BC90" w14:textId="77777777" w:rsidR="003137E2" w:rsidRDefault="003137E2" w:rsidP="003137E2">
      <w:pPr>
        <w:spacing w:after="0"/>
        <w:rPr>
          <w:rFonts w:asciiTheme="minorBidi" w:hAnsiTheme="minorBidi"/>
          <w:sz w:val="28"/>
          <w:szCs w:val="28"/>
          <w:rtl/>
        </w:rPr>
      </w:pPr>
      <w:r>
        <w:rPr>
          <w:rFonts w:asciiTheme="minorBidi" w:hAnsiTheme="minorBidi" w:hint="cs"/>
          <w:sz w:val="28"/>
          <w:szCs w:val="28"/>
          <w:rtl/>
        </w:rPr>
        <w:t>מציעים לכם טיול נחמד נוסף בגליל התחתון. לקראת שבועות אנו מביאים מתכון להכנת עוגת גבינה קלילה, ובמסגרת 'גמלאים ונפגשים' יורם פורת</w:t>
      </w:r>
      <w:r w:rsidRPr="00317EEF">
        <w:rPr>
          <w:rStyle w:val="af3"/>
          <w:rFonts w:ascii="Arial" w:hAnsi="Arial" w:cs="Arial" w:hint="cs"/>
          <w:b w:val="0"/>
          <w:bCs w:val="0"/>
          <w:color w:val="000000"/>
          <w:rtl/>
        </w:rPr>
        <w:t xml:space="preserve"> </w:t>
      </w:r>
      <w:r w:rsidRPr="00317EEF">
        <w:rPr>
          <w:rFonts w:asciiTheme="minorBidi" w:hAnsiTheme="minorBidi"/>
          <w:sz w:val="28"/>
          <w:szCs w:val="28"/>
          <w:rtl/>
        </w:rPr>
        <w:t xml:space="preserve">יספר על חייו </w:t>
      </w:r>
      <w:r>
        <w:rPr>
          <w:rFonts w:asciiTheme="minorBidi" w:hAnsiTheme="minorBidi" w:hint="cs"/>
          <w:sz w:val="28"/>
          <w:szCs w:val="28"/>
          <w:rtl/>
        </w:rPr>
        <w:t xml:space="preserve">ביער האמזונס במחיצת </w:t>
      </w:r>
      <w:r w:rsidRPr="00317EEF">
        <w:rPr>
          <w:rFonts w:asciiTheme="minorBidi" w:hAnsiTheme="minorBidi"/>
          <w:sz w:val="28"/>
          <w:szCs w:val="28"/>
          <w:rtl/>
        </w:rPr>
        <w:t>שבט ציידים ולקטים</w:t>
      </w:r>
      <w:r>
        <w:rPr>
          <w:rFonts w:asciiTheme="minorBidi" w:hAnsiTheme="minorBidi" w:hint="cs"/>
          <w:sz w:val="28"/>
          <w:szCs w:val="28"/>
          <w:rtl/>
        </w:rPr>
        <w:t xml:space="preserve">. </w:t>
      </w:r>
    </w:p>
    <w:p w14:paraId="52858301" w14:textId="77777777" w:rsidR="003137E2" w:rsidRDefault="003137E2" w:rsidP="003137E2">
      <w:pPr>
        <w:spacing w:after="0" w:line="240" w:lineRule="auto"/>
        <w:rPr>
          <w:rFonts w:asciiTheme="minorBidi" w:hAnsiTheme="minorBidi"/>
          <w:sz w:val="26"/>
          <w:szCs w:val="26"/>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66FF9B06" w14:textId="77777777" w:rsidR="003137E2" w:rsidRDefault="003137E2" w:rsidP="003137E2">
      <w:pPr>
        <w:spacing w:after="0" w:line="240" w:lineRule="auto"/>
        <w:rPr>
          <w:rFonts w:asciiTheme="minorBidi" w:hAnsiTheme="minorBidi"/>
          <w:sz w:val="26"/>
          <w:szCs w:val="26"/>
          <w:rtl/>
        </w:rPr>
      </w:pPr>
    </w:p>
    <w:p w14:paraId="76EB10F7" w14:textId="77777777" w:rsidR="003137E2" w:rsidRDefault="003137E2" w:rsidP="003137E2">
      <w:pPr>
        <w:spacing w:after="0" w:line="240" w:lineRule="auto"/>
        <w:rPr>
          <w:rFonts w:asciiTheme="minorBidi" w:hAnsiTheme="minorBidi"/>
          <w:sz w:val="26"/>
          <w:szCs w:val="26"/>
        </w:rPr>
      </w:pPr>
      <w:r>
        <w:rPr>
          <w:rFonts w:asciiTheme="minorBidi" w:hAnsiTheme="minorBidi" w:hint="cs"/>
          <w:b/>
          <w:bCs/>
          <w:sz w:val="28"/>
          <w:szCs w:val="28"/>
          <w:rtl/>
        </w:rPr>
        <w:t xml:space="preserve">נושאי </w:t>
      </w:r>
      <w:proofErr w:type="spellStart"/>
      <w:r>
        <w:rPr>
          <w:rFonts w:asciiTheme="minorBidi" w:hAnsiTheme="minorBidi" w:hint="cs"/>
          <w:b/>
          <w:bCs/>
          <w:sz w:val="28"/>
          <w:szCs w:val="28"/>
          <w:rtl/>
        </w:rPr>
        <w:t>גמלאון</w:t>
      </w:r>
      <w:proofErr w:type="spellEnd"/>
      <w:r>
        <w:rPr>
          <w:rFonts w:asciiTheme="minorBidi" w:hAnsiTheme="minorBidi" w:hint="cs"/>
          <w:b/>
          <w:bCs/>
          <w:sz w:val="28"/>
          <w:szCs w:val="28"/>
          <w:rtl/>
        </w:rPr>
        <w:t xml:space="preserve"> חודש מאי</w:t>
      </w:r>
    </w:p>
    <w:p w14:paraId="32F6C120" w14:textId="77777777" w:rsidR="003137E2" w:rsidRDefault="003137E2" w:rsidP="003137E2">
      <w:pPr>
        <w:pStyle w:val="a9"/>
        <w:numPr>
          <w:ilvl w:val="0"/>
          <w:numId w:val="1"/>
        </w:numPr>
        <w:spacing w:after="0" w:line="240" w:lineRule="auto"/>
        <w:rPr>
          <w:rFonts w:asciiTheme="minorBidi" w:hAnsiTheme="minorBidi"/>
          <w:sz w:val="26"/>
          <w:szCs w:val="26"/>
        </w:rPr>
      </w:pPr>
      <w:r>
        <w:rPr>
          <w:rFonts w:asciiTheme="minorBidi" w:hAnsiTheme="minorBidi" w:hint="cs"/>
          <w:sz w:val="26"/>
          <w:szCs w:val="26"/>
          <w:rtl/>
        </w:rPr>
        <w:t>ד</w:t>
      </w:r>
      <w:r w:rsidRPr="00E556ED">
        <w:rPr>
          <w:rFonts w:asciiTheme="minorBidi" w:hAnsiTheme="minorBidi" w:hint="cs"/>
          <w:sz w:val="26"/>
          <w:szCs w:val="26"/>
          <w:rtl/>
        </w:rPr>
        <w:t xml:space="preserve">מי חבר לשנת 2026 </w:t>
      </w:r>
    </w:p>
    <w:p w14:paraId="3F5BC9F5" w14:textId="77777777" w:rsidR="003137E2" w:rsidRPr="00E556ED" w:rsidRDefault="003137E2" w:rsidP="003137E2">
      <w:pPr>
        <w:pStyle w:val="a9"/>
        <w:numPr>
          <w:ilvl w:val="0"/>
          <w:numId w:val="1"/>
        </w:numPr>
        <w:spacing w:after="0" w:line="240" w:lineRule="auto"/>
        <w:rPr>
          <w:rFonts w:asciiTheme="minorBidi" w:hAnsiTheme="minorBidi"/>
          <w:sz w:val="26"/>
          <w:szCs w:val="26"/>
        </w:rPr>
      </w:pPr>
      <w:r>
        <w:rPr>
          <w:rFonts w:asciiTheme="minorBidi" w:hAnsiTheme="minorBidi" w:hint="cs"/>
          <w:sz w:val="26"/>
          <w:szCs w:val="26"/>
          <w:rtl/>
        </w:rPr>
        <w:t>תזכורת חלוקת שי לפסח ותווי קניה למזמינים</w:t>
      </w:r>
    </w:p>
    <w:p w14:paraId="3F5F93F8" w14:textId="77777777" w:rsidR="003137E2" w:rsidRPr="00E556ED" w:rsidRDefault="003137E2" w:rsidP="003137E2">
      <w:pPr>
        <w:pStyle w:val="a9"/>
        <w:numPr>
          <w:ilvl w:val="0"/>
          <w:numId w:val="1"/>
        </w:numPr>
        <w:spacing w:after="0" w:line="240" w:lineRule="auto"/>
        <w:rPr>
          <w:rFonts w:asciiTheme="minorBidi" w:hAnsiTheme="minorBidi"/>
          <w:sz w:val="28"/>
          <w:szCs w:val="28"/>
          <w:rtl/>
        </w:rPr>
      </w:pPr>
      <w:r w:rsidRPr="00E556ED">
        <w:rPr>
          <w:rFonts w:asciiTheme="minorBidi" w:hAnsiTheme="minorBidi" w:hint="cs"/>
          <w:sz w:val="26"/>
          <w:szCs w:val="26"/>
          <w:rtl/>
        </w:rPr>
        <w:t xml:space="preserve">ניבון </w:t>
      </w:r>
      <w:proofErr w:type="spellStart"/>
      <w:r w:rsidRPr="00E556ED">
        <w:rPr>
          <w:rFonts w:asciiTheme="minorBidi" w:hAnsiTheme="minorBidi" w:hint="cs"/>
          <w:sz w:val="26"/>
          <w:szCs w:val="26"/>
          <w:rtl/>
        </w:rPr>
        <w:t>לגמלאון</w:t>
      </w:r>
      <w:proofErr w:type="spellEnd"/>
      <w:r w:rsidRPr="00E556ED">
        <w:rPr>
          <w:rFonts w:asciiTheme="minorBidi" w:hAnsiTheme="minorBidi" w:hint="cs"/>
          <w:sz w:val="26"/>
          <w:szCs w:val="26"/>
          <w:rtl/>
        </w:rPr>
        <w:t xml:space="preserve"> </w:t>
      </w:r>
      <w:r w:rsidRPr="00E556ED">
        <w:rPr>
          <w:rFonts w:asciiTheme="minorBidi" w:hAnsiTheme="minorBidi"/>
          <w:sz w:val="26"/>
          <w:szCs w:val="26"/>
          <w:rtl/>
        </w:rPr>
        <w:t>–</w:t>
      </w:r>
      <w:r w:rsidRPr="00E556ED">
        <w:rPr>
          <w:rFonts w:asciiTheme="minorBidi" w:hAnsiTheme="minorBidi"/>
          <w:b/>
          <w:bCs/>
          <w:color w:val="92D050"/>
          <w:sz w:val="32"/>
          <w:szCs w:val="32"/>
          <w:rtl/>
        </w:rPr>
        <w:t xml:space="preserve"> </w:t>
      </w:r>
      <w:r w:rsidRPr="00EB1682">
        <w:rPr>
          <w:rFonts w:asciiTheme="minorBidi" w:hAnsiTheme="minorBidi" w:hint="cs"/>
          <w:color w:val="538135" w:themeColor="accent6" w:themeShade="BF"/>
          <w:sz w:val="28"/>
          <w:szCs w:val="28"/>
          <w:rtl/>
        </w:rPr>
        <w:t xml:space="preserve">מאיגרא </w:t>
      </w:r>
      <w:proofErr w:type="spellStart"/>
      <w:r w:rsidRPr="00EB1682">
        <w:rPr>
          <w:rFonts w:asciiTheme="minorBidi" w:hAnsiTheme="minorBidi" w:hint="cs"/>
          <w:color w:val="538135" w:themeColor="accent6" w:themeShade="BF"/>
          <w:sz w:val="28"/>
          <w:szCs w:val="28"/>
          <w:rtl/>
        </w:rPr>
        <w:t>רמא</w:t>
      </w:r>
      <w:proofErr w:type="spellEnd"/>
      <w:r w:rsidRPr="00EB1682">
        <w:rPr>
          <w:rFonts w:asciiTheme="minorBidi" w:hAnsiTheme="minorBidi" w:hint="cs"/>
          <w:color w:val="538135" w:themeColor="accent6" w:themeShade="BF"/>
          <w:sz w:val="28"/>
          <w:szCs w:val="28"/>
          <w:rtl/>
        </w:rPr>
        <w:t xml:space="preserve"> </w:t>
      </w:r>
      <w:proofErr w:type="spellStart"/>
      <w:r w:rsidRPr="00EB1682">
        <w:rPr>
          <w:rFonts w:asciiTheme="minorBidi" w:hAnsiTheme="minorBidi" w:hint="cs"/>
          <w:color w:val="538135" w:themeColor="accent6" w:themeShade="BF"/>
          <w:sz w:val="28"/>
          <w:szCs w:val="28"/>
          <w:rtl/>
        </w:rPr>
        <w:t>לבירא</w:t>
      </w:r>
      <w:proofErr w:type="spellEnd"/>
      <w:r w:rsidRPr="00EB1682">
        <w:rPr>
          <w:rFonts w:asciiTheme="minorBidi" w:hAnsiTheme="minorBidi" w:hint="cs"/>
          <w:color w:val="538135" w:themeColor="accent6" w:themeShade="BF"/>
          <w:sz w:val="28"/>
          <w:szCs w:val="28"/>
          <w:rtl/>
        </w:rPr>
        <w:t xml:space="preserve"> </w:t>
      </w:r>
      <w:proofErr w:type="spellStart"/>
      <w:r w:rsidRPr="00EB1682">
        <w:rPr>
          <w:rFonts w:asciiTheme="minorBidi" w:hAnsiTheme="minorBidi" w:hint="cs"/>
          <w:color w:val="538135" w:themeColor="accent6" w:themeShade="BF"/>
          <w:sz w:val="28"/>
          <w:szCs w:val="28"/>
          <w:rtl/>
        </w:rPr>
        <w:t>עמיקתא</w:t>
      </w:r>
      <w:proofErr w:type="spellEnd"/>
      <w:r w:rsidRPr="00EB1682">
        <w:rPr>
          <w:rFonts w:asciiTheme="minorBidi" w:hAnsiTheme="minorBidi" w:hint="cs"/>
          <w:color w:val="538135" w:themeColor="accent6" w:themeShade="BF"/>
          <w:sz w:val="28"/>
          <w:szCs w:val="28"/>
          <w:rtl/>
        </w:rPr>
        <w:t xml:space="preserve"> </w:t>
      </w:r>
    </w:p>
    <w:p w14:paraId="50BC745F" w14:textId="77777777" w:rsidR="003137E2" w:rsidRPr="003528C3" w:rsidRDefault="003137E2" w:rsidP="003137E2">
      <w:pPr>
        <w:pStyle w:val="a9"/>
        <w:numPr>
          <w:ilvl w:val="0"/>
          <w:numId w:val="1"/>
        </w:numPr>
        <w:spacing w:after="0" w:line="240" w:lineRule="auto"/>
        <w:rPr>
          <w:rFonts w:asciiTheme="minorBidi" w:hAnsiTheme="minorBidi"/>
          <w:sz w:val="26"/>
          <w:szCs w:val="26"/>
        </w:rPr>
      </w:pPr>
      <w:r w:rsidRPr="003528C3">
        <w:rPr>
          <w:rFonts w:asciiTheme="minorBidi" w:hAnsiTheme="minorBidi" w:hint="cs"/>
          <w:sz w:val="26"/>
          <w:szCs w:val="26"/>
          <w:rtl/>
        </w:rPr>
        <w:t xml:space="preserve">טיול </w:t>
      </w:r>
      <w:r>
        <w:rPr>
          <w:rFonts w:asciiTheme="minorBidi" w:hAnsiTheme="minorBidi" w:hint="cs"/>
          <w:sz w:val="26"/>
          <w:szCs w:val="26"/>
          <w:rtl/>
        </w:rPr>
        <w:t xml:space="preserve"> </w:t>
      </w:r>
      <w:r w:rsidRPr="00E556ED">
        <w:rPr>
          <w:rFonts w:asciiTheme="minorBidi" w:hAnsiTheme="minorBidi"/>
          <w:sz w:val="26"/>
          <w:szCs w:val="26"/>
          <w:rtl/>
        </w:rPr>
        <w:t>–</w:t>
      </w:r>
      <w:r>
        <w:rPr>
          <w:rFonts w:asciiTheme="minorBidi" w:hAnsiTheme="minorBidi" w:hint="cs"/>
          <w:sz w:val="26"/>
          <w:szCs w:val="26"/>
          <w:rtl/>
        </w:rPr>
        <w:t xml:space="preserve"> </w:t>
      </w:r>
      <w:r w:rsidRPr="00435757">
        <w:rPr>
          <w:rFonts w:asciiTheme="minorBidi" w:hAnsiTheme="minorBidi" w:hint="cs"/>
          <w:color w:val="7030A0"/>
          <w:sz w:val="26"/>
          <w:szCs w:val="26"/>
          <w:rtl/>
        </w:rPr>
        <w:t xml:space="preserve">פסיפס אנושי בגלילי התחתון </w:t>
      </w:r>
      <w:r w:rsidRPr="00435757">
        <w:rPr>
          <w:rFonts w:asciiTheme="minorBidi" w:hAnsiTheme="minorBidi"/>
          <w:color w:val="7030A0"/>
          <w:sz w:val="26"/>
          <w:szCs w:val="26"/>
          <w:rtl/>
        </w:rPr>
        <w:t>–</w:t>
      </w:r>
      <w:r w:rsidRPr="00435757">
        <w:rPr>
          <w:rFonts w:asciiTheme="minorBidi" w:hAnsiTheme="minorBidi" w:hint="cs"/>
          <w:color w:val="7030A0"/>
          <w:sz w:val="26"/>
          <w:szCs w:val="26"/>
          <w:rtl/>
        </w:rPr>
        <w:t xml:space="preserve"> טל עופר</w:t>
      </w:r>
    </w:p>
    <w:p w14:paraId="68C95433" w14:textId="77777777" w:rsidR="003137E2" w:rsidRDefault="003137E2" w:rsidP="003137E2">
      <w:pPr>
        <w:pStyle w:val="a9"/>
        <w:numPr>
          <w:ilvl w:val="0"/>
          <w:numId w:val="1"/>
        </w:numPr>
        <w:spacing w:after="0" w:line="240" w:lineRule="auto"/>
        <w:rPr>
          <w:rFonts w:asciiTheme="minorBidi" w:hAnsiTheme="minorBidi"/>
          <w:sz w:val="26"/>
          <w:szCs w:val="26"/>
        </w:rPr>
      </w:pPr>
      <w:r>
        <w:rPr>
          <w:rFonts w:asciiTheme="minorBidi" w:hAnsiTheme="minorBidi" w:hint="cs"/>
          <w:sz w:val="26"/>
          <w:szCs w:val="26"/>
          <w:rtl/>
        </w:rPr>
        <w:t xml:space="preserve">גמלאים ונפגשים </w:t>
      </w:r>
      <w:r w:rsidRPr="00E556ED">
        <w:rPr>
          <w:rFonts w:asciiTheme="minorBidi" w:hAnsiTheme="minorBidi"/>
          <w:sz w:val="26"/>
          <w:szCs w:val="26"/>
          <w:rtl/>
        </w:rPr>
        <w:t>–</w:t>
      </w:r>
      <w:r>
        <w:rPr>
          <w:rFonts w:asciiTheme="minorBidi" w:hAnsiTheme="minorBidi" w:hint="cs"/>
          <w:sz w:val="26"/>
          <w:szCs w:val="26"/>
          <w:rtl/>
        </w:rPr>
        <w:t xml:space="preserve"> </w:t>
      </w:r>
      <w:r w:rsidRPr="00EB1682">
        <w:rPr>
          <w:rFonts w:asciiTheme="minorBidi" w:hAnsiTheme="minorBidi" w:hint="cs"/>
          <w:color w:val="00B0F0"/>
          <w:sz w:val="26"/>
          <w:szCs w:val="26"/>
          <w:rtl/>
        </w:rPr>
        <w:t xml:space="preserve">שומרי גן העדן </w:t>
      </w:r>
      <w:r w:rsidRPr="00EB1682">
        <w:rPr>
          <w:rFonts w:asciiTheme="minorBidi" w:hAnsiTheme="minorBidi"/>
          <w:color w:val="00B0F0"/>
          <w:sz w:val="26"/>
          <w:szCs w:val="26"/>
          <w:rtl/>
        </w:rPr>
        <w:t>–</w:t>
      </w:r>
      <w:r w:rsidRPr="00EB1682">
        <w:rPr>
          <w:rFonts w:asciiTheme="minorBidi" w:hAnsiTheme="minorBidi" w:hint="cs"/>
          <w:color w:val="00B0F0"/>
          <w:sz w:val="26"/>
          <w:szCs w:val="26"/>
          <w:rtl/>
        </w:rPr>
        <w:t xml:space="preserve"> יורם פורת</w:t>
      </w:r>
    </w:p>
    <w:p w14:paraId="0EB013C1" w14:textId="77777777" w:rsidR="003137E2" w:rsidRDefault="003137E2" w:rsidP="003137E2">
      <w:pPr>
        <w:pStyle w:val="a9"/>
        <w:numPr>
          <w:ilvl w:val="0"/>
          <w:numId w:val="1"/>
        </w:numPr>
        <w:spacing w:after="0" w:line="240" w:lineRule="auto"/>
        <w:rPr>
          <w:rFonts w:asciiTheme="minorBidi" w:hAnsiTheme="minorBidi"/>
          <w:b/>
          <w:bCs/>
          <w:sz w:val="28"/>
          <w:szCs w:val="28"/>
        </w:rPr>
      </w:pPr>
      <w:r>
        <w:rPr>
          <w:rFonts w:cs="Arial" w:hint="cs"/>
          <w:sz w:val="26"/>
          <w:szCs w:val="26"/>
          <w:rtl/>
        </w:rPr>
        <w:t>מתכון</w:t>
      </w:r>
      <w:r w:rsidRPr="00987EA3">
        <w:rPr>
          <w:rFonts w:cs="Arial" w:hint="cs"/>
          <w:sz w:val="26"/>
          <w:szCs w:val="26"/>
          <w:rtl/>
        </w:rPr>
        <w:t xml:space="preserve"> </w:t>
      </w:r>
      <w:r w:rsidRPr="00987EA3">
        <w:rPr>
          <w:rFonts w:cs="Arial"/>
          <w:sz w:val="26"/>
          <w:szCs w:val="26"/>
          <w:rtl/>
        </w:rPr>
        <w:t>–</w:t>
      </w:r>
      <w:r>
        <w:rPr>
          <w:rFonts w:cs="Arial" w:hint="cs"/>
          <w:sz w:val="26"/>
          <w:szCs w:val="26"/>
          <w:rtl/>
        </w:rPr>
        <w:t xml:space="preserve"> </w:t>
      </w:r>
      <w:r w:rsidRPr="00EC0D03">
        <w:rPr>
          <w:rFonts w:asciiTheme="minorBidi" w:hAnsiTheme="minorBidi" w:hint="cs"/>
          <w:sz w:val="28"/>
          <w:szCs w:val="28"/>
          <w:rtl/>
        </w:rPr>
        <w:t xml:space="preserve">עוגת גבינה קלילה </w:t>
      </w:r>
      <w:r w:rsidRPr="00EC0D03">
        <w:rPr>
          <w:rFonts w:asciiTheme="minorBidi" w:hAnsiTheme="minorBidi"/>
          <w:sz w:val="28"/>
          <w:szCs w:val="28"/>
          <w:rtl/>
        </w:rPr>
        <w:t>–</w:t>
      </w:r>
      <w:r w:rsidRPr="00EC0D03">
        <w:rPr>
          <w:rFonts w:asciiTheme="minorBidi" w:hAnsiTheme="minorBidi" w:hint="cs"/>
          <w:sz w:val="28"/>
          <w:szCs w:val="28"/>
          <w:rtl/>
        </w:rPr>
        <w:t xml:space="preserve"> יהודית חצרוני</w:t>
      </w:r>
    </w:p>
    <w:p w14:paraId="13F283D2" w14:textId="77777777" w:rsidR="003137E2" w:rsidRPr="00FB02FC" w:rsidRDefault="003137E2" w:rsidP="003137E2">
      <w:pPr>
        <w:pStyle w:val="a9"/>
        <w:spacing w:after="0" w:line="240" w:lineRule="auto"/>
        <w:ind w:left="927"/>
        <w:rPr>
          <w:rFonts w:asciiTheme="minorBidi" w:hAnsiTheme="minorBidi"/>
          <w:b/>
          <w:bCs/>
          <w:sz w:val="28"/>
          <w:szCs w:val="28"/>
        </w:rPr>
      </w:pPr>
    </w:p>
    <w:p w14:paraId="59B7C550" w14:textId="77777777" w:rsidR="003137E2" w:rsidRDefault="003137E2" w:rsidP="003137E2">
      <w:pPr>
        <w:spacing w:after="0" w:line="240" w:lineRule="auto"/>
        <w:rPr>
          <w:rFonts w:asciiTheme="minorBidi" w:hAnsiTheme="minorBidi"/>
          <w:sz w:val="26"/>
          <w:szCs w:val="26"/>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7A19667A" w14:textId="77777777" w:rsidR="003137E2" w:rsidRDefault="003137E2" w:rsidP="003137E2">
      <w:pPr>
        <w:spacing w:after="0" w:line="240" w:lineRule="auto"/>
        <w:rPr>
          <w:rFonts w:asciiTheme="minorBidi" w:hAnsiTheme="minorBidi"/>
          <w:b/>
          <w:bCs/>
          <w:sz w:val="28"/>
          <w:szCs w:val="28"/>
          <w:rtl/>
        </w:rPr>
      </w:pPr>
    </w:p>
    <w:p w14:paraId="3B7D3D0C" w14:textId="77777777" w:rsidR="003137E2" w:rsidRPr="002D01FF" w:rsidRDefault="003137E2" w:rsidP="003137E2">
      <w:pPr>
        <w:spacing w:after="0" w:line="240" w:lineRule="auto"/>
        <w:rPr>
          <w:rFonts w:asciiTheme="minorBidi" w:hAnsiTheme="minorBidi"/>
          <w:b/>
          <w:bCs/>
          <w:sz w:val="28"/>
          <w:szCs w:val="28"/>
          <w:rtl/>
        </w:rPr>
      </w:pPr>
      <w:r w:rsidRPr="002D01FF">
        <w:rPr>
          <w:rFonts w:asciiTheme="minorBidi" w:hAnsiTheme="minorBidi"/>
          <w:b/>
          <w:bCs/>
          <w:sz w:val="28"/>
          <w:szCs w:val="28"/>
          <w:rtl/>
        </w:rPr>
        <w:t xml:space="preserve">דמי חבר </w:t>
      </w:r>
    </w:p>
    <w:p w14:paraId="4E9BD066" w14:textId="77777777" w:rsidR="003137E2" w:rsidRDefault="003137E2" w:rsidP="003137E2">
      <w:pPr>
        <w:spacing w:after="0" w:line="240" w:lineRule="auto"/>
        <w:rPr>
          <w:rFonts w:asciiTheme="minorBidi" w:hAnsiTheme="minorBidi"/>
          <w:sz w:val="26"/>
          <w:szCs w:val="26"/>
          <w:rtl/>
        </w:rPr>
      </w:pPr>
    </w:p>
    <w:p w14:paraId="4A96A721" w14:textId="77777777" w:rsidR="003137E2" w:rsidRPr="002D01FF" w:rsidRDefault="003137E2" w:rsidP="003137E2">
      <w:pPr>
        <w:spacing w:after="0" w:line="240" w:lineRule="auto"/>
        <w:rPr>
          <w:rFonts w:asciiTheme="minorBidi" w:hAnsiTheme="minorBidi"/>
          <w:sz w:val="26"/>
          <w:szCs w:val="26"/>
          <w:rtl/>
        </w:rPr>
      </w:pPr>
      <w:r w:rsidRPr="002D01FF">
        <w:rPr>
          <w:rFonts w:asciiTheme="minorBidi" w:hAnsiTheme="minorBidi"/>
          <w:sz w:val="26"/>
          <w:szCs w:val="26"/>
          <w:rtl/>
        </w:rPr>
        <w:t>דמי החבר לשנת 202</w:t>
      </w:r>
      <w:r>
        <w:rPr>
          <w:rFonts w:asciiTheme="minorBidi" w:hAnsiTheme="minorBidi" w:hint="cs"/>
          <w:sz w:val="26"/>
          <w:szCs w:val="26"/>
          <w:rtl/>
        </w:rPr>
        <w:t>6</w:t>
      </w:r>
      <w:r w:rsidRPr="002D01FF">
        <w:rPr>
          <w:rFonts w:asciiTheme="minorBidi" w:hAnsiTheme="minorBidi"/>
          <w:sz w:val="26"/>
          <w:szCs w:val="26"/>
          <w:rtl/>
        </w:rPr>
        <w:t xml:space="preserve"> </w:t>
      </w:r>
      <w:r>
        <w:rPr>
          <w:rFonts w:asciiTheme="minorBidi" w:hAnsiTheme="minorBidi" w:hint="cs"/>
          <w:sz w:val="26"/>
          <w:szCs w:val="26"/>
          <w:rtl/>
        </w:rPr>
        <w:t>נ</w:t>
      </w:r>
      <w:r w:rsidRPr="002D01FF">
        <w:rPr>
          <w:rFonts w:asciiTheme="minorBidi" w:hAnsiTheme="minorBidi" w:hint="cs"/>
          <w:sz w:val="26"/>
          <w:szCs w:val="26"/>
          <w:rtl/>
        </w:rPr>
        <w:t>שארו</w:t>
      </w:r>
      <w:r w:rsidRPr="002D01FF">
        <w:rPr>
          <w:rFonts w:asciiTheme="minorBidi" w:hAnsiTheme="minorBidi"/>
          <w:sz w:val="26"/>
          <w:szCs w:val="26"/>
          <w:rtl/>
        </w:rPr>
        <w:t xml:space="preserve"> בגובה </w:t>
      </w:r>
      <w:r>
        <w:rPr>
          <w:rFonts w:asciiTheme="minorBidi" w:hAnsiTheme="minorBidi" w:hint="cs"/>
          <w:sz w:val="26"/>
          <w:szCs w:val="26"/>
          <w:rtl/>
        </w:rPr>
        <w:t xml:space="preserve">190 ₪ </w:t>
      </w:r>
      <w:r w:rsidRPr="002D01FF">
        <w:rPr>
          <w:rFonts w:asciiTheme="minorBidi" w:hAnsiTheme="minorBidi"/>
          <w:sz w:val="26"/>
          <w:szCs w:val="26"/>
          <w:rtl/>
        </w:rPr>
        <w:t>כפי שנגבו בשנה החולפת</w:t>
      </w:r>
      <w:r>
        <w:rPr>
          <w:rFonts w:asciiTheme="minorBidi" w:hAnsiTheme="minorBidi" w:hint="cs"/>
          <w:sz w:val="26"/>
          <w:szCs w:val="26"/>
          <w:rtl/>
        </w:rPr>
        <w:t>. גמלאים שטרם שילמו מתבקשים לעשות זאת בהקדם.</w:t>
      </w:r>
      <w:r w:rsidRPr="002D01FF">
        <w:rPr>
          <w:rFonts w:asciiTheme="minorBidi" w:hAnsiTheme="minorBidi"/>
          <w:sz w:val="26"/>
          <w:szCs w:val="26"/>
          <w:rtl/>
        </w:rPr>
        <w:t xml:space="preserve"> פרטי הבנק מופיעים בהמשך</w:t>
      </w:r>
      <w:r>
        <w:rPr>
          <w:rFonts w:asciiTheme="minorBidi" w:hAnsiTheme="minorBidi" w:hint="cs"/>
          <w:sz w:val="26"/>
          <w:szCs w:val="26"/>
          <w:rtl/>
        </w:rPr>
        <w:t>,</w:t>
      </w:r>
      <w:r w:rsidRPr="002D01FF">
        <w:rPr>
          <w:rFonts w:asciiTheme="minorBidi" w:hAnsiTheme="minorBidi"/>
          <w:sz w:val="26"/>
          <w:szCs w:val="26"/>
          <w:rtl/>
        </w:rPr>
        <w:t xml:space="preserve"> בגיליון זה.</w:t>
      </w:r>
    </w:p>
    <w:p w14:paraId="1096812C" w14:textId="77777777" w:rsidR="003137E2" w:rsidRDefault="003137E2" w:rsidP="003137E2">
      <w:pPr>
        <w:spacing w:after="0" w:line="240" w:lineRule="auto"/>
        <w:rPr>
          <w:rFonts w:asciiTheme="minorBidi" w:hAnsiTheme="minorBidi"/>
          <w:b/>
          <w:bCs/>
          <w:sz w:val="32"/>
          <w:szCs w:val="32"/>
          <w:rtl/>
        </w:rPr>
      </w:pPr>
      <w:r w:rsidRPr="002D01FF">
        <w:rPr>
          <w:rFonts w:asciiTheme="minorBidi" w:hAnsiTheme="minorBidi"/>
          <w:sz w:val="26"/>
          <w:szCs w:val="26"/>
          <w:rtl/>
        </w:rPr>
        <w:t>גמלאים שאין באפשרותם לשלם את הסכום באמצעות העברה בנקאית מתבקשים לשלם ב</w:t>
      </w:r>
      <w:r>
        <w:rPr>
          <w:rFonts w:asciiTheme="minorBidi" w:hAnsiTheme="minorBidi" w:hint="cs"/>
          <w:sz w:val="26"/>
          <w:szCs w:val="26"/>
          <w:rtl/>
        </w:rPr>
        <w:t xml:space="preserve">המחאה </w:t>
      </w:r>
      <w:r w:rsidRPr="002D01FF">
        <w:rPr>
          <w:rFonts w:asciiTheme="minorBidi" w:hAnsiTheme="minorBidi"/>
          <w:sz w:val="26"/>
          <w:szCs w:val="26"/>
          <w:rtl/>
        </w:rPr>
        <w:t>ולהעביר</w:t>
      </w:r>
      <w:r>
        <w:rPr>
          <w:rFonts w:asciiTheme="minorBidi" w:hAnsiTheme="minorBidi" w:hint="cs"/>
          <w:sz w:val="26"/>
          <w:szCs w:val="26"/>
          <w:rtl/>
        </w:rPr>
        <w:t>ה</w:t>
      </w:r>
      <w:r w:rsidRPr="002D01FF">
        <w:rPr>
          <w:rFonts w:asciiTheme="minorBidi" w:hAnsiTheme="minorBidi"/>
          <w:sz w:val="26"/>
          <w:szCs w:val="26"/>
          <w:rtl/>
        </w:rPr>
        <w:t xml:space="preserve"> למשרד הועד. </w:t>
      </w:r>
      <w:r w:rsidRPr="00A256C7">
        <w:rPr>
          <w:rFonts w:asciiTheme="minorBidi" w:hAnsiTheme="minorBidi" w:hint="cs"/>
          <w:b/>
          <w:bCs/>
          <w:sz w:val="28"/>
          <w:szCs w:val="28"/>
          <w:rtl/>
        </w:rPr>
        <w:t xml:space="preserve">אנו </w:t>
      </w:r>
      <w:r w:rsidRPr="00A256C7">
        <w:rPr>
          <w:rFonts w:asciiTheme="minorBidi" w:hAnsiTheme="minorBidi"/>
          <w:b/>
          <w:bCs/>
          <w:sz w:val="28"/>
          <w:szCs w:val="28"/>
          <w:rtl/>
        </w:rPr>
        <w:t>מבקשים לא לשלם במזומן</w:t>
      </w:r>
      <w:r w:rsidRPr="002B5B54">
        <w:rPr>
          <w:rFonts w:asciiTheme="minorBidi" w:hAnsiTheme="minorBidi"/>
          <w:b/>
          <w:bCs/>
          <w:sz w:val="32"/>
          <w:szCs w:val="32"/>
          <w:rtl/>
        </w:rPr>
        <w:t xml:space="preserve">. </w:t>
      </w:r>
    </w:p>
    <w:p w14:paraId="78E622D6" w14:textId="77777777" w:rsidR="003137E2" w:rsidRDefault="003137E2" w:rsidP="003137E2">
      <w:pPr>
        <w:spacing w:after="0" w:line="240" w:lineRule="auto"/>
        <w:rPr>
          <w:rFonts w:asciiTheme="minorBidi" w:hAnsiTheme="minorBidi"/>
          <w:b/>
          <w:bCs/>
          <w:sz w:val="28"/>
          <w:szCs w:val="28"/>
          <w:rtl/>
        </w:rPr>
      </w:pPr>
    </w:p>
    <w:p w14:paraId="2FD3723D" w14:textId="77777777" w:rsidR="003137E2" w:rsidRPr="00497FE4" w:rsidRDefault="003137E2" w:rsidP="003137E2">
      <w:pPr>
        <w:spacing w:after="0" w:line="240" w:lineRule="auto"/>
        <w:rPr>
          <w:rFonts w:asciiTheme="minorBidi" w:hAnsiTheme="minorBidi"/>
          <w:b/>
          <w:bCs/>
          <w:sz w:val="28"/>
          <w:szCs w:val="28"/>
          <w:rtl/>
        </w:rPr>
      </w:pPr>
      <w:r w:rsidRPr="00497FE4">
        <w:rPr>
          <w:rFonts w:asciiTheme="minorBidi" w:hAnsiTheme="minorBidi" w:hint="cs"/>
          <w:b/>
          <w:bCs/>
          <w:sz w:val="28"/>
          <w:szCs w:val="28"/>
          <w:rtl/>
        </w:rPr>
        <w:t xml:space="preserve">שי </w:t>
      </w:r>
      <w:r>
        <w:rPr>
          <w:rFonts w:asciiTheme="minorBidi" w:hAnsiTheme="minorBidi" w:hint="cs"/>
          <w:b/>
          <w:bCs/>
          <w:sz w:val="28"/>
          <w:szCs w:val="28"/>
          <w:rtl/>
        </w:rPr>
        <w:t>הנהלה ותווי קניה לפסח</w:t>
      </w:r>
    </w:p>
    <w:p w14:paraId="5DD269CC" w14:textId="77777777" w:rsidR="003137E2" w:rsidRDefault="003137E2" w:rsidP="003137E2">
      <w:pPr>
        <w:spacing w:after="0" w:line="240" w:lineRule="auto"/>
        <w:rPr>
          <w:rFonts w:asciiTheme="minorBidi" w:hAnsiTheme="minorBidi"/>
          <w:sz w:val="28"/>
          <w:szCs w:val="28"/>
          <w:rtl/>
        </w:rPr>
      </w:pPr>
    </w:p>
    <w:p w14:paraId="6C319691" w14:textId="77777777" w:rsidR="003137E2" w:rsidRDefault="003137E2" w:rsidP="003137E2">
      <w:pPr>
        <w:spacing w:after="0" w:line="240" w:lineRule="auto"/>
        <w:rPr>
          <w:rFonts w:asciiTheme="minorBidi" w:hAnsiTheme="minorBidi"/>
          <w:sz w:val="28"/>
          <w:szCs w:val="28"/>
          <w:rtl/>
        </w:rPr>
      </w:pPr>
      <w:r>
        <w:rPr>
          <w:rFonts w:asciiTheme="minorBidi" w:hAnsiTheme="minorBidi" w:hint="cs"/>
          <w:sz w:val="28"/>
          <w:szCs w:val="28"/>
          <w:rtl/>
        </w:rPr>
        <w:t xml:space="preserve">גמלאים הזכאים לשי ההנהלה לפסח וגמלאים שרכשו תווי קניה ועדיין לא לקחו אותם </w:t>
      </w:r>
    </w:p>
    <w:p w14:paraId="456A2240" w14:textId="77777777" w:rsidR="003137E2" w:rsidRPr="00497FE4" w:rsidRDefault="003137E2" w:rsidP="003137E2">
      <w:pPr>
        <w:spacing w:after="0" w:line="240" w:lineRule="auto"/>
        <w:rPr>
          <w:rFonts w:asciiTheme="minorBidi" w:hAnsiTheme="minorBidi"/>
          <w:sz w:val="28"/>
          <w:szCs w:val="28"/>
          <w:rtl/>
        </w:rPr>
      </w:pPr>
      <w:r>
        <w:rPr>
          <w:rFonts w:asciiTheme="minorBidi" w:hAnsiTheme="minorBidi" w:hint="cs"/>
          <w:sz w:val="28"/>
          <w:szCs w:val="28"/>
          <w:rtl/>
        </w:rPr>
        <w:t>מתבקשים להגיע למשרד הוועד בימי ושעות הקבלה, כמפורט בגיליון זה בהמשך.</w:t>
      </w:r>
    </w:p>
    <w:p w14:paraId="13B0C88B" w14:textId="77777777" w:rsidR="003137E2" w:rsidRDefault="003137E2" w:rsidP="003137E2">
      <w:pPr>
        <w:bidi w:val="0"/>
        <w:rPr>
          <w:rFonts w:asciiTheme="minorBidi" w:hAnsiTheme="minorBidi"/>
          <w:b/>
          <w:bCs/>
          <w:sz w:val="36"/>
          <w:szCs w:val="36"/>
          <w:rtl/>
        </w:rPr>
      </w:pPr>
      <w:r>
        <w:rPr>
          <w:rFonts w:asciiTheme="minorBidi" w:hAnsiTheme="minorBidi"/>
          <w:b/>
          <w:bCs/>
          <w:sz w:val="36"/>
          <w:szCs w:val="36"/>
          <w:rtl/>
        </w:rPr>
        <w:br w:type="page"/>
      </w:r>
    </w:p>
    <w:p w14:paraId="6A48719B" w14:textId="77777777" w:rsidR="009B5689" w:rsidRPr="008F28C6" w:rsidRDefault="009B5689" w:rsidP="009B5689">
      <w:pPr>
        <w:spacing w:after="0" w:line="240" w:lineRule="auto"/>
        <w:jc w:val="center"/>
        <w:rPr>
          <w:rFonts w:asciiTheme="minorBidi" w:hAnsiTheme="minorBidi"/>
          <w:b/>
          <w:bCs/>
          <w:color w:val="000000" w:themeColor="text1"/>
          <w:sz w:val="36"/>
          <w:szCs w:val="36"/>
          <w:rtl/>
        </w:rPr>
      </w:pPr>
      <w:r w:rsidRPr="008F28C6">
        <w:rPr>
          <w:rFonts w:asciiTheme="minorBidi" w:hAnsiTheme="minorBidi"/>
          <w:b/>
          <w:bCs/>
          <w:color w:val="000000" w:themeColor="text1"/>
          <w:sz w:val="36"/>
          <w:szCs w:val="36"/>
          <w:rtl/>
        </w:rPr>
        <w:lastRenderedPageBreak/>
        <w:t xml:space="preserve">ניבון </w:t>
      </w:r>
      <w:proofErr w:type="spellStart"/>
      <w:r w:rsidRPr="008F28C6">
        <w:rPr>
          <w:rFonts w:asciiTheme="minorBidi" w:hAnsiTheme="minorBidi"/>
          <w:b/>
          <w:bCs/>
          <w:color w:val="000000" w:themeColor="text1"/>
          <w:sz w:val="36"/>
          <w:szCs w:val="36"/>
          <w:rtl/>
        </w:rPr>
        <w:t>לגמלאון</w:t>
      </w:r>
      <w:proofErr w:type="spellEnd"/>
    </w:p>
    <w:p w14:paraId="783B35F9" w14:textId="77777777" w:rsidR="009B5689" w:rsidRPr="008F28C6" w:rsidRDefault="009B5689" w:rsidP="009B5689">
      <w:pPr>
        <w:spacing w:after="0" w:line="240" w:lineRule="auto"/>
        <w:jc w:val="center"/>
        <w:rPr>
          <w:rFonts w:asciiTheme="minorBidi" w:hAnsiTheme="minorBidi"/>
          <w:b/>
          <w:bCs/>
          <w:color w:val="000000" w:themeColor="text1"/>
          <w:sz w:val="32"/>
          <w:szCs w:val="32"/>
          <w:rtl/>
        </w:rPr>
      </w:pPr>
    </w:p>
    <w:p w14:paraId="12929C87" w14:textId="77777777" w:rsidR="009B5689" w:rsidRPr="008F28C6" w:rsidRDefault="009B5689" w:rsidP="009B5689">
      <w:pPr>
        <w:spacing w:after="0" w:line="240" w:lineRule="auto"/>
        <w:jc w:val="center"/>
        <w:rPr>
          <w:rFonts w:asciiTheme="minorBidi" w:hAnsiTheme="minorBidi"/>
          <w:b/>
          <w:bCs/>
          <w:color w:val="000000" w:themeColor="text1"/>
          <w:sz w:val="32"/>
          <w:szCs w:val="32"/>
          <w:rtl/>
        </w:rPr>
      </w:pPr>
      <w:r w:rsidRPr="008F28C6">
        <w:rPr>
          <w:rFonts w:asciiTheme="minorBidi" w:hAnsiTheme="minorBidi" w:hint="cs"/>
          <w:b/>
          <w:bCs/>
          <w:color w:val="000000" w:themeColor="text1"/>
          <w:sz w:val="32"/>
          <w:szCs w:val="32"/>
          <w:rtl/>
        </w:rPr>
        <w:t xml:space="preserve">מאיגרא </w:t>
      </w:r>
      <w:proofErr w:type="spellStart"/>
      <w:r w:rsidRPr="008F28C6">
        <w:rPr>
          <w:rFonts w:asciiTheme="minorBidi" w:hAnsiTheme="minorBidi" w:hint="cs"/>
          <w:b/>
          <w:bCs/>
          <w:color w:val="000000" w:themeColor="text1"/>
          <w:sz w:val="32"/>
          <w:szCs w:val="32"/>
          <w:rtl/>
        </w:rPr>
        <w:t>רמא</w:t>
      </w:r>
      <w:proofErr w:type="spellEnd"/>
      <w:r w:rsidRPr="008F28C6">
        <w:rPr>
          <w:rFonts w:asciiTheme="minorBidi" w:hAnsiTheme="minorBidi" w:hint="cs"/>
          <w:b/>
          <w:bCs/>
          <w:color w:val="000000" w:themeColor="text1"/>
          <w:sz w:val="32"/>
          <w:szCs w:val="32"/>
          <w:rtl/>
        </w:rPr>
        <w:t xml:space="preserve"> </w:t>
      </w:r>
      <w:proofErr w:type="spellStart"/>
      <w:r w:rsidRPr="008F28C6">
        <w:rPr>
          <w:rFonts w:asciiTheme="minorBidi" w:hAnsiTheme="minorBidi" w:hint="cs"/>
          <w:b/>
          <w:bCs/>
          <w:color w:val="000000" w:themeColor="text1"/>
          <w:sz w:val="32"/>
          <w:szCs w:val="32"/>
          <w:rtl/>
        </w:rPr>
        <w:t>לבירא</w:t>
      </w:r>
      <w:proofErr w:type="spellEnd"/>
      <w:r w:rsidRPr="008F28C6">
        <w:rPr>
          <w:rFonts w:asciiTheme="minorBidi" w:hAnsiTheme="minorBidi" w:hint="cs"/>
          <w:b/>
          <w:bCs/>
          <w:color w:val="000000" w:themeColor="text1"/>
          <w:sz w:val="32"/>
          <w:szCs w:val="32"/>
          <w:rtl/>
        </w:rPr>
        <w:t xml:space="preserve"> </w:t>
      </w:r>
      <w:proofErr w:type="spellStart"/>
      <w:r w:rsidRPr="008F28C6">
        <w:rPr>
          <w:rFonts w:asciiTheme="minorBidi" w:hAnsiTheme="minorBidi" w:hint="cs"/>
          <w:b/>
          <w:bCs/>
          <w:color w:val="000000" w:themeColor="text1"/>
          <w:sz w:val="32"/>
          <w:szCs w:val="32"/>
          <w:rtl/>
        </w:rPr>
        <w:t>עמיקתא</w:t>
      </w:r>
      <w:proofErr w:type="spellEnd"/>
    </w:p>
    <w:p w14:paraId="1D8B9F51" w14:textId="77777777" w:rsidR="009B5689" w:rsidRPr="008F28C6" w:rsidRDefault="009B5689" w:rsidP="009B5689">
      <w:pPr>
        <w:spacing w:after="0" w:line="240" w:lineRule="auto"/>
        <w:jc w:val="center"/>
        <w:rPr>
          <w:rFonts w:asciiTheme="minorBidi" w:hAnsiTheme="minorBidi"/>
          <w:color w:val="000000" w:themeColor="text1"/>
          <w:sz w:val="28"/>
          <w:szCs w:val="28"/>
          <w:rtl/>
        </w:rPr>
      </w:pPr>
    </w:p>
    <w:p w14:paraId="106BA9B7" w14:textId="77777777" w:rsidR="009B5689" w:rsidRPr="008F28C6" w:rsidRDefault="009B5689" w:rsidP="009B5689">
      <w:pPr>
        <w:spacing w:after="0" w:line="240" w:lineRule="auto"/>
        <w:jc w:val="center"/>
        <w:rPr>
          <w:rFonts w:asciiTheme="minorBidi" w:hAnsiTheme="minorBidi"/>
          <w:color w:val="000000" w:themeColor="text1"/>
          <w:sz w:val="28"/>
          <w:szCs w:val="28"/>
          <w:rtl/>
        </w:rPr>
      </w:pPr>
      <w:r w:rsidRPr="008F28C6">
        <w:rPr>
          <w:rFonts w:asciiTheme="minorBidi" w:hAnsiTheme="minorBidi" w:hint="cs"/>
          <w:color w:val="000000" w:themeColor="text1"/>
          <w:sz w:val="28"/>
          <w:szCs w:val="28"/>
          <w:rtl/>
        </w:rPr>
        <w:t>תרגום מארמית: מגג גבוה לבור עמוק</w:t>
      </w:r>
    </w:p>
    <w:p w14:paraId="0D5A894E" w14:textId="77777777" w:rsidR="009B5689" w:rsidRPr="008F28C6" w:rsidRDefault="009B5689" w:rsidP="009B5689">
      <w:pPr>
        <w:spacing w:after="0" w:line="240" w:lineRule="auto"/>
        <w:jc w:val="center"/>
        <w:rPr>
          <w:rFonts w:asciiTheme="minorBidi" w:hAnsiTheme="minorBidi"/>
          <w:color w:val="000000" w:themeColor="text1"/>
          <w:sz w:val="28"/>
          <w:szCs w:val="28"/>
          <w:rtl/>
        </w:rPr>
      </w:pPr>
    </w:p>
    <w:p w14:paraId="6552352C" w14:textId="77777777" w:rsidR="009B5689" w:rsidRPr="008F28C6" w:rsidRDefault="009B5689" w:rsidP="009B5689">
      <w:pPr>
        <w:spacing w:after="0" w:line="240" w:lineRule="auto"/>
        <w:jc w:val="center"/>
        <w:rPr>
          <w:rFonts w:asciiTheme="minorBidi" w:hAnsiTheme="minorBidi"/>
          <w:color w:val="000000" w:themeColor="text1"/>
          <w:sz w:val="28"/>
          <w:szCs w:val="28"/>
          <w:rtl/>
        </w:rPr>
      </w:pPr>
      <w:r w:rsidRPr="008F28C6">
        <w:rPr>
          <w:rFonts w:asciiTheme="minorBidi" w:hAnsiTheme="minorBidi" w:hint="cs"/>
          <w:color w:val="000000" w:themeColor="text1"/>
          <w:sz w:val="28"/>
          <w:szCs w:val="28"/>
          <w:rtl/>
        </w:rPr>
        <w:t>המשמעות: ירידת פתע ממצב טוב למצב רע.</w:t>
      </w:r>
    </w:p>
    <w:p w14:paraId="1DCECFE6" w14:textId="77777777" w:rsidR="009B5689" w:rsidRPr="008F28C6" w:rsidRDefault="009B5689" w:rsidP="009B5689">
      <w:pPr>
        <w:spacing w:after="0" w:line="240" w:lineRule="auto"/>
        <w:jc w:val="center"/>
        <w:rPr>
          <w:rFonts w:asciiTheme="minorBidi" w:hAnsiTheme="minorBidi"/>
          <w:color w:val="000000" w:themeColor="text1"/>
          <w:sz w:val="28"/>
          <w:szCs w:val="28"/>
          <w:rtl/>
        </w:rPr>
      </w:pPr>
      <w:r w:rsidRPr="008F28C6">
        <w:rPr>
          <w:rFonts w:asciiTheme="minorBidi" w:hAnsiTheme="minorBidi" w:hint="cs"/>
          <w:color w:val="000000" w:themeColor="text1"/>
          <w:sz w:val="28"/>
          <w:szCs w:val="28"/>
          <w:rtl/>
        </w:rPr>
        <w:t xml:space="preserve">לדוגמה: לפני כשלוש שנים עסקיו פרחו והוא גרף רווחים נאים. לאור נסיבות השנים האחרונות הורע מצבו הכלכלי </w:t>
      </w:r>
      <w:r w:rsidRPr="008F28C6">
        <w:rPr>
          <w:rFonts w:asciiTheme="minorBidi" w:hAnsiTheme="minorBidi"/>
          <w:color w:val="000000" w:themeColor="text1"/>
          <w:sz w:val="28"/>
          <w:szCs w:val="28"/>
          <w:rtl/>
        </w:rPr>
        <w:t>–</w:t>
      </w:r>
      <w:r w:rsidRPr="008F28C6">
        <w:rPr>
          <w:rFonts w:asciiTheme="minorBidi" w:hAnsiTheme="minorBidi" w:hint="cs"/>
          <w:color w:val="000000" w:themeColor="text1"/>
          <w:sz w:val="28"/>
          <w:szCs w:val="28"/>
          <w:rtl/>
        </w:rPr>
        <w:t xml:space="preserve"> 'מאיגרא </w:t>
      </w:r>
      <w:proofErr w:type="spellStart"/>
      <w:r w:rsidRPr="008F28C6">
        <w:rPr>
          <w:rFonts w:asciiTheme="minorBidi" w:hAnsiTheme="minorBidi" w:hint="cs"/>
          <w:color w:val="000000" w:themeColor="text1"/>
          <w:sz w:val="28"/>
          <w:szCs w:val="28"/>
          <w:rtl/>
        </w:rPr>
        <w:t>רמא</w:t>
      </w:r>
      <w:proofErr w:type="spellEnd"/>
      <w:r w:rsidRPr="008F28C6">
        <w:rPr>
          <w:rFonts w:asciiTheme="minorBidi" w:hAnsiTheme="minorBidi" w:hint="cs"/>
          <w:color w:val="000000" w:themeColor="text1"/>
          <w:sz w:val="28"/>
          <w:szCs w:val="28"/>
          <w:rtl/>
        </w:rPr>
        <w:t xml:space="preserve"> </w:t>
      </w:r>
      <w:proofErr w:type="spellStart"/>
      <w:r w:rsidRPr="008F28C6">
        <w:rPr>
          <w:rFonts w:asciiTheme="minorBidi" w:hAnsiTheme="minorBidi" w:hint="cs"/>
          <w:color w:val="000000" w:themeColor="text1"/>
          <w:sz w:val="28"/>
          <w:szCs w:val="28"/>
          <w:rtl/>
        </w:rPr>
        <w:t>לבירא</w:t>
      </w:r>
      <w:proofErr w:type="spellEnd"/>
      <w:r w:rsidRPr="008F28C6">
        <w:rPr>
          <w:rFonts w:asciiTheme="minorBidi" w:hAnsiTheme="minorBidi" w:hint="cs"/>
          <w:color w:val="000000" w:themeColor="text1"/>
          <w:sz w:val="28"/>
          <w:szCs w:val="28"/>
          <w:rtl/>
        </w:rPr>
        <w:t xml:space="preserve"> </w:t>
      </w:r>
      <w:proofErr w:type="spellStart"/>
      <w:r w:rsidRPr="008F28C6">
        <w:rPr>
          <w:rFonts w:asciiTheme="minorBidi" w:hAnsiTheme="minorBidi" w:hint="cs"/>
          <w:color w:val="000000" w:themeColor="text1"/>
          <w:sz w:val="28"/>
          <w:szCs w:val="28"/>
          <w:rtl/>
        </w:rPr>
        <w:t>עמיקתא</w:t>
      </w:r>
      <w:proofErr w:type="spellEnd"/>
      <w:r w:rsidRPr="008F28C6">
        <w:rPr>
          <w:rFonts w:asciiTheme="minorBidi" w:hAnsiTheme="minorBidi" w:hint="cs"/>
          <w:color w:val="000000" w:themeColor="text1"/>
          <w:sz w:val="28"/>
          <w:szCs w:val="28"/>
          <w:rtl/>
        </w:rPr>
        <w:t>', והוא עומד עכשיו לפני פשיטת רגל.</w:t>
      </w:r>
    </w:p>
    <w:p w14:paraId="220A6826" w14:textId="77777777" w:rsidR="009B5689" w:rsidRDefault="009B5689" w:rsidP="009B5689">
      <w:pPr>
        <w:spacing w:after="0" w:line="240" w:lineRule="auto"/>
        <w:rPr>
          <w:rFonts w:asciiTheme="minorBidi" w:hAnsiTheme="minorBidi"/>
          <w:sz w:val="26"/>
          <w:szCs w:val="26"/>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044A3920" w14:textId="77777777" w:rsidR="009B5689" w:rsidRDefault="009B5689" w:rsidP="009B5689">
      <w:pPr>
        <w:spacing w:after="0" w:line="240" w:lineRule="auto"/>
        <w:jc w:val="center"/>
        <w:rPr>
          <w:rFonts w:asciiTheme="minorBidi" w:hAnsiTheme="minorBidi"/>
          <w:b/>
          <w:bCs/>
          <w:sz w:val="32"/>
          <w:szCs w:val="32"/>
          <w:rtl/>
        </w:rPr>
      </w:pPr>
    </w:p>
    <w:p w14:paraId="2E7E2065" w14:textId="77777777" w:rsidR="009B5689" w:rsidRDefault="009B5689" w:rsidP="009B5689">
      <w:pPr>
        <w:spacing w:after="0" w:line="240" w:lineRule="auto"/>
        <w:jc w:val="center"/>
        <w:rPr>
          <w:rFonts w:asciiTheme="minorBidi" w:hAnsiTheme="minorBidi"/>
          <w:b/>
          <w:bCs/>
          <w:sz w:val="32"/>
          <w:szCs w:val="32"/>
          <w:rtl/>
        </w:rPr>
      </w:pPr>
      <w:r>
        <w:rPr>
          <w:rFonts w:asciiTheme="minorBidi" w:hAnsiTheme="minorBidi" w:hint="cs"/>
          <w:b/>
          <w:bCs/>
          <w:sz w:val="32"/>
          <w:szCs w:val="32"/>
          <w:rtl/>
        </w:rPr>
        <w:t>ג</w:t>
      </w:r>
      <w:r w:rsidRPr="00F55E3A">
        <w:rPr>
          <w:rFonts w:asciiTheme="minorBidi" w:hAnsiTheme="minorBidi" w:hint="cs"/>
          <w:b/>
          <w:bCs/>
          <w:sz w:val="32"/>
          <w:szCs w:val="32"/>
          <w:rtl/>
        </w:rPr>
        <w:t>מלאים ונפגשים</w:t>
      </w:r>
    </w:p>
    <w:p w14:paraId="37AD9D21" w14:textId="77777777" w:rsidR="009B5689" w:rsidRDefault="009B5689" w:rsidP="009B5689">
      <w:pPr>
        <w:spacing w:after="0" w:line="240" w:lineRule="auto"/>
        <w:jc w:val="center"/>
        <w:rPr>
          <w:rFonts w:asciiTheme="minorBidi" w:hAnsiTheme="minorBidi"/>
          <w:b/>
          <w:bCs/>
          <w:color w:val="00B0F0"/>
          <w:sz w:val="32"/>
          <w:szCs w:val="32"/>
          <w:rtl/>
        </w:rPr>
      </w:pPr>
    </w:p>
    <w:p w14:paraId="1A71DE0C" w14:textId="77777777" w:rsidR="009B5689" w:rsidRPr="008F28C6" w:rsidRDefault="009B5689" w:rsidP="009B5689">
      <w:pPr>
        <w:spacing w:after="0" w:line="240" w:lineRule="auto"/>
        <w:jc w:val="center"/>
        <w:rPr>
          <w:rFonts w:asciiTheme="minorBidi" w:hAnsiTheme="minorBidi"/>
          <w:b/>
          <w:bCs/>
          <w:color w:val="000000" w:themeColor="text1"/>
          <w:sz w:val="32"/>
          <w:szCs w:val="32"/>
          <w:rtl/>
        </w:rPr>
      </w:pPr>
      <w:r w:rsidRPr="008F28C6">
        <w:rPr>
          <w:rFonts w:asciiTheme="minorBidi" w:hAnsiTheme="minorBidi" w:hint="cs"/>
          <w:b/>
          <w:bCs/>
          <w:color w:val="000000" w:themeColor="text1"/>
          <w:sz w:val="32"/>
          <w:szCs w:val="32"/>
          <w:rtl/>
        </w:rPr>
        <w:t xml:space="preserve">שומרי גן העדן </w:t>
      </w:r>
      <w:r w:rsidRPr="008F28C6">
        <w:rPr>
          <w:rFonts w:asciiTheme="minorBidi" w:hAnsiTheme="minorBidi"/>
          <w:b/>
          <w:bCs/>
          <w:color w:val="000000" w:themeColor="text1"/>
          <w:sz w:val="32"/>
          <w:szCs w:val="32"/>
          <w:rtl/>
        </w:rPr>
        <w:t>–</w:t>
      </w:r>
      <w:r w:rsidRPr="008F28C6">
        <w:rPr>
          <w:rFonts w:asciiTheme="minorBidi" w:hAnsiTheme="minorBidi" w:hint="cs"/>
          <w:b/>
          <w:bCs/>
          <w:color w:val="000000" w:themeColor="text1"/>
          <w:sz w:val="32"/>
          <w:szCs w:val="32"/>
          <w:rtl/>
        </w:rPr>
        <w:t xml:space="preserve"> יורם פורת יום ד' 1.7.2026</w:t>
      </w:r>
    </w:p>
    <w:p w14:paraId="1D602AC8" w14:textId="77777777" w:rsidR="009B5689" w:rsidRDefault="009B5689" w:rsidP="009B5689">
      <w:pPr>
        <w:pStyle w:val="NormalWeb"/>
        <w:bidi/>
        <w:spacing w:before="0" w:beforeAutospacing="0" w:after="0" w:afterAutospacing="0"/>
        <w:jc w:val="both"/>
        <w:rPr>
          <w:rStyle w:val="af3"/>
          <w:rFonts w:ascii="Arial" w:hAnsi="Arial" w:cs="Arial"/>
          <w:b w:val="0"/>
          <w:bCs w:val="0"/>
          <w:color w:val="000000"/>
          <w:sz w:val="26"/>
          <w:szCs w:val="26"/>
          <w:rtl/>
        </w:rPr>
      </w:pPr>
    </w:p>
    <w:p w14:paraId="0D560BE2" w14:textId="77777777" w:rsidR="009B5689" w:rsidRPr="00B44EB1" w:rsidRDefault="009B5689" w:rsidP="009B5689">
      <w:pPr>
        <w:pStyle w:val="NormalWeb"/>
        <w:bidi/>
        <w:spacing w:before="0" w:beforeAutospacing="0" w:after="0" w:afterAutospacing="0"/>
        <w:jc w:val="both"/>
        <w:rPr>
          <w:rFonts w:asciiTheme="minorBidi" w:hAnsiTheme="minorBidi"/>
          <w:b/>
          <w:bCs/>
          <w:sz w:val="26"/>
          <w:szCs w:val="26"/>
          <w:rtl/>
        </w:rPr>
      </w:pPr>
      <w:r w:rsidRPr="00B44EB1">
        <w:rPr>
          <w:rStyle w:val="af3"/>
          <w:rFonts w:ascii="Arial" w:hAnsi="Arial" w:cs="Arial" w:hint="cs"/>
          <w:b w:val="0"/>
          <w:bCs w:val="0"/>
          <w:color w:val="000000"/>
          <w:sz w:val="26"/>
          <w:szCs w:val="26"/>
          <w:rtl/>
        </w:rPr>
        <w:t>יורם</w:t>
      </w:r>
      <w:r w:rsidRPr="00B44EB1">
        <w:rPr>
          <w:rStyle w:val="af3"/>
          <w:rFonts w:ascii="Arial" w:hAnsi="Arial" w:cs="Arial"/>
          <w:b w:val="0"/>
          <w:bCs w:val="0"/>
          <w:color w:val="000000"/>
          <w:sz w:val="26"/>
          <w:szCs w:val="26"/>
          <w:rtl/>
        </w:rPr>
        <w:t xml:space="preserve"> </w:t>
      </w:r>
      <w:r w:rsidRPr="00B44EB1">
        <w:rPr>
          <w:rStyle w:val="af3"/>
          <w:rFonts w:ascii="Arial" w:hAnsi="Arial" w:cs="Arial" w:hint="cs"/>
          <w:b w:val="0"/>
          <w:bCs w:val="0"/>
          <w:color w:val="000000"/>
          <w:sz w:val="26"/>
          <w:szCs w:val="26"/>
          <w:rtl/>
        </w:rPr>
        <w:t>מ</w:t>
      </w:r>
      <w:r w:rsidRPr="00B44EB1">
        <w:rPr>
          <w:rStyle w:val="af3"/>
          <w:rFonts w:ascii="Arial" w:hAnsi="Arial" w:cs="Arial"/>
          <w:b w:val="0"/>
          <w:bCs w:val="0"/>
          <w:color w:val="000000"/>
          <w:sz w:val="26"/>
          <w:szCs w:val="26"/>
          <w:rtl/>
        </w:rPr>
        <w:t>ספר על חיי</w:t>
      </w:r>
      <w:r w:rsidRPr="00B44EB1">
        <w:rPr>
          <w:rStyle w:val="af3"/>
          <w:rFonts w:ascii="Arial" w:hAnsi="Arial" w:cs="Arial" w:hint="cs"/>
          <w:b w:val="0"/>
          <w:bCs w:val="0"/>
          <w:color w:val="000000"/>
          <w:sz w:val="26"/>
          <w:szCs w:val="26"/>
          <w:rtl/>
        </w:rPr>
        <w:t>ו</w:t>
      </w:r>
      <w:r w:rsidRPr="00B44EB1">
        <w:rPr>
          <w:rStyle w:val="af3"/>
          <w:rFonts w:ascii="Arial" w:hAnsi="Arial" w:cs="Arial"/>
          <w:b w:val="0"/>
          <w:bCs w:val="0"/>
          <w:color w:val="000000"/>
          <w:sz w:val="26"/>
          <w:szCs w:val="26"/>
          <w:rtl/>
        </w:rPr>
        <w:t xml:space="preserve"> בקרב שבט </w:t>
      </w:r>
      <w:proofErr w:type="spellStart"/>
      <w:r w:rsidRPr="00B44EB1">
        <w:rPr>
          <w:rStyle w:val="af3"/>
          <w:rFonts w:ascii="Arial" w:hAnsi="Arial" w:cs="Arial"/>
          <w:b w:val="0"/>
          <w:bCs w:val="0"/>
          <w:color w:val="000000"/>
          <w:sz w:val="26"/>
          <w:szCs w:val="26"/>
          <w:rtl/>
        </w:rPr>
        <w:t>ההוארני</w:t>
      </w:r>
      <w:proofErr w:type="spellEnd"/>
      <w:r w:rsidRPr="00B44EB1">
        <w:rPr>
          <w:rStyle w:val="af3"/>
          <w:rFonts w:ascii="Arial" w:hAnsi="Arial" w:cs="Arial"/>
          <w:b w:val="0"/>
          <w:bCs w:val="0"/>
          <w:color w:val="000000"/>
          <w:sz w:val="26"/>
          <w:szCs w:val="26"/>
          <w:rtl/>
        </w:rPr>
        <w:t xml:space="preserve">, שבט של ציידים ולקטים שחי באזור העשיר ביותר בעולם מבחינה ביולוגית. במהלך שנתיים </w:t>
      </w:r>
      <w:r w:rsidRPr="00B44EB1">
        <w:rPr>
          <w:rStyle w:val="af3"/>
          <w:rFonts w:ascii="Arial" w:hAnsi="Arial" w:cs="Arial" w:hint="cs"/>
          <w:b w:val="0"/>
          <w:bCs w:val="0"/>
          <w:color w:val="000000"/>
          <w:sz w:val="26"/>
          <w:szCs w:val="26"/>
          <w:rtl/>
        </w:rPr>
        <w:t>הוא תעד</w:t>
      </w:r>
      <w:r w:rsidRPr="00B44EB1">
        <w:rPr>
          <w:rStyle w:val="af3"/>
          <w:rFonts w:ascii="Arial" w:hAnsi="Arial" w:cs="Arial"/>
          <w:b w:val="0"/>
          <w:bCs w:val="0"/>
          <w:color w:val="000000"/>
          <w:sz w:val="26"/>
          <w:szCs w:val="26"/>
          <w:rtl/>
        </w:rPr>
        <w:t xml:space="preserve"> את שבט </w:t>
      </w:r>
      <w:proofErr w:type="spellStart"/>
      <w:r w:rsidRPr="00B44EB1">
        <w:rPr>
          <w:rStyle w:val="af3"/>
          <w:rFonts w:ascii="Arial" w:hAnsi="Arial" w:cs="Arial"/>
          <w:b w:val="0"/>
          <w:bCs w:val="0"/>
          <w:color w:val="000000"/>
          <w:sz w:val="26"/>
          <w:szCs w:val="26"/>
          <w:rtl/>
        </w:rPr>
        <w:t>ההוארני</w:t>
      </w:r>
      <w:proofErr w:type="spellEnd"/>
      <w:r w:rsidRPr="00B44EB1">
        <w:rPr>
          <w:rStyle w:val="af3"/>
          <w:rFonts w:ascii="Arial" w:hAnsi="Arial" w:cs="Arial"/>
          <w:b w:val="0"/>
          <w:bCs w:val="0"/>
          <w:color w:val="000000"/>
          <w:sz w:val="26"/>
          <w:szCs w:val="26"/>
          <w:rtl/>
        </w:rPr>
        <w:t xml:space="preserve"> מיערות האמזונס, שבט אינדיאני הנלחם באמצעים </w:t>
      </w:r>
      <w:r w:rsidRPr="00B44EB1">
        <w:rPr>
          <w:rStyle w:val="af3"/>
          <w:rFonts w:ascii="Arial" w:hAnsi="Arial" w:cs="Arial" w:hint="cs"/>
          <w:b w:val="0"/>
          <w:bCs w:val="0"/>
          <w:color w:val="000000"/>
          <w:sz w:val="26"/>
          <w:szCs w:val="26"/>
          <w:rtl/>
        </w:rPr>
        <w:t>פרימיטיביי</w:t>
      </w:r>
      <w:r w:rsidRPr="00B44EB1">
        <w:rPr>
          <w:rStyle w:val="af3"/>
          <w:rFonts w:ascii="Arial" w:hAnsi="Arial" w:cs="Arial" w:hint="eastAsia"/>
          <w:b w:val="0"/>
          <w:bCs w:val="0"/>
          <w:color w:val="000000"/>
          <w:sz w:val="26"/>
          <w:szCs w:val="26"/>
          <w:rtl/>
        </w:rPr>
        <w:t>ם</w:t>
      </w:r>
      <w:r w:rsidRPr="00B44EB1">
        <w:rPr>
          <w:rStyle w:val="af3"/>
          <w:rFonts w:ascii="Arial" w:hAnsi="Arial" w:cs="Arial"/>
          <w:b w:val="0"/>
          <w:bCs w:val="0"/>
          <w:color w:val="000000"/>
          <w:sz w:val="26"/>
          <w:szCs w:val="26"/>
          <w:rtl/>
        </w:rPr>
        <w:t xml:space="preserve"> בחברות נפט המאיימות להכחיד את סביבתו ואת תרבותו. חברי השבט ניזונים מהשפע שהיער מספק להם, צדים עם רובי נשיפה וחניתות, ומנהלים תרבות מרתקת החבויה מאות קילומטרים בתוך סבך הג'ונגל. זהו סיפור מרתק על שבט שהשיב מלחמה כנגד תאגידים מזהמים ומנהל מאבק למען שמירת זהותו התרבותית.</w:t>
      </w:r>
      <w:r w:rsidRPr="00B44EB1">
        <w:rPr>
          <w:rFonts w:ascii="Arial" w:hAnsi="Arial" w:cs="Arial"/>
          <w:color w:val="000000"/>
          <w:sz w:val="26"/>
          <w:szCs w:val="26"/>
          <w:rtl/>
        </w:rPr>
        <w:t> </w:t>
      </w:r>
    </w:p>
    <w:p w14:paraId="39128CAF" w14:textId="77777777" w:rsidR="009B5689" w:rsidRDefault="009B5689" w:rsidP="009B5689">
      <w:pPr>
        <w:spacing w:after="0" w:line="240" w:lineRule="auto"/>
        <w:jc w:val="both"/>
        <w:rPr>
          <w:rFonts w:asciiTheme="minorBidi" w:hAnsiTheme="minorBidi"/>
          <w:sz w:val="26"/>
          <w:szCs w:val="26"/>
          <w:rtl/>
        </w:rPr>
      </w:pPr>
    </w:p>
    <w:p w14:paraId="17ABD62A" w14:textId="77777777" w:rsidR="009B5689" w:rsidRPr="00B44EB1" w:rsidRDefault="009B5689" w:rsidP="009B5689">
      <w:pPr>
        <w:spacing w:after="0" w:line="240" w:lineRule="auto"/>
        <w:jc w:val="both"/>
        <w:rPr>
          <w:rFonts w:asciiTheme="minorBidi" w:hAnsiTheme="minorBidi"/>
          <w:sz w:val="26"/>
          <w:szCs w:val="26"/>
          <w:rtl/>
        </w:rPr>
      </w:pPr>
      <w:r w:rsidRPr="00B44EB1">
        <w:rPr>
          <w:rFonts w:asciiTheme="minorBidi" w:hAnsiTheme="minorBidi" w:hint="cs"/>
          <w:sz w:val="26"/>
          <w:szCs w:val="26"/>
          <w:rtl/>
        </w:rPr>
        <w:t>ה</w:t>
      </w:r>
      <w:r w:rsidRPr="00B44EB1">
        <w:rPr>
          <w:rFonts w:asciiTheme="minorBidi" w:hAnsiTheme="minorBidi"/>
          <w:sz w:val="26"/>
          <w:szCs w:val="26"/>
          <w:rtl/>
        </w:rPr>
        <w:t>השתתפות היא ללא תשלום אך יש לה</w:t>
      </w:r>
      <w:r>
        <w:rPr>
          <w:rFonts w:asciiTheme="minorBidi" w:hAnsiTheme="minorBidi" w:hint="cs"/>
          <w:sz w:val="26"/>
          <w:szCs w:val="26"/>
          <w:rtl/>
        </w:rPr>
        <w:t>י</w:t>
      </w:r>
      <w:r w:rsidRPr="00B44EB1">
        <w:rPr>
          <w:rFonts w:asciiTheme="minorBidi" w:hAnsiTheme="minorBidi"/>
          <w:sz w:val="26"/>
          <w:szCs w:val="26"/>
          <w:rtl/>
        </w:rPr>
        <w:t xml:space="preserve">רשם </w:t>
      </w:r>
      <w:r w:rsidRPr="00B44EB1">
        <w:rPr>
          <w:rFonts w:asciiTheme="minorBidi" w:hAnsiTheme="minorBidi" w:hint="cs"/>
          <w:sz w:val="26"/>
          <w:szCs w:val="26"/>
          <w:rtl/>
        </w:rPr>
        <w:t>כדי</w:t>
      </w:r>
      <w:r w:rsidRPr="00B44EB1">
        <w:rPr>
          <w:rFonts w:asciiTheme="minorBidi" w:hAnsiTheme="minorBidi"/>
          <w:sz w:val="26"/>
          <w:szCs w:val="26"/>
          <w:rtl/>
        </w:rPr>
        <w:t xml:space="preserve"> שנדע להתארגן בהתאם. </w:t>
      </w:r>
    </w:p>
    <w:p w14:paraId="3643D2C3" w14:textId="110392A0" w:rsidR="009B5689" w:rsidRDefault="009B5689" w:rsidP="009B5689">
      <w:pPr>
        <w:spacing w:after="0" w:line="240" w:lineRule="auto"/>
        <w:jc w:val="both"/>
        <w:rPr>
          <w:rFonts w:asciiTheme="minorBidi" w:hAnsiTheme="minorBidi"/>
          <w:sz w:val="26"/>
          <w:szCs w:val="26"/>
          <w:rtl/>
        </w:rPr>
      </w:pPr>
      <w:r w:rsidRPr="00B44EB1">
        <w:rPr>
          <w:rFonts w:asciiTheme="minorBidi" w:hAnsiTheme="minorBidi"/>
          <w:sz w:val="26"/>
          <w:szCs w:val="26"/>
          <w:rtl/>
        </w:rPr>
        <w:t xml:space="preserve">קיום המפגש מותנה במספר </w:t>
      </w:r>
      <w:r w:rsidRPr="00B44EB1">
        <w:rPr>
          <w:rFonts w:asciiTheme="minorBidi" w:hAnsiTheme="minorBidi" w:hint="cs"/>
          <w:sz w:val="26"/>
          <w:szCs w:val="26"/>
          <w:rtl/>
        </w:rPr>
        <w:t>ה</w:t>
      </w:r>
      <w:r w:rsidRPr="00B44EB1">
        <w:rPr>
          <w:rFonts w:asciiTheme="minorBidi" w:hAnsiTheme="minorBidi"/>
          <w:sz w:val="26"/>
          <w:szCs w:val="26"/>
          <w:rtl/>
        </w:rPr>
        <w:t>נרשמים.</w:t>
      </w:r>
      <w:r w:rsidRPr="00B44EB1">
        <w:rPr>
          <w:rFonts w:asciiTheme="minorBidi" w:hAnsiTheme="minorBidi" w:hint="cs"/>
          <w:sz w:val="26"/>
          <w:szCs w:val="26"/>
          <w:rtl/>
        </w:rPr>
        <w:t xml:space="preserve">  יוגש כיבוד קל.</w:t>
      </w:r>
    </w:p>
    <w:p w14:paraId="4EE28BD8" w14:textId="506E4B19" w:rsidR="003D28D9" w:rsidRPr="00B44EB1" w:rsidRDefault="003D28D9" w:rsidP="003D28D9">
      <w:pPr>
        <w:spacing w:after="0" w:line="240" w:lineRule="auto"/>
        <w:jc w:val="center"/>
        <w:rPr>
          <w:rFonts w:asciiTheme="minorBidi" w:hAnsiTheme="minorBidi"/>
          <w:sz w:val="26"/>
          <w:szCs w:val="26"/>
          <w:rtl/>
        </w:rPr>
      </w:pPr>
      <w:r w:rsidRPr="003D28D9">
        <w:rPr>
          <w:rFonts w:asciiTheme="minorBidi" w:hAnsiTheme="minorBidi" w:cs="Arial"/>
          <w:noProof/>
          <w:sz w:val="26"/>
          <w:szCs w:val="26"/>
          <w:rtl/>
        </w:rPr>
        <w:drawing>
          <wp:inline distT="0" distB="0" distL="0" distR="0" wp14:anchorId="3243E3C3" wp14:editId="718575F8">
            <wp:extent cx="2819794" cy="1781424"/>
            <wp:effectExtent l="0" t="0" r="0" b="9525"/>
            <wp:docPr id="21325742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574242" name=""/>
                    <pic:cNvPicPr/>
                  </pic:nvPicPr>
                  <pic:blipFill>
                    <a:blip r:embed="rId7"/>
                    <a:stretch>
                      <a:fillRect/>
                    </a:stretch>
                  </pic:blipFill>
                  <pic:spPr>
                    <a:xfrm>
                      <a:off x="0" y="0"/>
                      <a:ext cx="2819794" cy="1781424"/>
                    </a:xfrm>
                    <a:prstGeom prst="rect">
                      <a:avLst/>
                    </a:prstGeom>
                  </pic:spPr>
                </pic:pic>
              </a:graphicData>
            </a:graphic>
          </wp:inline>
        </w:drawing>
      </w:r>
    </w:p>
    <w:p w14:paraId="62F963F2" w14:textId="77777777" w:rsidR="009B5689" w:rsidRDefault="009B5689" w:rsidP="009B5689">
      <w:pPr>
        <w:bidi w:val="0"/>
        <w:rPr>
          <w:b/>
          <w:bCs/>
          <w:sz w:val="28"/>
          <w:szCs w:val="28"/>
        </w:rPr>
      </w:pPr>
      <w:r>
        <w:rPr>
          <w:b/>
          <w:bCs/>
          <w:sz w:val="28"/>
          <w:szCs w:val="28"/>
          <w:rtl/>
        </w:rPr>
        <w:br w:type="page"/>
      </w:r>
    </w:p>
    <w:p w14:paraId="64862C8B" w14:textId="77777777" w:rsidR="00334B35" w:rsidRPr="008F28C6" w:rsidRDefault="00334B35" w:rsidP="00334B35">
      <w:pPr>
        <w:rPr>
          <w:color w:val="000000" w:themeColor="text1"/>
          <w:sz w:val="32"/>
          <w:szCs w:val="32"/>
          <w:rtl/>
        </w:rPr>
      </w:pPr>
      <w:r w:rsidRPr="008F28C6">
        <w:rPr>
          <w:rFonts w:hint="cs"/>
          <w:b/>
          <w:bCs/>
          <w:color w:val="000000" w:themeColor="text1"/>
          <w:sz w:val="32"/>
          <w:szCs w:val="32"/>
          <w:rtl/>
        </w:rPr>
        <w:lastRenderedPageBreak/>
        <w:t xml:space="preserve">טיול: פסיפס אנושי בגליל התחתון </w:t>
      </w:r>
    </w:p>
    <w:p w14:paraId="0A67C17E" w14:textId="77777777" w:rsidR="00334B35" w:rsidRDefault="00334B35" w:rsidP="00334B35">
      <w:pPr>
        <w:rPr>
          <w:b/>
          <w:bCs/>
          <w:sz w:val="28"/>
          <w:szCs w:val="28"/>
          <w:u w:val="single"/>
          <w:rtl/>
        </w:rPr>
      </w:pPr>
      <w:r w:rsidRPr="00F84707">
        <w:rPr>
          <w:rFonts w:hint="cs"/>
          <w:b/>
          <w:bCs/>
          <w:sz w:val="28"/>
          <w:szCs w:val="28"/>
          <w:rtl/>
        </w:rPr>
        <w:t xml:space="preserve">יום שלישי </w:t>
      </w:r>
      <w:r>
        <w:rPr>
          <w:rFonts w:hint="cs"/>
          <w:b/>
          <w:bCs/>
          <w:sz w:val="28"/>
          <w:szCs w:val="28"/>
          <w:rtl/>
        </w:rPr>
        <w:t>9.6.2026</w:t>
      </w:r>
      <w:r w:rsidRPr="00F84707">
        <w:rPr>
          <w:rFonts w:hint="cs"/>
          <w:b/>
          <w:bCs/>
          <w:sz w:val="28"/>
          <w:szCs w:val="28"/>
          <w:rtl/>
        </w:rPr>
        <w:t xml:space="preserve"> מדרי</w:t>
      </w:r>
      <w:r>
        <w:rPr>
          <w:rFonts w:hint="cs"/>
          <w:b/>
          <w:bCs/>
          <w:sz w:val="28"/>
          <w:szCs w:val="28"/>
          <w:rtl/>
        </w:rPr>
        <w:t>כה: טל עופר</w:t>
      </w:r>
      <w:r w:rsidRPr="00F84707">
        <w:rPr>
          <w:rFonts w:hint="cs"/>
          <w:b/>
          <w:bCs/>
          <w:sz w:val="28"/>
          <w:szCs w:val="28"/>
          <w:rtl/>
        </w:rPr>
        <w:t xml:space="preserve"> </w:t>
      </w:r>
    </w:p>
    <w:p w14:paraId="4976AEF4" w14:textId="77777777" w:rsidR="00334B35" w:rsidRDefault="00334B35" w:rsidP="00334B35">
      <w:pPr>
        <w:spacing w:after="0" w:line="240" w:lineRule="auto"/>
        <w:rPr>
          <w:sz w:val="26"/>
          <w:szCs w:val="26"/>
          <w:rtl/>
        </w:rPr>
      </w:pPr>
      <w:r>
        <w:rPr>
          <w:rFonts w:cs="Arial"/>
          <w:noProof/>
          <w:sz w:val="26"/>
          <w:szCs w:val="26"/>
        </w:rPr>
        <w:drawing>
          <wp:anchor distT="0" distB="0" distL="114300" distR="114300" simplePos="0" relativeHeight="251660288" behindDoc="0" locked="0" layoutInCell="1" allowOverlap="1" wp14:anchorId="45C6019E" wp14:editId="5838ECC7">
            <wp:simplePos x="0" y="0"/>
            <wp:positionH relativeFrom="column">
              <wp:posOffset>220980</wp:posOffset>
            </wp:positionH>
            <wp:positionV relativeFrom="paragraph">
              <wp:posOffset>444500</wp:posOffset>
            </wp:positionV>
            <wp:extent cx="1744980" cy="2329815"/>
            <wp:effectExtent l="0" t="0" r="762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4980" cy="2329815"/>
                    </a:xfrm>
                    <a:prstGeom prst="rect">
                      <a:avLst/>
                    </a:prstGeom>
                    <a:noFill/>
                  </pic:spPr>
                </pic:pic>
              </a:graphicData>
            </a:graphic>
            <wp14:sizeRelH relativeFrom="margin">
              <wp14:pctWidth>0</wp14:pctWidth>
            </wp14:sizeRelH>
            <wp14:sizeRelV relativeFrom="margin">
              <wp14:pctHeight>0</wp14:pctHeight>
            </wp14:sizeRelV>
          </wp:anchor>
        </w:drawing>
      </w:r>
      <w:r w:rsidRPr="00FD5193">
        <w:rPr>
          <w:rFonts w:hint="cs"/>
          <w:sz w:val="26"/>
          <w:szCs w:val="26"/>
          <w:rtl/>
        </w:rPr>
        <w:t xml:space="preserve">לאחר </w:t>
      </w:r>
      <w:r>
        <w:rPr>
          <w:rFonts w:hint="cs"/>
          <w:sz w:val="26"/>
          <w:szCs w:val="26"/>
          <w:rtl/>
        </w:rPr>
        <w:t>האיסוף ו</w:t>
      </w:r>
      <w:r w:rsidRPr="00FD5193">
        <w:rPr>
          <w:rFonts w:hint="cs"/>
          <w:sz w:val="26"/>
          <w:szCs w:val="26"/>
          <w:rtl/>
        </w:rPr>
        <w:t xml:space="preserve">ארוחת בוקר עצמאית בצומת אלונים ניסע למצפור </w:t>
      </w:r>
      <w:proofErr w:type="spellStart"/>
      <w:r w:rsidRPr="00FD5193">
        <w:rPr>
          <w:rFonts w:hint="cs"/>
          <w:sz w:val="26"/>
          <w:szCs w:val="26"/>
          <w:rtl/>
        </w:rPr>
        <w:t>לאודרמילק</w:t>
      </w:r>
      <w:proofErr w:type="spellEnd"/>
      <w:r w:rsidRPr="00FD5193">
        <w:rPr>
          <w:rFonts w:hint="cs"/>
          <w:sz w:val="26"/>
          <w:szCs w:val="26"/>
          <w:rtl/>
        </w:rPr>
        <w:t xml:space="preserve">. </w:t>
      </w:r>
      <w:r w:rsidRPr="00FD5193">
        <w:rPr>
          <w:rFonts w:ascii="Arial" w:hAnsi="Arial" w:cs="Arial"/>
          <w:color w:val="303030"/>
          <w:sz w:val="26"/>
          <w:szCs w:val="26"/>
          <w:rtl/>
        </w:rPr>
        <w:t>תצפית מרהיבה על בקעת בית נטופה, המוצפת בחלקה מים בחורף. בבקעה עובר המוביל הארצי. מעבר לבקעה מתנשא רכס יו</w:t>
      </w:r>
      <w:r>
        <w:rPr>
          <w:rFonts w:ascii="Arial" w:hAnsi="Arial" w:cs="Arial" w:hint="cs"/>
          <w:color w:val="303030"/>
          <w:sz w:val="26"/>
          <w:szCs w:val="26"/>
          <w:rtl/>
        </w:rPr>
        <w:t>דפ</w:t>
      </w:r>
      <w:r w:rsidRPr="00FD5193">
        <w:rPr>
          <w:rFonts w:ascii="Arial" w:hAnsi="Arial" w:cs="Arial"/>
          <w:color w:val="303030"/>
          <w:sz w:val="26"/>
          <w:szCs w:val="26"/>
          <w:rtl/>
        </w:rPr>
        <w:t>ת ובו שרידי העיר הקדומה יודפת. מאחוריו מתנשאים הרכסים של הגליל התחתון והרי הגליל העליון</w:t>
      </w:r>
      <w:r w:rsidRPr="00FD5193">
        <w:rPr>
          <w:rFonts w:ascii="Arial" w:hAnsi="Arial" w:cs="Arial"/>
          <w:color w:val="303030"/>
          <w:sz w:val="26"/>
          <w:szCs w:val="26"/>
        </w:rPr>
        <w:t>.</w:t>
      </w:r>
    </w:p>
    <w:p w14:paraId="6922989C" w14:textId="77777777" w:rsidR="00334B35" w:rsidRPr="00FD5193" w:rsidRDefault="00334B35" w:rsidP="00334B35">
      <w:pPr>
        <w:spacing w:after="0" w:line="240" w:lineRule="auto"/>
        <w:rPr>
          <w:sz w:val="26"/>
          <w:szCs w:val="26"/>
          <w:rtl/>
        </w:rPr>
      </w:pPr>
    </w:p>
    <w:p w14:paraId="6F458DEF" w14:textId="77777777" w:rsidR="00334B35" w:rsidRDefault="00334B35" w:rsidP="00334B35">
      <w:pPr>
        <w:spacing w:after="0" w:line="240" w:lineRule="auto"/>
        <w:rPr>
          <w:rFonts w:cs="Arial"/>
          <w:sz w:val="26"/>
          <w:szCs w:val="26"/>
          <w:rtl/>
        </w:rPr>
      </w:pPr>
      <w:r w:rsidRPr="00FD5193">
        <w:rPr>
          <w:rFonts w:hint="cs"/>
          <w:sz w:val="26"/>
          <w:szCs w:val="26"/>
          <w:rtl/>
        </w:rPr>
        <w:t>מהמצפור נמשיך לכפר כנא לביקור בכנסיית החתונה הקתולית.</w:t>
      </w:r>
      <w:r>
        <w:rPr>
          <w:rFonts w:hint="cs"/>
          <w:sz w:val="26"/>
          <w:szCs w:val="26"/>
          <w:rtl/>
        </w:rPr>
        <w:t xml:space="preserve"> </w:t>
      </w:r>
      <w:r w:rsidRPr="00FD5193">
        <w:rPr>
          <w:rFonts w:ascii="Arial" w:hAnsi="Arial" w:cs="Arial" w:hint="cs"/>
          <w:color w:val="202122"/>
          <w:sz w:val="26"/>
          <w:szCs w:val="26"/>
          <w:shd w:val="clear" w:color="auto" w:fill="FFFFFF"/>
          <w:rtl/>
        </w:rPr>
        <w:t>הכנסיי</w:t>
      </w:r>
      <w:r w:rsidRPr="00FD5193">
        <w:rPr>
          <w:rFonts w:ascii="Arial" w:hAnsi="Arial" w:cs="Arial" w:hint="eastAsia"/>
          <w:color w:val="202122"/>
          <w:sz w:val="26"/>
          <w:szCs w:val="26"/>
          <w:shd w:val="clear" w:color="auto" w:fill="FFFFFF"/>
          <w:rtl/>
        </w:rPr>
        <w:t>ה</w:t>
      </w:r>
      <w:r w:rsidRPr="00FD5193">
        <w:rPr>
          <w:rFonts w:ascii="Arial" w:hAnsi="Arial" w:cs="Arial"/>
          <w:color w:val="202122"/>
          <w:sz w:val="26"/>
          <w:szCs w:val="26"/>
          <w:shd w:val="clear" w:color="auto" w:fill="FFFFFF"/>
          <w:rtl/>
        </w:rPr>
        <w:t> </w:t>
      </w:r>
      <w:r w:rsidRPr="00FD5193">
        <w:rPr>
          <w:rFonts w:cs="Arial"/>
          <w:sz w:val="26"/>
          <w:szCs w:val="26"/>
          <w:rtl/>
        </w:rPr>
        <w:t xml:space="preserve">היא כנסייה קתולית-פרנציסקנית השוכנת בכפר כנא. הכנסייה מנציחה את נס החתונה </w:t>
      </w:r>
      <w:proofErr w:type="spellStart"/>
      <w:r w:rsidRPr="00FD5193">
        <w:rPr>
          <w:rFonts w:cs="Arial" w:hint="cs"/>
          <w:sz w:val="26"/>
          <w:szCs w:val="26"/>
          <w:rtl/>
        </w:rPr>
        <w:t>ב</w:t>
      </w:r>
      <w:r>
        <w:rPr>
          <w:rFonts w:cs="Arial" w:hint="cs"/>
          <w:sz w:val="26"/>
          <w:szCs w:val="26"/>
          <w:rtl/>
        </w:rPr>
        <w:t>כ</w:t>
      </w:r>
      <w:r w:rsidRPr="00FD5193">
        <w:rPr>
          <w:rFonts w:cs="Arial" w:hint="cs"/>
          <w:sz w:val="26"/>
          <w:szCs w:val="26"/>
          <w:rtl/>
        </w:rPr>
        <w:t>נ</w:t>
      </w:r>
      <w:r>
        <w:rPr>
          <w:rFonts w:cs="Arial" w:hint="cs"/>
          <w:sz w:val="26"/>
          <w:szCs w:val="26"/>
          <w:rtl/>
        </w:rPr>
        <w:t>א</w:t>
      </w:r>
      <w:proofErr w:type="spellEnd"/>
      <w:r>
        <w:rPr>
          <w:rFonts w:cs="Arial" w:hint="cs"/>
          <w:sz w:val="26"/>
          <w:szCs w:val="26"/>
          <w:rtl/>
        </w:rPr>
        <w:t xml:space="preserve"> </w:t>
      </w:r>
      <w:r w:rsidRPr="00FD5193">
        <w:rPr>
          <w:rFonts w:cs="Arial"/>
          <w:sz w:val="26"/>
          <w:szCs w:val="26"/>
          <w:rtl/>
        </w:rPr>
        <w:t xml:space="preserve">שעשה ישו, עת הפך מים ליין. </w:t>
      </w:r>
    </w:p>
    <w:p w14:paraId="5A62EDED" w14:textId="77777777" w:rsidR="00334B35" w:rsidRPr="00FD5193" w:rsidRDefault="00334B35" w:rsidP="00334B35">
      <w:pPr>
        <w:spacing w:after="0" w:line="240" w:lineRule="auto"/>
        <w:rPr>
          <w:sz w:val="26"/>
          <w:szCs w:val="26"/>
          <w:rtl/>
        </w:rPr>
      </w:pPr>
    </w:p>
    <w:p w14:paraId="204E90B7" w14:textId="77777777" w:rsidR="00334B35" w:rsidRPr="00B44EB1" w:rsidRDefault="00334B35" w:rsidP="00334B35">
      <w:pPr>
        <w:spacing w:after="0" w:line="240" w:lineRule="auto"/>
        <w:rPr>
          <w:sz w:val="26"/>
          <w:szCs w:val="26"/>
          <w:rtl/>
        </w:rPr>
      </w:pPr>
      <w:r w:rsidRPr="00B44EB1">
        <w:rPr>
          <w:rFonts w:hint="cs"/>
          <w:sz w:val="26"/>
          <w:szCs w:val="26"/>
          <w:rtl/>
        </w:rPr>
        <w:t xml:space="preserve">נסיעה לאנדרטת הלוחם הבדואי. </w:t>
      </w:r>
      <w:r w:rsidRPr="00B44EB1">
        <w:rPr>
          <w:rFonts w:ascii="Arial" w:hAnsi="Arial" w:cs="Arial"/>
          <w:color w:val="474747"/>
          <w:sz w:val="26"/>
          <w:szCs w:val="26"/>
          <w:shd w:val="clear" w:color="auto" w:fill="FFFFFF"/>
          <w:rtl/>
        </w:rPr>
        <w:t xml:space="preserve">האתר, בין </w:t>
      </w:r>
      <w:r w:rsidRPr="00B44EB1">
        <w:rPr>
          <w:sz w:val="26"/>
          <w:szCs w:val="26"/>
          <w:rtl/>
        </w:rPr>
        <w:t xml:space="preserve">יישובי הבדואים בגליל </w:t>
      </w:r>
      <w:r>
        <w:rPr>
          <w:rFonts w:hint="cs"/>
          <w:sz w:val="26"/>
          <w:szCs w:val="26"/>
          <w:rtl/>
        </w:rPr>
        <w:t>התחתון,</w:t>
      </w:r>
      <w:r w:rsidRPr="00B44EB1">
        <w:rPr>
          <w:sz w:val="26"/>
          <w:szCs w:val="26"/>
        </w:rPr>
        <w:t> </w:t>
      </w:r>
      <w:r w:rsidRPr="00B44EB1">
        <w:rPr>
          <w:sz w:val="26"/>
          <w:szCs w:val="26"/>
          <w:rtl/>
        </w:rPr>
        <w:t>מנציח את מורשת הלוחם הבדואי ואת הלוחמים שנפלו בכל מערכות ישראל</w:t>
      </w:r>
      <w:r w:rsidRPr="00B44EB1">
        <w:rPr>
          <w:sz w:val="26"/>
          <w:szCs w:val="26"/>
        </w:rPr>
        <w:t>.</w:t>
      </w:r>
    </w:p>
    <w:p w14:paraId="01127A60" w14:textId="77777777" w:rsidR="00334B35" w:rsidRPr="00B44EB1" w:rsidRDefault="00334B35" w:rsidP="00334B35">
      <w:pPr>
        <w:spacing w:after="0" w:line="240" w:lineRule="auto"/>
        <w:rPr>
          <w:sz w:val="26"/>
          <w:szCs w:val="26"/>
          <w:rtl/>
        </w:rPr>
      </w:pPr>
    </w:p>
    <w:p w14:paraId="3CED69B3" w14:textId="77777777" w:rsidR="00334B35" w:rsidRPr="00B44EB1" w:rsidRDefault="00334B35" w:rsidP="00334B35">
      <w:pPr>
        <w:spacing w:after="0" w:line="240" w:lineRule="auto"/>
        <w:rPr>
          <w:sz w:val="26"/>
          <w:szCs w:val="26"/>
          <w:rtl/>
        </w:rPr>
      </w:pPr>
      <w:r w:rsidRPr="00B44EB1">
        <w:rPr>
          <w:rFonts w:hint="cs"/>
          <w:sz w:val="26"/>
          <w:szCs w:val="26"/>
          <w:rtl/>
        </w:rPr>
        <w:t>ארוחת  צהרים בקבוץ לביא (ארוחה כשרה כלולה במחיר)</w:t>
      </w:r>
      <w:r>
        <w:rPr>
          <w:rFonts w:hint="cs"/>
          <w:sz w:val="26"/>
          <w:szCs w:val="26"/>
          <w:rtl/>
        </w:rPr>
        <w:t>.</w:t>
      </w:r>
    </w:p>
    <w:p w14:paraId="7AFCD40A" w14:textId="77777777" w:rsidR="00334B35" w:rsidRPr="00B44EB1" w:rsidRDefault="00334B35" w:rsidP="00334B35">
      <w:pPr>
        <w:spacing w:after="0" w:line="240" w:lineRule="auto"/>
        <w:rPr>
          <w:sz w:val="26"/>
          <w:szCs w:val="26"/>
          <w:rtl/>
        </w:rPr>
      </w:pPr>
      <w:r w:rsidRPr="00B44EB1">
        <w:rPr>
          <w:rFonts w:hint="cs"/>
          <w:sz w:val="26"/>
          <w:szCs w:val="26"/>
          <w:rtl/>
        </w:rPr>
        <w:t xml:space="preserve">לאחר הארוחה ניסע למעלה צביה, </w:t>
      </w:r>
      <w:r w:rsidRPr="00B44EB1">
        <w:rPr>
          <w:sz w:val="26"/>
          <w:szCs w:val="26"/>
          <w:rtl/>
        </w:rPr>
        <w:t>זה הוא יישוב קהילתי על שם צביה </w:t>
      </w:r>
      <w:proofErr w:type="spellStart"/>
      <w:r w:rsidRPr="00B44EB1">
        <w:rPr>
          <w:sz w:val="26"/>
          <w:szCs w:val="26"/>
          <w:rtl/>
        </w:rPr>
        <w:t>לובטקין</w:t>
      </w:r>
      <w:proofErr w:type="spellEnd"/>
      <w:r w:rsidRPr="00B44EB1">
        <w:rPr>
          <w:sz w:val="26"/>
          <w:szCs w:val="26"/>
          <w:rtl/>
        </w:rPr>
        <w:t>, מלוחמות מרד גטו ורשה, בגליל התחתון, בתחומי המועצה האזורית משגב</w:t>
      </w:r>
      <w:r w:rsidRPr="00B44EB1">
        <w:rPr>
          <w:rFonts w:hint="cs"/>
          <w:sz w:val="26"/>
          <w:szCs w:val="26"/>
          <w:rtl/>
        </w:rPr>
        <w:t xml:space="preserve">. נסייר במקום ונתכבד בכיבוד קל.  </w:t>
      </w:r>
    </w:p>
    <w:p w14:paraId="505F6B08" w14:textId="77777777" w:rsidR="00334B35" w:rsidRPr="00B44EB1" w:rsidRDefault="00334B35" w:rsidP="00334B35">
      <w:pPr>
        <w:pStyle w:val="NormalWeb"/>
        <w:shd w:val="clear" w:color="auto" w:fill="FFFFFF"/>
        <w:spacing w:before="0" w:beforeAutospacing="0" w:after="0" w:afterAutospacing="0"/>
        <w:jc w:val="right"/>
        <w:textAlignment w:val="baseline"/>
        <w:rPr>
          <w:rFonts w:asciiTheme="minorHAnsi" w:eastAsiaTheme="minorHAnsi" w:hAnsiTheme="minorHAnsi" w:cstheme="minorBidi"/>
          <w:sz w:val="26"/>
          <w:szCs w:val="26"/>
        </w:rPr>
      </w:pPr>
      <w:r w:rsidRPr="00B44EB1">
        <w:rPr>
          <w:rFonts w:asciiTheme="minorHAnsi" w:eastAsiaTheme="minorHAnsi" w:hAnsiTheme="minorHAnsi" w:cstheme="minorBidi" w:hint="cs"/>
          <w:sz w:val="26"/>
          <w:szCs w:val="26"/>
          <w:rtl/>
        </w:rPr>
        <w:t xml:space="preserve">  </w:t>
      </w:r>
    </w:p>
    <w:p w14:paraId="779A0538" w14:textId="77777777" w:rsidR="00334B35" w:rsidRPr="00B44EB1" w:rsidRDefault="00334B35" w:rsidP="00334B35">
      <w:pPr>
        <w:spacing w:after="0" w:line="240" w:lineRule="auto"/>
        <w:rPr>
          <w:sz w:val="26"/>
          <w:szCs w:val="26"/>
          <w:rtl/>
        </w:rPr>
      </w:pPr>
      <w:r w:rsidRPr="00B44EB1">
        <w:rPr>
          <w:rStyle w:val="af6"/>
          <w:rFonts w:ascii="Arial" w:hAnsi="Arial" w:cs="Arial"/>
          <w:b/>
          <w:bCs/>
          <w:i w:val="0"/>
          <w:iCs w:val="0"/>
          <w:noProof/>
          <w:color w:val="767676"/>
          <w:sz w:val="26"/>
          <w:szCs w:val="26"/>
          <w:shd w:val="clear" w:color="auto" w:fill="FFFFFF"/>
        </w:rPr>
        <w:drawing>
          <wp:anchor distT="0" distB="0" distL="114300" distR="114300" simplePos="0" relativeHeight="251661312" behindDoc="0" locked="0" layoutInCell="1" allowOverlap="1" wp14:anchorId="1AE07B17" wp14:editId="30DEF14E">
            <wp:simplePos x="0" y="0"/>
            <wp:positionH relativeFrom="margin">
              <wp:posOffset>212725</wp:posOffset>
            </wp:positionH>
            <wp:positionV relativeFrom="paragraph">
              <wp:posOffset>6350</wp:posOffset>
            </wp:positionV>
            <wp:extent cx="2366645" cy="1775460"/>
            <wp:effectExtent l="0" t="0" r="0" b="0"/>
            <wp:wrapSquare wrapText="bothSides"/>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6645" cy="1775460"/>
                    </a:xfrm>
                    <a:prstGeom prst="rect">
                      <a:avLst/>
                    </a:prstGeom>
                    <a:noFill/>
                  </pic:spPr>
                </pic:pic>
              </a:graphicData>
            </a:graphic>
            <wp14:sizeRelH relativeFrom="margin">
              <wp14:pctWidth>0</wp14:pctWidth>
            </wp14:sizeRelH>
            <wp14:sizeRelV relativeFrom="margin">
              <wp14:pctHeight>0</wp14:pctHeight>
            </wp14:sizeRelV>
          </wp:anchor>
        </w:drawing>
      </w:r>
      <w:r w:rsidRPr="00B44EB1">
        <w:rPr>
          <w:sz w:val="26"/>
          <w:szCs w:val="26"/>
          <w:rtl/>
        </w:rPr>
        <w:t xml:space="preserve">מחיר: לחברים ובני בנות זוג:  </w:t>
      </w:r>
      <w:r w:rsidRPr="00B44EB1">
        <w:rPr>
          <w:rFonts w:hint="cs"/>
          <w:sz w:val="26"/>
          <w:szCs w:val="26"/>
          <w:rtl/>
        </w:rPr>
        <w:t>140</w:t>
      </w:r>
      <w:r w:rsidRPr="00B44EB1">
        <w:rPr>
          <w:sz w:val="26"/>
          <w:szCs w:val="26"/>
          <w:rtl/>
        </w:rPr>
        <w:t xml:space="preserve"> ₪   אורח: </w:t>
      </w:r>
      <w:r w:rsidRPr="00B44EB1">
        <w:rPr>
          <w:rFonts w:hint="cs"/>
          <w:sz w:val="26"/>
          <w:szCs w:val="26"/>
          <w:rtl/>
        </w:rPr>
        <w:t>230</w:t>
      </w:r>
      <w:r w:rsidRPr="00B44EB1">
        <w:rPr>
          <w:sz w:val="26"/>
          <w:szCs w:val="26"/>
          <w:rtl/>
        </w:rPr>
        <w:t xml:space="preserve"> ₪ </w:t>
      </w:r>
    </w:p>
    <w:p w14:paraId="6AC72416" w14:textId="77777777" w:rsidR="00334B35" w:rsidRPr="006F4220" w:rsidRDefault="00334B35" w:rsidP="00334B35">
      <w:pPr>
        <w:pStyle w:val="af4"/>
        <w:tabs>
          <w:tab w:val="left" w:pos="651"/>
        </w:tabs>
        <w:jc w:val="left"/>
        <w:rPr>
          <w:rFonts w:asciiTheme="minorBidi" w:hAnsiTheme="minorBidi" w:cstheme="minorBidi"/>
          <w:i w:val="0"/>
          <w:iCs w:val="0"/>
          <w:color w:val="auto"/>
          <w:sz w:val="25"/>
          <w:szCs w:val="28"/>
          <w:highlight w:val="yellow"/>
        </w:rPr>
      </w:pPr>
    </w:p>
    <w:p w14:paraId="74C04BD0" w14:textId="77777777" w:rsidR="00334B35" w:rsidRPr="00587029" w:rsidRDefault="00334B35" w:rsidP="00334B35">
      <w:pPr>
        <w:spacing w:after="0" w:line="240" w:lineRule="auto"/>
        <w:rPr>
          <w:rFonts w:asciiTheme="minorBidi" w:hAnsiTheme="minorBidi"/>
          <w:sz w:val="26"/>
          <w:szCs w:val="26"/>
          <w:rtl/>
        </w:rPr>
      </w:pPr>
      <w:r w:rsidRPr="00587029">
        <w:rPr>
          <w:rFonts w:asciiTheme="minorBidi" w:hAnsiTheme="minorBidi"/>
          <w:b/>
          <w:bCs/>
          <w:sz w:val="26"/>
          <w:szCs w:val="26"/>
          <w:rtl/>
        </w:rPr>
        <w:t>יציאה</w:t>
      </w:r>
      <w:r w:rsidRPr="00587029">
        <w:rPr>
          <w:rFonts w:asciiTheme="minorBidi" w:hAnsiTheme="minorBidi"/>
          <w:sz w:val="26"/>
          <w:szCs w:val="26"/>
          <w:rtl/>
        </w:rPr>
        <w:t>:</w:t>
      </w:r>
    </w:p>
    <w:p w14:paraId="10295317" w14:textId="77777777" w:rsidR="00334B35" w:rsidRDefault="00334B35" w:rsidP="00334B35">
      <w:pPr>
        <w:spacing w:after="0" w:line="240" w:lineRule="auto"/>
        <w:rPr>
          <w:rFonts w:asciiTheme="minorBidi" w:hAnsiTheme="minorBidi"/>
          <w:sz w:val="26"/>
          <w:szCs w:val="26"/>
          <w:rtl/>
        </w:rPr>
      </w:pPr>
      <w:r w:rsidRPr="00587029">
        <w:rPr>
          <w:rFonts w:asciiTheme="minorBidi" w:hAnsiTheme="minorBidi"/>
          <w:sz w:val="26"/>
          <w:szCs w:val="26"/>
          <w:rtl/>
        </w:rPr>
        <w:t>בשעה 07:</w:t>
      </w:r>
      <w:r>
        <w:rPr>
          <w:rFonts w:asciiTheme="minorBidi" w:hAnsiTheme="minorBidi" w:hint="cs"/>
          <w:sz w:val="26"/>
          <w:szCs w:val="26"/>
          <w:rtl/>
        </w:rPr>
        <w:t>00</w:t>
      </w:r>
      <w:r w:rsidRPr="00587029">
        <w:rPr>
          <w:rFonts w:asciiTheme="minorBidi" w:hAnsiTheme="minorBidi"/>
          <w:sz w:val="26"/>
          <w:szCs w:val="26"/>
          <w:rtl/>
        </w:rPr>
        <w:t xml:space="preserve">  מצומת צבר</w:t>
      </w:r>
    </w:p>
    <w:p w14:paraId="1C655BD2" w14:textId="77777777" w:rsidR="00334B35" w:rsidRPr="00587029" w:rsidRDefault="00334B35" w:rsidP="00334B35">
      <w:pPr>
        <w:spacing w:after="0" w:line="240" w:lineRule="auto"/>
        <w:rPr>
          <w:rFonts w:asciiTheme="minorBidi" w:hAnsiTheme="minorBidi"/>
          <w:sz w:val="26"/>
          <w:szCs w:val="26"/>
          <w:rtl/>
        </w:rPr>
      </w:pPr>
      <w:r w:rsidRPr="00587029">
        <w:rPr>
          <w:rFonts w:asciiTheme="minorBidi" w:hAnsiTheme="minorBidi"/>
          <w:sz w:val="26"/>
          <w:szCs w:val="26"/>
          <w:rtl/>
        </w:rPr>
        <w:t>בשעה  07:</w:t>
      </w:r>
      <w:r>
        <w:rPr>
          <w:rFonts w:asciiTheme="minorBidi" w:hAnsiTheme="minorBidi" w:hint="cs"/>
          <w:sz w:val="26"/>
          <w:szCs w:val="26"/>
          <w:rtl/>
        </w:rPr>
        <w:t>30</w:t>
      </w:r>
      <w:r w:rsidRPr="00587029">
        <w:rPr>
          <w:rFonts w:asciiTheme="minorBidi" w:hAnsiTheme="minorBidi"/>
          <w:sz w:val="26"/>
          <w:szCs w:val="26"/>
          <w:rtl/>
        </w:rPr>
        <w:t xml:space="preserve"> היכל הספורט</w:t>
      </w:r>
    </w:p>
    <w:p w14:paraId="77803F2F" w14:textId="77777777" w:rsidR="00334B35" w:rsidRPr="00587029" w:rsidRDefault="00334B35" w:rsidP="00334B35">
      <w:pPr>
        <w:spacing w:after="0" w:line="240" w:lineRule="auto"/>
        <w:rPr>
          <w:rFonts w:asciiTheme="minorBidi" w:hAnsiTheme="minorBidi"/>
          <w:sz w:val="26"/>
          <w:szCs w:val="26"/>
        </w:rPr>
      </w:pPr>
    </w:p>
    <w:p w14:paraId="0E04DB40" w14:textId="77777777" w:rsidR="00334B35" w:rsidRPr="00587029" w:rsidRDefault="00334B35" w:rsidP="00334B35">
      <w:pPr>
        <w:spacing w:after="0" w:line="240" w:lineRule="auto"/>
        <w:rPr>
          <w:rFonts w:asciiTheme="minorBidi" w:hAnsiTheme="minorBidi"/>
          <w:sz w:val="26"/>
          <w:szCs w:val="26"/>
          <w:rtl/>
        </w:rPr>
      </w:pPr>
      <w:r w:rsidRPr="00587029">
        <w:rPr>
          <w:rFonts w:asciiTheme="minorBidi" w:hAnsiTheme="minorBidi"/>
          <w:b/>
          <w:bCs/>
          <w:sz w:val="26"/>
          <w:szCs w:val="26"/>
          <w:rtl/>
        </w:rPr>
        <w:t>שעת חזרה</w:t>
      </w:r>
      <w:r w:rsidRPr="00587029">
        <w:rPr>
          <w:rFonts w:asciiTheme="minorBidi" w:hAnsiTheme="minorBidi"/>
          <w:sz w:val="26"/>
          <w:szCs w:val="26"/>
          <w:rtl/>
        </w:rPr>
        <w:t xml:space="preserve"> משוערת </w:t>
      </w:r>
      <w:r>
        <w:rPr>
          <w:rFonts w:asciiTheme="minorBidi" w:hAnsiTheme="minorBidi" w:hint="cs"/>
          <w:sz w:val="26"/>
          <w:szCs w:val="26"/>
          <w:rtl/>
        </w:rPr>
        <w:t>18:30</w:t>
      </w:r>
      <w:r w:rsidRPr="00587029">
        <w:rPr>
          <w:rFonts w:asciiTheme="minorBidi" w:hAnsiTheme="minorBidi"/>
          <w:sz w:val="26"/>
          <w:szCs w:val="26"/>
          <w:rtl/>
        </w:rPr>
        <w:t xml:space="preserve"> </w:t>
      </w:r>
    </w:p>
    <w:p w14:paraId="6B5BCC63" w14:textId="77777777" w:rsidR="00334B35" w:rsidRDefault="00334B35" w:rsidP="00334B35">
      <w:pPr>
        <w:spacing w:after="0" w:line="240" w:lineRule="auto"/>
        <w:rPr>
          <w:rFonts w:asciiTheme="minorBidi" w:hAnsiTheme="minorBidi"/>
          <w:sz w:val="26"/>
          <w:szCs w:val="26"/>
          <w:rtl/>
        </w:rPr>
      </w:pPr>
      <w:r w:rsidRPr="00587029">
        <w:rPr>
          <w:rFonts w:asciiTheme="minorBidi" w:hAnsiTheme="minorBidi"/>
          <w:sz w:val="26"/>
          <w:szCs w:val="26"/>
          <w:rtl/>
        </w:rPr>
        <w:t xml:space="preserve">נעצור בתחנות </w:t>
      </w:r>
      <w:r>
        <w:rPr>
          <w:rFonts w:asciiTheme="minorBidi" w:hAnsiTheme="minorBidi" w:hint="cs"/>
          <w:sz w:val="26"/>
          <w:szCs w:val="26"/>
          <w:rtl/>
        </w:rPr>
        <w:t xml:space="preserve">איסוף </w:t>
      </w:r>
      <w:r w:rsidRPr="00587029">
        <w:rPr>
          <w:rFonts w:asciiTheme="minorBidi" w:hAnsiTheme="minorBidi"/>
          <w:sz w:val="26"/>
          <w:szCs w:val="26"/>
          <w:rtl/>
        </w:rPr>
        <w:t>נוספות לפי הצורך.</w:t>
      </w:r>
    </w:p>
    <w:p w14:paraId="3BBCDD43" w14:textId="77777777" w:rsidR="00334B35" w:rsidRDefault="00334B35" w:rsidP="00334B35">
      <w:pPr>
        <w:spacing w:after="0" w:line="240" w:lineRule="auto"/>
        <w:rPr>
          <w:rFonts w:asciiTheme="minorBidi" w:hAnsiTheme="minorBidi"/>
          <w:sz w:val="26"/>
          <w:szCs w:val="26"/>
          <w:rtl/>
        </w:rPr>
      </w:pPr>
    </w:p>
    <w:p w14:paraId="57813160" w14:textId="77777777" w:rsidR="00334B35" w:rsidRDefault="00334B35" w:rsidP="00334B35">
      <w:pPr>
        <w:pStyle w:val="NormalWeb"/>
        <w:shd w:val="clear" w:color="auto" w:fill="FFFFFF"/>
        <w:spacing w:before="0" w:beforeAutospacing="0" w:after="0" w:afterAutospacing="0"/>
        <w:jc w:val="right"/>
        <w:textAlignment w:val="baseline"/>
        <w:rPr>
          <w:rFonts w:cs="David"/>
          <w:b/>
          <w:bCs/>
          <w:sz w:val="28"/>
          <w:szCs w:val="28"/>
        </w:rPr>
      </w:pPr>
    </w:p>
    <w:p w14:paraId="12500825" w14:textId="77777777" w:rsidR="00334B35" w:rsidRDefault="00334B35" w:rsidP="00334B35">
      <w:pPr>
        <w:pStyle w:val="NormalWeb"/>
        <w:shd w:val="clear" w:color="auto" w:fill="FFFFFF"/>
        <w:spacing w:before="0" w:beforeAutospacing="0" w:after="0" w:afterAutospacing="0"/>
        <w:jc w:val="right"/>
        <w:textAlignment w:val="baseline"/>
        <w:rPr>
          <w:rFonts w:cs="David"/>
          <w:b/>
          <w:bCs/>
          <w:sz w:val="28"/>
          <w:szCs w:val="28"/>
          <w:rtl/>
        </w:rPr>
      </w:pPr>
    </w:p>
    <w:p w14:paraId="235525DF" w14:textId="77777777" w:rsidR="00334B35" w:rsidRDefault="00334B35" w:rsidP="00334B35">
      <w:pPr>
        <w:pStyle w:val="NormalWeb"/>
        <w:shd w:val="clear" w:color="auto" w:fill="FFFFFF"/>
        <w:spacing w:before="0" w:beforeAutospacing="0" w:after="0" w:afterAutospacing="0"/>
        <w:jc w:val="right"/>
        <w:textAlignment w:val="baseline"/>
        <w:rPr>
          <w:rFonts w:cs="David"/>
          <w:b/>
          <w:bCs/>
          <w:sz w:val="28"/>
          <w:szCs w:val="28"/>
          <w:rtl/>
        </w:rPr>
      </w:pPr>
    </w:p>
    <w:p w14:paraId="149A98DB" w14:textId="77777777" w:rsidR="00334B35" w:rsidRDefault="00334B35" w:rsidP="00334B35">
      <w:pPr>
        <w:pStyle w:val="NormalWeb"/>
        <w:shd w:val="clear" w:color="auto" w:fill="FFFFFF"/>
        <w:spacing w:before="0" w:beforeAutospacing="0" w:after="0" w:afterAutospacing="0"/>
        <w:jc w:val="right"/>
        <w:textAlignment w:val="baseline"/>
        <w:rPr>
          <w:rFonts w:cs="David"/>
          <w:b/>
          <w:bCs/>
          <w:sz w:val="28"/>
          <w:szCs w:val="28"/>
          <w:rtl/>
        </w:rPr>
      </w:pPr>
    </w:p>
    <w:p w14:paraId="09E6CFEB" w14:textId="77777777" w:rsidR="00334B35" w:rsidRPr="00587029" w:rsidRDefault="00334B35" w:rsidP="00334B35">
      <w:pPr>
        <w:pStyle w:val="NormalWeb"/>
        <w:shd w:val="clear" w:color="auto" w:fill="FFFFFF"/>
        <w:spacing w:before="0" w:beforeAutospacing="0" w:after="0" w:afterAutospacing="0"/>
        <w:jc w:val="right"/>
        <w:textAlignment w:val="baseline"/>
        <w:rPr>
          <w:rFonts w:asciiTheme="minorBidi" w:hAnsiTheme="minorBidi"/>
          <w:sz w:val="26"/>
          <w:szCs w:val="26"/>
        </w:rPr>
      </w:pPr>
      <w:r>
        <w:rPr>
          <w:rFonts w:cs="David" w:hint="cs"/>
          <w:b/>
          <w:bCs/>
          <w:sz w:val="28"/>
          <w:szCs w:val="28"/>
          <w:rtl/>
        </w:rPr>
        <w:t xml:space="preserve"> </w:t>
      </w:r>
    </w:p>
    <w:p w14:paraId="76C33359" w14:textId="77777777" w:rsidR="00334B35" w:rsidRDefault="00334B35" w:rsidP="00334B35">
      <w:pPr>
        <w:pStyle w:val="a9"/>
        <w:ind w:left="0"/>
        <w:rPr>
          <w:rFonts w:asciiTheme="minorBidi" w:hAnsiTheme="minorBidi"/>
          <w:b/>
          <w:bCs/>
          <w:sz w:val="30"/>
          <w:szCs w:val="30"/>
        </w:rPr>
      </w:pPr>
    </w:p>
    <w:p w14:paraId="3995DA63" w14:textId="77777777" w:rsidR="00334B35" w:rsidRDefault="00334B35" w:rsidP="00334B35">
      <w:pPr>
        <w:pStyle w:val="a9"/>
        <w:ind w:left="0"/>
        <w:rPr>
          <w:rFonts w:asciiTheme="minorBidi" w:hAnsiTheme="minorBidi"/>
          <w:b/>
          <w:bCs/>
          <w:sz w:val="30"/>
          <w:szCs w:val="30"/>
        </w:rPr>
      </w:pPr>
    </w:p>
    <w:p w14:paraId="44E7E7F3" w14:textId="77777777" w:rsidR="00334B35" w:rsidRDefault="00334B35" w:rsidP="00334B35">
      <w:pPr>
        <w:pStyle w:val="a9"/>
        <w:ind w:left="0"/>
        <w:rPr>
          <w:rFonts w:asciiTheme="minorBidi" w:hAnsiTheme="minorBidi"/>
          <w:b/>
          <w:bCs/>
          <w:sz w:val="30"/>
          <w:szCs w:val="30"/>
          <w:rtl/>
        </w:rPr>
      </w:pPr>
    </w:p>
    <w:p w14:paraId="0FBA22E8" w14:textId="77777777" w:rsidR="00334B35" w:rsidRPr="00724F4B" w:rsidRDefault="00334B35" w:rsidP="00334B35">
      <w:pPr>
        <w:pStyle w:val="a9"/>
        <w:ind w:left="0"/>
        <w:rPr>
          <w:rFonts w:asciiTheme="minorBidi" w:hAnsiTheme="minorBidi"/>
          <w:b/>
          <w:bCs/>
          <w:sz w:val="32"/>
          <w:szCs w:val="32"/>
          <w:rtl/>
        </w:rPr>
      </w:pPr>
      <w:r w:rsidRPr="00724F4B">
        <w:rPr>
          <w:noProof/>
          <w:sz w:val="32"/>
          <w:szCs w:val="32"/>
        </w:rPr>
        <w:lastRenderedPageBreak/>
        <w:drawing>
          <wp:anchor distT="0" distB="0" distL="114300" distR="114300" simplePos="0" relativeHeight="251659264" behindDoc="1" locked="0" layoutInCell="1" allowOverlap="1" wp14:anchorId="73DC0FE7" wp14:editId="5C5B1790">
            <wp:simplePos x="0" y="0"/>
            <wp:positionH relativeFrom="column">
              <wp:posOffset>31750</wp:posOffset>
            </wp:positionH>
            <wp:positionV relativeFrom="paragraph">
              <wp:posOffset>91440</wp:posOffset>
            </wp:positionV>
            <wp:extent cx="1635760" cy="1635760"/>
            <wp:effectExtent l="0" t="0" r="2540" b="2540"/>
            <wp:wrapTight wrapText="bothSides">
              <wp:wrapPolygon edited="0">
                <wp:start x="0" y="0"/>
                <wp:lineTo x="0" y="21382"/>
                <wp:lineTo x="21382" y="21382"/>
                <wp:lineTo x="21382" y="0"/>
                <wp:lineTo x="0" y="0"/>
              </wp:wrapPolygon>
            </wp:wrapTight>
            <wp:docPr id="32004616" name="תמונה 3" descr="This may contain: happy birthday text with stars and swi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y contain: happy birthday text with stars and swir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5760" cy="1635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F4B">
        <w:rPr>
          <w:rFonts w:asciiTheme="minorBidi" w:hAnsiTheme="minorBidi" w:hint="cs"/>
          <w:b/>
          <w:bCs/>
          <w:sz w:val="32"/>
          <w:szCs w:val="32"/>
          <w:rtl/>
        </w:rPr>
        <w:t>ברכות לימי הולדת</w:t>
      </w:r>
    </w:p>
    <w:p w14:paraId="72D9D8A6" w14:textId="77777777" w:rsidR="00334B35" w:rsidRDefault="00334B35" w:rsidP="00334B35">
      <w:pPr>
        <w:pStyle w:val="a9"/>
        <w:spacing w:after="0" w:line="240" w:lineRule="auto"/>
        <w:ind w:left="0"/>
        <w:rPr>
          <w:rFonts w:asciiTheme="minorBidi" w:hAnsiTheme="minorBidi"/>
          <w:b/>
          <w:bCs/>
          <w:sz w:val="26"/>
          <w:szCs w:val="26"/>
          <w:rtl/>
        </w:rPr>
      </w:pPr>
    </w:p>
    <w:p w14:paraId="2A594541" w14:textId="77777777" w:rsidR="00334B35" w:rsidRPr="00724F4B" w:rsidRDefault="00334B35" w:rsidP="00334B35">
      <w:pPr>
        <w:pStyle w:val="a9"/>
        <w:spacing w:after="0" w:line="240" w:lineRule="auto"/>
        <w:ind w:left="0"/>
        <w:rPr>
          <w:rFonts w:asciiTheme="minorBidi" w:hAnsiTheme="minorBidi"/>
          <w:b/>
          <w:bCs/>
          <w:sz w:val="28"/>
          <w:szCs w:val="28"/>
          <w:rtl/>
        </w:rPr>
      </w:pPr>
      <w:r w:rsidRPr="00724F4B">
        <w:rPr>
          <w:rFonts w:asciiTheme="minorBidi" w:hAnsiTheme="minorBidi"/>
          <w:b/>
          <w:bCs/>
          <w:sz w:val="28"/>
          <w:szCs w:val="28"/>
          <w:rtl/>
        </w:rPr>
        <w:t xml:space="preserve">ברכות לילידי חודש </w:t>
      </w:r>
      <w:r w:rsidRPr="00724F4B">
        <w:rPr>
          <w:rFonts w:asciiTheme="minorBidi" w:hAnsiTheme="minorBidi" w:hint="cs"/>
          <w:b/>
          <w:bCs/>
          <w:sz w:val="28"/>
          <w:szCs w:val="28"/>
          <w:rtl/>
        </w:rPr>
        <w:t>מאי</w:t>
      </w:r>
    </w:p>
    <w:p w14:paraId="3DC28649" w14:textId="77777777" w:rsidR="00334B35" w:rsidRDefault="00334B35" w:rsidP="00334B35">
      <w:pPr>
        <w:pStyle w:val="a9"/>
        <w:spacing w:after="0" w:line="240" w:lineRule="auto"/>
        <w:ind w:left="0"/>
        <w:rPr>
          <w:rFonts w:asciiTheme="minorBidi" w:hAnsiTheme="minorBidi"/>
          <w:sz w:val="26"/>
          <w:szCs w:val="26"/>
          <w:rtl/>
        </w:rPr>
      </w:pPr>
    </w:p>
    <w:p w14:paraId="6AA676C8" w14:textId="77777777" w:rsidR="00334B35" w:rsidRPr="009B6AB2" w:rsidRDefault="00334B35" w:rsidP="00334B35">
      <w:pPr>
        <w:pStyle w:val="a9"/>
        <w:spacing w:after="0" w:line="240" w:lineRule="auto"/>
        <w:ind w:left="0"/>
        <w:rPr>
          <w:rFonts w:asciiTheme="minorBidi" w:hAnsiTheme="minorBidi"/>
          <w:sz w:val="26"/>
          <w:szCs w:val="26"/>
        </w:rPr>
      </w:pPr>
      <w:r w:rsidRPr="009B6AB2">
        <w:rPr>
          <w:rFonts w:asciiTheme="minorBidi" w:hAnsiTheme="minorBidi" w:hint="cs"/>
          <w:sz w:val="26"/>
          <w:szCs w:val="26"/>
          <w:rtl/>
        </w:rPr>
        <w:t>דיין משה,</w:t>
      </w:r>
      <w:r>
        <w:rPr>
          <w:rFonts w:asciiTheme="minorBidi" w:hAnsiTheme="minorBidi" w:hint="cs"/>
          <w:sz w:val="26"/>
          <w:szCs w:val="26"/>
          <w:rtl/>
        </w:rPr>
        <w:t xml:space="preserve"> דקל משה, ירון אורלי, </w:t>
      </w:r>
      <w:proofErr w:type="spellStart"/>
      <w:r>
        <w:rPr>
          <w:rFonts w:asciiTheme="minorBidi" w:hAnsiTheme="minorBidi" w:hint="cs"/>
          <w:sz w:val="26"/>
          <w:szCs w:val="26"/>
          <w:rtl/>
        </w:rPr>
        <w:t>לביאל</w:t>
      </w:r>
      <w:proofErr w:type="spellEnd"/>
      <w:r>
        <w:rPr>
          <w:rFonts w:asciiTheme="minorBidi" w:hAnsiTheme="minorBidi" w:hint="cs"/>
          <w:sz w:val="26"/>
          <w:szCs w:val="26"/>
          <w:rtl/>
        </w:rPr>
        <w:t xml:space="preserve"> תמי, </w:t>
      </w:r>
      <w:proofErr w:type="spellStart"/>
      <w:r>
        <w:rPr>
          <w:rFonts w:asciiTheme="minorBidi" w:hAnsiTheme="minorBidi" w:hint="cs"/>
          <w:sz w:val="26"/>
          <w:szCs w:val="26"/>
          <w:rtl/>
        </w:rPr>
        <w:t>לוגובסקי</w:t>
      </w:r>
      <w:proofErr w:type="spellEnd"/>
      <w:r>
        <w:rPr>
          <w:rFonts w:asciiTheme="minorBidi" w:hAnsiTheme="minorBidi" w:hint="cs"/>
          <w:sz w:val="26"/>
          <w:szCs w:val="26"/>
          <w:rtl/>
        </w:rPr>
        <w:t xml:space="preserve"> </w:t>
      </w:r>
      <w:proofErr w:type="spellStart"/>
      <w:r>
        <w:rPr>
          <w:rFonts w:asciiTheme="minorBidi" w:hAnsiTheme="minorBidi" w:hint="cs"/>
          <w:sz w:val="26"/>
          <w:szCs w:val="26"/>
          <w:rtl/>
        </w:rPr>
        <w:t>טטיאנה</w:t>
      </w:r>
      <w:proofErr w:type="spellEnd"/>
      <w:r>
        <w:rPr>
          <w:rFonts w:asciiTheme="minorBidi" w:hAnsiTheme="minorBidi" w:hint="cs"/>
          <w:sz w:val="26"/>
          <w:szCs w:val="26"/>
          <w:rtl/>
        </w:rPr>
        <w:t xml:space="preserve">, </w:t>
      </w:r>
      <w:proofErr w:type="spellStart"/>
      <w:r>
        <w:rPr>
          <w:rFonts w:asciiTheme="minorBidi" w:hAnsiTheme="minorBidi" w:hint="cs"/>
          <w:sz w:val="26"/>
          <w:szCs w:val="26"/>
          <w:rtl/>
        </w:rPr>
        <w:t>מסינגר</w:t>
      </w:r>
      <w:proofErr w:type="spellEnd"/>
      <w:r>
        <w:rPr>
          <w:rFonts w:asciiTheme="minorBidi" w:hAnsiTheme="minorBidi" w:hint="cs"/>
          <w:sz w:val="26"/>
          <w:szCs w:val="26"/>
          <w:rtl/>
        </w:rPr>
        <w:t xml:space="preserve"> מיכאל, </w:t>
      </w:r>
      <w:proofErr w:type="spellStart"/>
      <w:r>
        <w:rPr>
          <w:rFonts w:asciiTheme="minorBidi" w:hAnsiTheme="minorBidi" w:hint="cs"/>
          <w:sz w:val="26"/>
          <w:szCs w:val="26"/>
          <w:rtl/>
        </w:rPr>
        <w:t>פוגלהוט</w:t>
      </w:r>
      <w:proofErr w:type="spellEnd"/>
      <w:r>
        <w:rPr>
          <w:rFonts w:asciiTheme="minorBidi" w:hAnsiTheme="minorBidi" w:hint="cs"/>
          <w:sz w:val="26"/>
          <w:szCs w:val="26"/>
          <w:rtl/>
        </w:rPr>
        <w:t xml:space="preserve"> עפרה, </w:t>
      </w:r>
      <w:proofErr w:type="spellStart"/>
      <w:r>
        <w:rPr>
          <w:rFonts w:asciiTheme="minorBidi" w:hAnsiTheme="minorBidi" w:hint="cs"/>
          <w:sz w:val="26"/>
          <w:szCs w:val="26"/>
          <w:rtl/>
        </w:rPr>
        <w:t>פוליקמן</w:t>
      </w:r>
      <w:proofErr w:type="spellEnd"/>
      <w:r>
        <w:rPr>
          <w:rFonts w:asciiTheme="minorBidi" w:hAnsiTheme="minorBidi" w:hint="cs"/>
          <w:sz w:val="26"/>
          <w:szCs w:val="26"/>
          <w:rtl/>
        </w:rPr>
        <w:t xml:space="preserve"> איריס, פולק רחל, </w:t>
      </w:r>
      <w:proofErr w:type="spellStart"/>
      <w:r>
        <w:rPr>
          <w:rFonts w:asciiTheme="minorBidi" w:hAnsiTheme="minorBidi" w:hint="cs"/>
          <w:sz w:val="26"/>
          <w:szCs w:val="26"/>
          <w:rtl/>
        </w:rPr>
        <w:t>רוזנטולר</w:t>
      </w:r>
      <w:proofErr w:type="spellEnd"/>
      <w:r>
        <w:rPr>
          <w:rFonts w:asciiTheme="minorBidi" w:hAnsiTheme="minorBidi" w:hint="cs"/>
          <w:sz w:val="26"/>
          <w:szCs w:val="26"/>
          <w:rtl/>
        </w:rPr>
        <w:t xml:space="preserve"> אלה, שני נעמי.</w:t>
      </w:r>
    </w:p>
    <w:p w14:paraId="0F27D5D0" w14:textId="77777777" w:rsidR="00334B35" w:rsidRPr="006C5D0E" w:rsidRDefault="00334B35" w:rsidP="00334B35">
      <w:pPr>
        <w:spacing w:after="0" w:line="240" w:lineRule="auto"/>
        <w:rPr>
          <w:rFonts w:asciiTheme="minorBidi" w:hAnsiTheme="minorBidi"/>
          <w:sz w:val="26"/>
          <w:szCs w:val="26"/>
          <w:rtl/>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06424968" w14:textId="77777777" w:rsidR="00334B35" w:rsidRDefault="00334B35" w:rsidP="00334B35">
      <w:pPr>
        <w:pStyle w:val="a9"/>
        <w:ind w:left="0"/>
        <w:rPr>
          <w:rFonts w:asciiTheme="minorBidi" w:hAnsiTheme="minorBidi"/>
          <w:b/>
          <w:bCs/>
          <w:sz w:val="28"/>
          <w:szCs w:val="28"/>
          <w:rtl/>
        </w:rPr>
      </w:pPr>
    </w:p>
    <w:p w14:paraId="3806E124" w14:textId="77777777" w:rsidR="00334B35" w:rsidRPr="002D01FF" w:rsidRDefault="00334B35" w:rsidP="00334B35">
      <w:pPr>
        <w:pStyle w:val="a9"/>
        <w:ind w:left="0"/>
        <w:rPr>
          <w:rFonts w:asciiTheme="minorBidi" w:hAnsiTheme="minorBidi"/>
          <w:b/>
          <w:bCs/>
          <w:sz w:val="28"/>
          <w:szCs w:val="28"/>
          <w:rtl/>
        </w:rPr>
      </w:pPr>
      <w:r w:rsidRPr="002D01FF">
        <w:rPr>
          <w:rFonts w:asciiTheme="minorBidi" w:hAnsiTheme="minorBidi"/>
          <w:b/>
          <w:bCs/>
          <w:sz w:val="28"/>
          <w:szCs w:val="28"/>
          <w:rtl/>
        </w:rPr>
        <w:t>יצירת קשר</w:t>
      </w:r>
      <w:r w:rsidRPr="002D01FF">
        <w:rPr>
          <w:rFonts w:asciiTheme="minorBidi" w:hAnsiTheme="minorBidi"/>
          <w:b/>
          <w:bCs/>
          <w:sz w:val="28"/>
          <w:szCs w:val="28"/>
          <w:rtl/>
        </w:rPr>
        <w:tab/>
      </w:r>
    </w:p>
    <w:p w14:paraId="7AF7EB0E" w14:textId="77777777" w:rsidR="00334B35" w:rsidRPr="002D01FF" w:rsidRDefault="00334B35" w:rsidP="00334B35">
      <w:pPr>
        <w:pStyle w:val="a9"/>
        <w:ind w:left="0"/>
        <w:rPr>
          <w:rFonts w:asciiTheme="minorBidi" w:hAnsiTheme="minorBidi"/>
          <w:sz w:val="28"/>
          <w:szCs w:val="28"/>
        </w:rPr>
      </w:pPr>
      <w:r w:rsidRPr="002D01FF">
        <w:rPr>
          <w:rFonts w:asciiTheme="minorBidi" w:hAnsiTheme="minorBidi"/>
          <w:sz w:val="28"/>
          <w:szCs w:val="28"/>
          <w:rtl/>
        </w:rPr>
        <w:t xml:space="preserve">שעות פתיחה משרד הועד - בימים א-ד בשעות 13:00-8:30. </w:t>
      </w:r>
    </w:p>
    <w:p w14:paraId="14017525" w14:textId="77777777" w:rsidR="00334B35" w:rsidRPr="002D01FF" w:rsidRDefault="00334B35" w:rsidP="00334B35">
      <w:pPr>
        <w:pStyle w:val="a9"/>
        <w:ind w:left="0"/>
        <w:rPr>
          <w:rFonts w:asciiTheme="minorBidi" w:hAnsiTheme="minorBidi"/>
          <w:sz w:val="28"/>
          <w:szCs w:val="28"/>
          <w:rtl/>
        </w:rPr>
      </w:pPr>
      <w:r w:rsidRPr="002D01FF">
        <w:rPr>
          <w:rFonts w:asciiTheme="minorBidi" w:hAnsiTheme="minorBidi"/>
          <w:sz w:val="28"/>
          <w:szCs w:val="28"/>
          <w:rtl/>
        </w:rPr>
        <w:t xml:space="preserve">קבלת קהל בימים אלה בשעות 12:00-10:00. </w:t>
      </w:r>
    </w:p>
    <w:p w14:paraId="16F7C610" w14:textId="77777777" w:rsidR="00334B35" w:rsidRPr="002D01FF" w:rsidRDefault="00334B35" w:rsidP="00334B35">
      <w:pPr>
        <w:pStyle w:val="a9"/>
        <w:ind w:left="0"/>
        <w:rPr>
          <w:rFonts w:asciiTheme="minorBidi" w:hAnsiTheme="minorBidi"/>
          <w:sz w:val="28"/>
          <w:szCs w:val="28"/>
          <w:rtl/>
        </w:rPr>
      </w:pPr>
      <w:r w:rsidRPr="002D01FF">
        <w:rPr>
          <w:rFonts w:asciiTheme="minorBidi" w:hAnsiTheme="minorBidi"/>
          <w:sz w:val="28"/>
          <w:szCs w:val="28"/>
          <w:rtl/>
        </w:rPr>
        <w:t>טל: 04-8240055</w:t>
      </w:r>
    </w:p>
    <w:p w14:paraId="3A762170" w14:textId="77777777" w:rsidR="00334B35" w:rsidRPr="002D01FF" w:rsidRDefault="00334B35" w:rsidP="00334B35">
      <w:pPr>
        <w:pStyle w:val="a9"/>
        <w:ind w:left="0"/>
        <w:rPr>
          <w:rFonts w:asciiTheme="minorBidi" w:hAnsiTheme="minorBidi"/>
          <w:sz w:val="28"/>
          <w:szCs w:val="28"/>
          <w:rtl/>
        </w:rPr>
      </w:pPr>
      <w:r w:rsidRPr="002D01FF">
        <w:rPr>
          <w:rFonts w:asciiTheme="minorBidi" w:hAnsiTheme="minorBidi"/>
          <w:sz w:val="28"/>
          <w:szCs w:val="28"/>
          <w:rtl/>
        </w:rPr>
        <w:t>פקס: 04-8288252</w:t>
      </w:r>
    </w:p>
    <w:p w14:paraId="60EDA66B" w14:textId="77777777" w:rsidR="00334B35" w:rsidRPr="002D01FF" w:rsidRDefault="00334B35" w:rsidP="00334B35">
      <w:pPr>
        <w:pStyle w:val="a9"/>
        <w:ind w:left="0"/>
        <w:rPr>
          <w:rFonts w:asciiTheme="minorBidi" w:hAnsiTheme="minorBidi"/>
          <w:sz w:val="28"/>
          <w:szCs w:val="28"/>
          <w:rtl/>
        </w:rPr>
      </w:pPr>
      <w:r w:rsidRPr="002D01FF">
        <w:rPr>
          <w:rFonts w:asciiTheme="minorBidi" w:hAnsiTheme="minorBidi"/>
          <w:sz w:val="28"/>
          <w:szCs w:val="28"/>
          <w:rtl/>
        </w:rPr>
        <w:t xml:space="preserve">מייל – </w:t>
      </w:r>
      <w:hyperlink r:id="rId11" w:history="1">
        <w:r w:rsidRPr="004A6B7C">
          <w:rPr>
            <w:rStyle w:val="Hyperlink"/>
            <w:rFonts w:asciiTheme="minorBidi" w:hAnsiTheme="minorBidi"/>
            <w:sz w:val="28"/>
            <w:szCs w:val="28"/>
          </w:rPr>
          <w:t>vgimlaei@univ.haifa.ac.il</w:t>
        </w:r>
      </w:hyperlink>
      <w:r w:rsidRPr="002D01FF">
        <w:rPr>
          <w:rFonts w:asciiTheme="minorBidi" w:hAnsiTheme="minorBidi"/>
          <w:sz w:val="28"/>
          <w:szCs w:val="28"/>
        </w:rPr>
        <w:tab/>
      </w:r>
    </w:p>
    <w:p w14:paraId="181643D2" w14:textId="77777777" w:rsidR="00334B35" w:rsidRPr="002D01FF" w:rsidRDefault="00334B35" w:rsidP="00334B35">
      <w:pPr>
        <w:pStyle w:val="a9"/>
        <w:spacing w:line="240" w:lineRule="auto"/>
        <w:ind w:left="0"/>
        <w:rPr>
          <w:rFonts w:asciiTheme="minorBidi" w:hAnsiTheme="minorBidi"/>
          <w:sz w:val="28"/>
          <w:szCs w:val="28"/>
        </w:rPr>
      </w:pPr>
      <w:r w:rsidRPr="002D01FF">
        <w:rPr>
          <w:rFonts w:asciiTheme="minorBidi" w:hAnsiTheme="minorBidi"/>
          <w:sz w:val="28"/>
          <w:szCs w:val="28"/>
          <w:rtl/>
        </w:rPr>
        <w:t>אתר הועד באינטרנט -</w:t>
      </w:r>
      <w:r w:rsidRPr="00724F4B">
        <w:rPr>
          <w:rFonts w:asciiTheme="minorBidi" w:hAnsiTheme="minorBidi"/>
          <w:sz w:val="28"/>
          <w:szCs w:val="28"/>
          <w:rtl/>
        </w:rPr>
        <w:t xml:space="preserve"> </w:t>
      </w:r>
      <w:hyperlink r:id="rId12" w:history="1">
        <w:r w:rsidRPr="00724F4B">
          <w:rPr>
            <w:rStyle w:val="Hyperlink"/>
            <w:rFonts w:asciiTheme="minorBidi" w:hAnsiTheme="minorBidi"/>
            <w:sz w:val="28"/>
            <w:szCs w:val="28"/>
          </w:rPr>
          <w:t>https</w:t>
        </w:r>
        <w:r w:rsidRPr="00724F4B">
          <w:rPr>
            <w:rFonts w:asciiTheme="minorBidi" w:hAnsiTheme="minorBidi"/>
            <w:color w:val="2F5496" w:themeColor="accent1" w:themeShade="BF"/>
            <w:sz w:val="28"/>
            <w:szCs w:val="28"/>
            <w:u w:val="single"/>
          </w:rPr>
          <w:t>:</w:t>
        </w:r>
        <w:r w:rsidRPr="00724F4B">
          <w:rPr>
            <w:rStyle w:val="Hyperlink"/>
            <w:sz w:val="28"/>
            <w:szCs w:val="28"/>
          </w:rPr>
          <w:t>//vgimlaei.haifa.ac.il</w:t>
        </w:r>
        <w:r w:rsidRPr="00724F4B">
          <w:rPr>
            <w:rStyle w:val="Hyperlink"/>
            <w:sz w:val="28"/>
            <w:szCs w:val="28"/>
            <w:rtl/>
          </w:rPr>
          <w:t>/</w:t>
        </w:r>
      </w:hyperlink>
    </w:p>
    <w:p w14:paraId="293486D0" w14:textId="77777777" w:rsidR="00334B35" w:rsidRDefault="00334B35" w:rsidP="00334B35">
      <w:pPr>
        <w:spacing w:after="0" w:line="240" w:lineRule="auto"/>
        <w:rPr>
          <w:rFonts w:asciiTheme="minorBidi" w:hAnsiTheme="minorBidi"/>
          <w:sz w:val="28"/>
          <w:szCs w:val="28"/>
          <w:rtl/>
        </w:rPr>
      </w:pPr>
    </w:p>
    <w:p w14:paraId="5F24A3E4" w14:textId="77777777" w:rsidR="00334B35" w:rsidRDefault="00334B35" w:rsidP="00334B35">
      <w:pPr>
        <w:spacing w:after="0" w:line="240" w:lineRule="auto"/>
        <w:rPr>
          <w:rFonts w:asciiTheme="minorBidi" w:hAnsiTheme="minorBidi"/>
          <w:sz w:val="28"/>
          <w:szCs w:val="28"/>
          <w:rtl/>
        </w:rPr>
      </w:pPr>
      <w:r w:rsidRPr="002D01FF">
        <w:rPr>
          <w:rFonts w:asciiTheme="minorBidi" w:hAnsiTheme="minorBidi"/>
          <w:sz w:val="28"/>
          <w:szCs w:val="28"/>
          <w:rtl/>
        </w:rPr>
        <w:t xml:space="preserve">כדי להקל ולייעל את הטיפול בענייני כספים, החברים מתבקשים לבצע תשלומים באמצעות העברה בנקאית לחשבון הארגון. </w:t>
      </w:r>
    </w:p>
    <w:p w14:paraId="1BB042DD" w14:textId="77777777" w:rsidR="00334B35" w:rsidRDefault="00334B35" w:rsidP="00334B35">
      <w:pPr>
        <w:pStyle w:val="a9"/>
        <w:spacing w:after="0" w:line="240" w:lineRule="auto"/>
        <w:ind w:left="0"/>
        <w:rPr>
          <w:rFonts w:asciiTheme="minorBidi" w:hAnsiTheme="minorBidi"/>
          <w:b/>
          <w:bCs/>
          <w:sz w:val="28"/>
          <w:szCs w:val="28"/>
          <w:rtl/>
        </w:rPr>
      </w:pPr>
    </w:p>
    <w:p w14:paraId="5401D460" w14:textId="77777777" w:rsidR="00334B35" w:rsidRPr="002D01FF" w:rsidRDefault="00334B35" w:rsidP="00334B35">
      <w:pPr>
        <w:pStyle w:val="a9"/>
        <w:spacing w:after="0" w:line="240" w:lineRule="auto"/>
        <w:ind w:left="0"/>
        <w:rPr>
          <w:rFonts w:asciiTheme="minorBidi" w:hAnsiTheme="minorBidi"/>
          <w:b/>
          <w:bCs/>
          <w:sz w:val="28"/>
          <w:szCs w:val="28"/>
        </w:rPr>
      </w:pPr>
      <w:r w:rsidRPr="002D01FF">
        <w:rPr>
          <w:rFonts w:asciiTheme="minorBidi" w:hAnsiTheme="minorBidi"/>
          <w:b/>
          <w:bCs/>
          <w:sz w:val="28"/>
          <w:szCs w:val="28"/>
          <w:rtl/>
        </w:rPr>
        <w:t xml:space="preserve">להלן פרטי חשבון הבנק של ארגון גמלאי האוניברסיטה: </w:t>
      </w:r>
    </w:p>
    <w:p w14:paraId="653D5AA3" w14:textId="77777777" w:rsidR="00334B35" w:rsidRPr="002D01FF" w:rsidRDefault="00334B35" w:rsidP="00334B35">
      <w:pPr>
        <w:pStyle w:val="a9"/>
        <w:spacing w:after="0" w:line="240" w:lineRule="auto"/>
        <w:ind w:left="0"/>
        <w:rPr>
          <w:rFonts w:asciiTheme="minorBidi" w:hAnsiTheme="minorBidi"/>
          <w:b/>
          <w:bCs/>
          <w:sz w:val="28"/>
          <w:szCs w:val="28"/>
          <w:rtl/>
        </w:rPr>
      </w:pPr>
      <w:r w:rsidRPr="002D01FF">
        <w:rPr>
          <w:rFonts w:asciiTheme="minorBidi" w:hAnsiTheme="minorBidi"/>
          <w:b/>
          <w:bCs/>
          <w:sz w:val="28"/>
          <w:szCs w:val="28"/>
          <w:rtl/>
        </w:rPr>
        <w:t>בנק – 04 (יהב)</w:t>
      </w:r>
    </w:p>
    <w:p w14:paraId="7DCB1167" w14:textId="77777777" w:rsidR="00334B35" w:rsidRPr="002D01FF" w:rsidRDefault="00334B35" w:rsidP="00334B35">
      <w:pPr>
        <w:pStyle w:val="a9"/>
        <w:spacing w:after="0" w:line="240" w:lineRule="auto"/>
        <w:ind w:left="0"/>
        <w:rPr>
          <w:rFonts w:asciiTheme="minorBidi" w:hAnsiTheme="minorBidi"/>
          <w:b/>
          <w:bCs/>
          <w:sz w:val="28"/>
          <w:szCs w:val="28"/>
          <w:rtl/>
        </w:rPr>
      </w:pPr>
      <w:r w:rsidRPr="002D01FF">
        <w:rPr>
          <w:rFonts w:asciiTheme="minorBidi" w:hAnsiTheme="minorBidi"/>
          <w:b/>
          <w:bCs/>
          <w:sz w:val="28"/>
          <w:szCs w:val="28"/>
          <w:rtl/>
        </w:rPr>
        <w:t>סניף – 311</w:t>
      </w:r>
    </w:p>
    <w:p w14:paraId="726795B9" w14:textId="77777777" w:rsidR="00334B35" w:rsidRDefault="00334B35" w:rsidP="00334B35">
      <w:pPr>
        <w:pStyle w:val="a9"/>
        <w:spacing w:after="0" w:line="240" w:lineRule="auto"/>
        <w:ind w:left="0"/>
        <w:rPr>
          <w:rFonts w:asciiTheme="minorBidi" w:hAnsiTheme="minorBidi"/>
          <w:b/>
          <w:bCs/>
          <w:sz w:val="32"/>
          <w:szCs w:val="32"/>
          <w:rtl/>
        </w:rPr>
      </w:pPr>
      <w:r w:rsidRPr="002D01FF">
        <w:rPr>
          <w:rFonts w:asciiTheme="minorBidi" w:hAnsiTheme="minorBidi"/>
          <w:b/>
          <w:bCs/>
          <w:sz w:val="28"/>
          <w:szCs w:val="28"/>
          <w:rtl/>
        </w:rPr>
        <w:t>מס' ח-ן – 116469</w:t>
      </w:r>
    </w:p>
    <w:p w14:paraId="0AE7DD69" w14:textId="77777777" w:rsidR="00334B35" w:rsidRDefault="00334B35" w:rsidP="00334B35">
      <w:pPr>
        <w:bidi w:val="0"/>
        <w:rPr>
          <w:rFonts w:asciiTheme="minorBidi" w:eastAsia="Times New Roman" w:hAnsiTheme="minorBidi"/>
          <w:b/>
          <w:bCs/>
          <w:sz w:val="25"/>
          <w:szCs w:val="28"/>
          <w:rtl/>
          <w:lang w:eastAsia="he-IL"/>
        </w:rPr>
      </w:pPr>
      <w:r>
        <w:rPr>
          <w:rFonts w:asciiTheme="minorBidi" w:hAnsiTheme="minorBidi"/>
          <w:i/>
          <w:iCs/>
          <w:sz w:val="25"/>
          <w:szCs w:val="28"/>
          <w:rtl/>
        </w:rPr>
        <w:br w:type="page"/>
      </w:r>
    </w:p>
    <w:p w14:paraId="7C25BAB7" w14:textId="77777777" w:rsidR="00334B35" w:rsidRDefault="00334B35" w:rsidP="00334B35">
      <w:pPr>
        <w:spacing w:after="0" w:line="240" w:lineRule="auto"/>
        <w:jc w:val="center"/>
        <w:rPr>
          <w:rFonts w:asciiTheme="minorBidi" w:hAnsiTheme="minorBidi"/>
          <w:sz w:val="28"/>
          <w:szCs w:val="28"/>
          <w:rtl/>
        </w:rPr>
      </w:pPr>
      <w:r w:rsidRPr="00BC6371">
        <w:rPr>
          <w:rFonts w:asciiTheme="minorBidi" w:hAnsiTheme="minorBidi"/>
          <w:b/>
          <w:bCs/>
          <w:sz w:val="32"/>
          <w:szCs w:val="32"/>
          <w:rtl/>
        </w:rPr>
        <w:lastRenderedPageBreak/>
        <w:t>גמלאים מבשלים ואופים</w:t>
      </w:r>
    </w:p>
    <w:p w14:paraId="4E78F9D0" w14:textId="77777777" w:rsidR="00334B35" w:rsidRPr="007E4DFB" w:rsidRDefault="00334B35" w:rsidP="00334B35">
      <w:pPr>
        <w:spacing w:after="0" w:line="240" w:lineRule="auto"/>
        <w:jc w:val="center"/>
        <w:rPr>
          <w:rFonts w:asciiTheme="minorBidi" w:hAnsiTheme="minorBidi"/>
          <w:b/>
          <w:bCs/>
          <w:sz w:val="28"/>
          <w:szCs w:val="28"/>
          <w:rtl/>
        </w:rPr>
      </w:pPr>
      <w:r w:rsidRPr="007E4DFB">
        <w:rPr>
          <w:rFonts w:asciiTheme="minorBidi" w:hAnsiTheme="minorBidi" w:hint="cs"/>
          <w:b/>
          <w:bCs/>
          <w:sz w:val="28"/>
          <w:szCs w:val="28"/>
          <w:rtl/>
        </w:rPr>
        <w:t>עוגת גבינה קלילה</w:t>
      </w:r>
      <w:r>
        <w:rPr>
          <w:rFonts w:asciiTheme="minorBidi" w:hAnsiTheme="minorBidi" w:hint="cs"/>
          <w:b/>
          <w:bCs/>
          <w:sz w:val="28"/>
          <w:szCs w:val="28"/>
          <w:rtl/>
        </w:rPr>
        <w:t xml:space="preserve">  יהודית חצרוני (פרסום חוזר לקראת חג השבועות)</w:t>
      </w:r>
    </w:p>
    <w:p w14:paraId="121479CE" w14:textId="77777777" w:rsidR="00334B35" w:rsidRDefault="00334B35" w:rsidP="00334B35">
      <w:pPr>
        <w:spacing w:after="0" w:line="240" w:lineRule="auto"/>
        <w:rPr>
          <w:rFonts w:asciiTheme="minorBidi" w:hAnsiTheme="minorBidi"/>
          <w:b/>
          <w:bCs/>
          <w:sz w:val="28"/>
          <w:szCs w:val="28"/>
          <w:u w:val="single"/>
          <w:rtl/>
        </w:rPr>
      </w:pPr>
    </w:p>
    <w:p w14:paraId="36919420" w14:textId="77777777" w:rsidR="00334B35" w:rsidRPr="0025430D" w:rsidRDefault="00334B35" w:rsidP="00334B35">
      <w:pPr>
        <w:spacing w:after="0" w:line="240" w:lineRule="auto"/>
        <w:rPr>
          <w:rFonts w:asciiTheme="minorBidi" w:hAnsiTheme="minorBidi"/>
          <w:sz w:val="28"/>
          <w:szCs w:val="28"/>
          <w:u w:val="single"/>
          <w:rtl/>
        </w:rPr>
      </w:pPr>
      <w:r w:rsidRPr="0025430D">
        <w:rPr>
          <w:rFonts w:asciiTheme="minorBidi" w:hAnsiTheme="minorBidi"/>
          <w:b/>
          <w:bCs/>
          <w:sz w:val="28"/>
          <w:szCs w:val="28"/>
          <w:u w:val="single"/>
          <w:rtl/>
        </w:rPr>
        <w:t>מצרכים</w:t>
      </w:r>
      <w:r w:rsidRPr="0025430D">
        <w:rPr>
          <w:rFonts w:asciiTheme="minorBidi" w:hAnsiTheme="minorBidi"/>
          <w:sz w:val="28"/>
          <w:szCs w:val="28"/>
          <w:u w:val="single"/>
          <w:rtl/>
        </w:rPr>
        <w:t>:</w:t>
      </w:r>
    </w:p>
    <w:p w14:paraId="09EC63A0" w14:textId="77777777" w:rsidR="00334B35" w:rsidRPr="00BC6371" w:rsidRDefault="00334B35" w:rsidP="00334B35">
      <w:pPr>
        <w:spacing w:after="0" w:line="240" w:lineRule="auto"/>
        <w:rPr>
          <w:rFonts w:asciiTheme="minorBidi" w:hAnsiTheme="minorBidi"/>
          <w:sz w:val="26"/>
          <w:szCs w:val="26"/>
          <w:rtl/>
        </w:rPr>
      </w:pPr>
      <w:r w:rsidRPr="00BC6371">
        <w:rPr>
          <w:rFonts w:asciiTheme="minorBidi" w:hAnsiTheme="minorBidi"/>
          <w:sz w:val="26"/>
          <w:szCs w:val="26"/>
          <w:rtl/>
        </w:rPr>
        <w:t xml:space="preserve">1/2 ק"ג גבינה לבנה רכה (סקי למשל) 5% או 9% </w:t>
      </w:r>
    </w:p>
    <w:p w14:paraId="4CB695FD" w14:textId="77777777" w:rsidR="00334B35" w:rsidRPr="00BC6371" w:rsidRDefault="00334B35" w:rsidP="00334B35">
      <w:pPr>
        <w:spacing w:after="0" w:line="240" w:lineRule="auto"/>
        <w:rPr>
          <w:rFonts w:asciiTheme="minorBidi" w:hAnsiTheme="minorBidi"/>
          <w:sz w:val="26"/>
          <w:szCs w:val="26"/>
          <w:rtl/>
        </w:rPr>
      </w:pPr>
      <w:r w:rsidRPr="00BC6371">
        <w:rPr>
          <w:rFonts w:asciiTheme="minorBidi" w:hAnsiTheme="minorBidi"/>
          <w:sz w:val="26"/>
          <w:szCs w:val="26"/>
          <w:rtl/>
        </w:rPr>
        <w:t>1 גביע שמנת חמוצה</w:t>
      </w:r>
    </w:p>
    <w:p w14:paraId="13A4F2D7" w14:textId="77777777" w:rsidR="00334B35" w:rsidRPr="00BC6371" w:rsidRDefault="00334B35" w:rsidP="00334B35">
      <w:pPr>
        <w:spacing w:after="0" w:line="240" w:lineRule="auto"/>
        <w:rPr>
          <w:rFonts w:asciiTheme="minorBidi" w:hAnsiTheme="minorBidi"/>
          <w:sz w:val="26"/>
          <w:szCs w:val="26"/>
          <w:rtl/>
        </w:rPr>
      </w:pPr>
      <w:r w:rsidRPr="00BC6371">
        <w:rPr>
          <w:rFonts w:asciiTheme="minorBidi" w:hAnsiTheme="minorBidi"/>
          <w:noProof/>
          <w:sz w:val="26"/>
          <w:szCs w:val="26"/>
        </w:rPr>
        <w:drawing>
          <wp:anchor distT="0" distB="0" distL="114300" distR="114300" simplePos="0" relativeHeight="251663360" behindDoc="0" locked="0" layoutInCell="1" allowOverlap="1" wp14:anchorId="2DA3D8E3" wp14:editId="01C453AF">
            <wp:simplePos x="0" y="0"/>
            <wp:positionH relativeFrom="column">
              <wp:posOffset>667385</wp:posOffset>
            </wp:positionH>
            <wp:positionV relativeFrom="paragraph">
              <wp:posOffset>30480</wp:posOffset>
            </wp:positionV>
            <wp:extent cx="2011045" cy="1673225"/>
            <wp:effectExtent l="0" t="2540" r="5715" b="5715"/>
            <wp:wrapThrough wrapText="bothSides">
              <wp:wrapPolygon edited="0">
                <wp:start x="21627" y="33"/>
                <wp:lineTo x="143" y="33"/>
                <wp:lineTo x="143" y="21428"/>
                <wp:lineTo x="21627" y="21428"/>
                <wp:lineTo x="21627" y="33"/>
              </wp:wrapPolygon>
            </wp:wrapThrough>
            <wp:docPr id="1596532102" name="תמונה 1596532102" descr="C:\Users\vgimlaei\AppData\Local\Microsoft\Windows\INetCache\Content.Word\20230525_221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gimlaei\AppData\Local\Microsoft\Windows\INetCache\Content.Word\20230525_22141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flipH="1">
                      <a:off x="0" y="0"/>
                      <a:ext cx="2011045" cy="167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6371">
        <w:rPr>
          <w:rFonts w:asciiTheme="minorBidi" w:hAnsiTheme="minorBidi"/>
          <w:sz w:val="26"/>
          <w:szCs w:val="26"/>
          <w:rtl/>
        </w:rPr>
        <w:t>1 כפית תמצית וניל</w:t>
      </w:r>
    </w:p>
    <w:p w14:paraId="3A04D31C" w14:textId="77777777" w:rsidR="00334B35" w:rsidRPr="00BC6371" w:rsidRDefault="00334B35" w:rsidP="00334B35">
      <w:pPr>
        <w:spacing w:after="0" w:line="240" w:lineRule="auto"/>
        <w:rPr>
          <w:rFonts w:asciiTheme="minorBidi" w:hAnsiTheme="minorBidi"/>
          <w:sz w:val="26"/>
          <w:szCs w:val="26"/>
          <w:rtl/>
        </w:rPr>
      </w:pPr>
      <w:r w:rsidRPr="00BC6371">
        <w:rPr>
          <w:rFonts w:asciiTheme="minorBidi" w:hAnsiTheme="minorBidi"/>
          <w:sz w:val="26"/>
          <w:szCs w:val="26"/>
          <w:rtl/>
        </w:rPr>
        <w:t>4 ביצים (להפריד חלבון מהחלמון)</w:t>
      </w:r>
    </w:p>
    <w:p w14:paraId="6623AB11" w14:textId="77777777" w:rsidR="00334B35" w:rsidRPr="00BC6371" w:rsidRDefault="00334B35" w:rsidP="00334B35">
      <w:pPr>
        <w:spacing w:after="0" w:line="240" w:lineRule="auto"/>
        <w:rPr>
          <w:rFonts w:asciiTheme="minorBidi" w:hAnsiTheme="minorBidi"/>
          <w:sz w:val="26"/>
          <w:szCs w:val="26"/>
          <w:rtl/>
        </w:rPr>
      </w:pPr>
      <w:r w:rsidRPr="00BC6371">
        <w:rPr>
          <w:rFonts w:asciiTheme="minorBidi" w:hAnsiTheme="minorBidi"/>
          <w:sz w:val="26"/>
          <w:szCs w:val="26"/>
          <w:rtl/>
        </w:rPr>
        <w:t xml:space="preserve">3/4 כוס סוכר                                            </w:t>
      </w:r>
    </w:p>
    <w:p w14:paraId="01669979" w14:textId="77777777" w:rsidR="00334B35" w:rsidRPr="00BC6371" w:rsidRDefault="00334B35" w:rsidP="00334B35">
      <w:pPr>
        <w:spacing w:after="0" w:line="240" w:lineRule="auto"/>
        <w:rPr>
          <w:rFonts w:asciiTheme="minorBidi" w:hAnsiTheme="minorBidi"/>
          <w:sz w:val="26"/>
          <w:szCs w:val="26"/>
          <w:rtl/>
        </w:rPr>
      </w:pPr>
      <w:r w:rsidRPr="00BC6371">
        <w:rPr>
          <w:rFonts w:asciiTheme="minorBidi" w:hAnsiTheme="minorBidi"/>
          <w:sz w:val="26"/>
          <w:szCs w:val="26"/>
          <w:rtl/>
        </w:rPr>
        <w:t>3 כפות קורנפלור</w:t>
      </w:r>
    </w:p>
    <w:p w14:paraId="581A78D1" w14:textId="77777777" w:rsidR="00334B35" w:rsidRPr="00BC6371" w:rsidRDefault="00334B35" w:rsidP="00334B35">
      <w:pPr>
        <w:spacing w:after="0" w:line="240" w:lineRule="auto"/>
        <w:rPr>
          <w:rFonts w:asciiTheme="minorBidi" w:hAnsiTheme="minorBidi"/>
          <w:sz w:val="26"/>
          <w:szCs w:val="26"/>
          <w:u w:val="single"/>
          <w:rtl/>
        </w:rPr>
      </w:pPr>
    </w:p>
    <w:p w14:paraId="0A99DD2C" w14:textId="77777777" w:rsidR="00334B35" w:rsidRPr="00BC6371" w:rsidRDefault="00334B35" w:rsidP="00334B35">
      <w:pPr>
        <w:spacing w:after="0" w:line="240" w:lineRule="auto"/>
        <w:rPr>
          <w:rFonts w:asciiTheme="minorBidi" w:hAnsiTheme="minorBidi"/>
          <w:b/>
          <w:bCs/>
          <w:sz w:val="28"/>
          <w:szCs w:val="28"/>
          <w:u w:val="single"/>
          <w:rtl/>
        </w:rPr>
      </w:pPr>
      <w:r w:rsidRPr="00BC6371">
        <w:rPr>
          <w:rFonts w:asciiTheme="minorBidi" w:hAnsiTheme="minorBidi"/>
          <w:b/>
          <w:bCs/>
          <w:sz w:val="28"/>
          <w:szCs w:val="28"/>
          <w:u w:val="single"/>
          <w:rtl/>
        </w:rPr>
        <w:t>לציפוי העוגה:</w:t>
      </w:r>
    </w:p>
    <w:p w14:paraId="4BC6877F" w14:textId="77777777" w:rsidR="00334B35" w:rsidRPr="00BC6371" w:rsidRDefault="00334B35" w:rsidP="00334B35">
      <w:pPr>
        <w:spacing w:after="0" w:line="240" w:lineRule="auto"/>
        <w:rPr>
          <w:rFonts w:asciiTheme="minorBidi" w:hAnsiTheme="minorBidi"/>
          <w:sz w:val="26"/>
          <w:szCs w:val="26"/>
          <w:rtl/>
        </w:rPr>
      </w:pPr>
      <w:r w:rsidRPr="00BC6371">
        <w:rPr>
          <w:rFonts w:asciiTheme="minorBidi" w:hAnsiTheme="minorBidi"/>
          <w:sz w:val="26"/>
          <w:szCs w:val="26"/>
          <w:rtl/>
        </w:rPr>
        <w:t>1 שמנת מתוקה להקצפה.</w:t>
      </w:r>
    </w:p>
    <w:p w14:paraId="1A48FAEA" w14:textId="77777777" w:rsidR="00334B35" w:rsidRPr="00BC6371" w:rsidRDefault="00334B35" w:rsidP="00334B35">
      <w:pPr>
        <w:spacing w:after="0" w:line="240" w:lineRule="auto"/>
        <w:rPr>
          <w:rFonts w:asciiTheme="minorBidi" w:hAnsiTheme="minorBidi"/>
          <w:sz w:val="26"/>
          <w:szCs w:val="26"/>
          <w:rtl/>
        </w:rPr>
      </w:pPr>
      <w:r w:rsidRPr="00BC6371">
        <w:rPr>
          <w:rFonts w:asciiTheme="minorBidi" w:hAnsiTheme="minorBidi"/>
          <w:sz w:val="26"/>
          <w:szCs w:val="26"/>
          <w:rtl/>
        </w:rPr>
        <w:t>1 כוס חלב</w:t>
      </w:r>
    </w:p>
    <w:p w14:paraId="7CCEAC6F" w14:textId="77777777" w:rsidR="00334B35" w:rsidRPr="00BC6371" w:rsidRDefault="00334B35" w:rsidP="00334B35">
      <w:pPr>
        <w:spacing w:after="0" w:line="240" w:lineRule="auto"/>
        <w:rPr>
          <w:rFonts w:asciiTheme="minorBidi" w:hAnsiTheme="minorBidi"/>
          <w:sz w:val="26"/>
          <w:szCs w:val="26"/>
          <w:rtl/>
        </w:rPr>
      </w:pPr>
      <w:r w:rsidRPr="00BC6371">
        <w:rPr>
          <w:rFonts w:asciiTheme="minorBidi" w:hAnsiTheme="minorBidi"/>
          <w:sz w:val="26"/>
          <w:szCs w:val="26"/>
          <w:rtl/>
        </w:rPr>
        <w:t>1 חב' אינסטנט פודינג וניל</w:t>
      </w:r>
    </w:p>
    <w:p w14:paraId="1FBA1ED4" w14:textId="77777777" w:rsidR="00334B35" w:rsidRPr="00BC6371" w:rsidRDefault="00334B35" w:rsidP="00334B35">
      <w:pPr>
        <w:spacing w:after="0" w:line="240" w:lineRule="auto"/>
        <w:rPr>
          <w:rFonts w:asciiTheme="minorBidi" w:hAnsiTheme="minorBidi"/>
          <w:sz w:val="26"/>
          <w:szCs w:val="26"/>
          <w:u w:val="single"/>
          <w:rtl/>
        </w:rPr>
      </w:pPr>
    </w:p>
    <w:p w14:paraId="423D7246" w14:textId="77777777" w:rsidR="00334B35" w:rsidRPr="00BC6371" w:rsidRDefault="00334B35" w:rsidP="00334B35">
      <w:pPr>
        <w:spacing w:after="0" w:line="240" w:lineRule="auto"/>
        <w:rPr>
          <w:rFonts w:asciiTheme="minorBidi" w:hAnsiTheme="minorBidi"/>
          <w:b/>
          <w:bCs/>
          <w:sz w:val="28"/>
          <w:szCs w:val="28"/>
          <w:u w:val="single"/>
          <w:rtl/>
        </w:rPr>
      </w:pPr>
      <w:r w:rsidRPr="00BC6371">
        <w:rPr>
          <w:rFonts w:asciiTheme="minorBidi" w:hAnsiTheme="minorBidi"/>
          <w:b/>
          <w:bCs/>
          <w:sz w:val="28"/>
          <w:szCs w:val="28"/>
          <w:u w:val="single"/>
          <w:rtl/>
        </w:rPr>
        <w:t>אופן הכנה:</w:t>
      </w:r>
    </w:p>
    <w:p w14:paraId="4A55B74E" w14:textId="77777777" w:rsidR="00334B35" w:rsidRPr="00BC6371" w:rsidRDefault="00334B35" w:rsidP="00334B35">
      <w:pPr>
        <w:pStyle w:val="a9"/>
        <w:numPr>
          <w:ilvl w:val="0"/>
          <w:numId w:val="2"/>
        </w:numPr>
        <w:spacing w:after="0" w:line="240" w:lineRule="auto"/>
        <w:ind w:left="340" w:hanging="340"/>
        <w:rPr>
          <w:rFonts w:asciiTheme="minorBidi" w:hAnsiTheme="minorBidi"/>
          <w:sz w:val="26"/>
          <w:szCs w:val="26"/>
          <w:rtl/>
        </w:rPr>
      </w:pPr>
      <w:r w:rsidRPr="00BC6371">
        <w:rPr>
          <w:rFonts w:asciiTheme="minorBidi" w:hAnsiTheme="minorBidi"/>
          <w:sz w:val="26"/>
          <w:szCs w:val="26"/>
          <w:rtl/>
        </w:rPr>
        <w:t>להקציף חלבונים עם 1/2 כוס סוכר לקצף יציב.</w:t>
      </w:r>
    </w:p>
    <w:p w14:paraId="5565F6F0" w14:textId="77777777" w:rsidR="00334B35" w:rsidRPr="00BC6371" w:rsidRDefault="00334B35" w:rsidP="00334B35">
      <w:pPr>
        <w:pStyle w:val="a9"/>
        <w:numPr>
          <w:ilvl w:val="0"/>
          <w:numId w:val="2"/>
        </w:numPr>
        <w:spacing w:after="0" w:line="240" w:lineRule="auto"/>
        <w:ind w:left="340" w:hanging="340"/>
        <w:rPr>
          <w:rFonts w:asciiTheme="minorBidi" w:hAnsiTheme="minorBidi"/>
          <w:sz w:val="26"/>
          <w:szCs w:val="26"/>
          <w:rtl/>
        </w:rPr>
      </w:pPr>
      <w:r w:rsidRPr="00BC6371">
        <w:rPr>
          <w:rFonts w:asciiTheme="minorBidi" w:hAnsiTheme="minorBidi"/>
          <w:sz w:val="26"/>
          <w:szCs w:val="26"/>
          <w:rtl/>
        </w:rPr>
        <w:t>בנפרד לערבב את החלמונים עם הגבינה, השמנת, תמצית הווניל, 1/4 כוס סוכר והקורנפלור.</w:t>
      </w:r>
    </w:p>
    <w:p w14:paraId="43BF3997" w14:textId="77777777" w:rsidR="00334B35" w:rsidRPr="00BC6371" w:rsidRDefault="00334B35" w:rsidP="00334B35">
      <w:pPr>
        <w:pStyle w:val="a9"/>
        <w:numPr>
          <w:ilvl w:val="0"/>
          <w:numId w:val="2"/>
        </w:numPr>
        <w:spacing w:after="0" w:line="240" w:lineRule="auto"/>
        <w:ind w:left="340" w:hanging="340"/>
        <w:rPr>
          <w:rFonts w:asciiTheme="minorBidi" w:hAnsiTheme="minorBidi"/>
          <w:sz w:val="26"/>
          <w:szCs w:val="26"/>
          <w:rtl/>
        </w:rPr>
      </w:pPr>
      <w:r w:rsidRPr="00BC6371">
        <w:rPr>
          <w:rFonts w:asciiTheme="minorBidi" w:hAnsiTheme="minorBidi"/>
          <w:sz w:val="26"/>
          <w:szCs w:val="26"/>
          <w:rtl/>
        </w:rPr>
        <w:t>לאחד את שתי העיסות בתנועות קיפול כדי לא לשבור את הקצף.</w:t>
      </w:r>
    </w:p>
    <w:p w14:paraId="1A113EFC" w14:textId="77777777" w:rsidR="00334B35" w:rsidRPr="00BC6371" w:rsidRDefault="00334B35" w:rsidP="00334B35">
      <w:pPr>
        <w:pStyle w:val="a9"/>
        <w:numPr>
          <w:ilvl w:val="0"/>
          <w:numId w:val="2"/>
        </w:numPr>
        <w:spacing w:after="0" w:line="240" w:lineRule="auto"/>
        <w:ind w:left="340" w:hanging="340"/>
        <w:rPr>
          <w:rFonts w:asciiTheme="minorBidi" w:hAnsiTheme="minorBidi"/>
          <w:sz w:val="26"/>
          <w:szCs w:val="26"/>
          <w:rtl/>
        </w:rPr>
      </w:pPr>
      <w:r w:rsidRPr="00BC6371">
        <w:rPr>
          <w:rFonts w:asciiTheme="minorBidi" w:hAnsiTheme="minorBidi"/>
          <w:sz w:val="26"/>
          <w:szCs w:val="26"/>
          <w:rtl/>
        </w:rPr>
        <w:t>לחמם תנור ל- 180 מעלות.</w:t>
      </w:r>
    </w:p>
    <w:p w14:paraId="22A9F6F5" w14:textId="77777777" w:rsidR="00334B35" w:rsidRPr="00BC6371" w:rsidRDefault="00334B35" w:rsidP="00334B35">
      <w:pPr>
        <w:pStyle w:val="a9"/>
        <w:numPr>
          <w:ilvl w:val="0"/>
          <w:numId w:val="2"/>
        </w:numPr>
        <w:spacing w:after="0" w:line="240" w:lineRule="auto"/>
        <w:ind w:left="340" w:hanging="340"/>
        <w:rPr>
          <w:rFonts w:asciiTheme="minorBidi" w:hAnsiTheme="minorBidi"/>
          <w:sz w:val="26"/>
          <w:szCs w:val="26"/>
          <w:rtl/>
        </w:rPr>
      </w:pPr>
      <w:r w:rsidRPr="00BC6371">
        <w:rPr>
          <w:rFonts w:asciiTheme="minorBidi" w:hAnsiTheme="minorBidi"/>
          <w:sz w:val="26"/>
          <w:szCs w:val="26"/>
          <w:rtl/>
        </w:rPr>
        <w:t xml:space="preserve">לרפד את דפנות תבנית אפיה עגולה גודל 26  בנייר אפיה (העוגה עולה בזמן האפייה, כדי שלא </w:t>
      </w:r>
      <w:r>
        <w:rPr>
          <w:rFonts w:asciiTheme="minorBidi" w:hAnsiTheme="minorBidi" w:hint="cs"/>
          <w:sz w:val="26"/>
          <w:szCs w:val="26"/>
          <w:rtl/>
        </w:rPr>
        <w:t>תגלוש מהתבנית</w:t>
      </w:r>
      <w:r w:rsidRPr="00BC6371">
        <w:rPr>
          <w:rFonts w:asciiTheme="minorBidi" w:hAnsiTheme="minorBidi"/>
          <w:sz w:val="26"/>
          <w:szCs w:val="26"/>
          <w:rtl/>
        </w:rPr>
        <w:t>).</w:t>
      </w:r>
    </w:p>
    <w:p w14:paraId="6D73CB53" w14:textId="77777777" w:rsidR="00334B35" w:rsidRPr="00BC6371" w:rsidRDefault="00334B35" w:rsidP="00334B35">
      <w:pPr>
        <w:pStyle w:val="a9"/>
        <w:numPr>
          <w:ilvl w:val="0"/>
          <w:numId w:val="2"/>
        </w:numPr>
        <w:spacing w:after="0" w:line="240" w:lineRule="auto"/>
        <w:ind w:left="340" w:hanging="340"/>
        <w:rPr>
          <w:rFonts w:asciiTheme="minorBidi" w:hAnsiTheme="minorBidi"/>
          <w:sz w:val="26"/>
          <w:szCs w:val="26"/>
          <w:rtl/>
        </w:rPr>
      </w:pPr>
      <w:r>
        <w:rPr>
          <w:noProof/>
        </w:rPr>
        <w:drawing>
          <wp:anchor distT="0" distB="0" distL="114300" distR="114300" simplePos="0" relativeHeight="251662336" behindDoc="0" locked="0" layoutInCell="1" allowOverlap="1" wp14:anchorId="63CB2488" wp14:editId="03456BF3">
            <wp:simplePos x="0" y="0"/>
            <wp:positionH relativeFrom="margin">
              <wp:align>left</wp:align>
            </wp:positionH>
            <wp:positionV relativeFrom="paragraph">
              <wp:posOffset>358140</wp:posOffset>
            </wp:positionV>
            <wp:extent cx="1748790" cy="1748790"/>
            <wp:effectExtent l="95250" t="95250" r="80010" b="80010"/>
            <wp:wrapSquare wrapText="bothSides"/>
            <wp:docPr id="44563052"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21275267">
                      <a:off x="0" y="0"/>
                      <a:ext cx="1748790" cy="1748790"/>
                    </a:xfrm>
                    <a:prstGeom prst="rect">
                      <a:avLst/>
                    </a:prstGeom>
                    <a:noFill/>
                  </pic:spPr>
                </pic:pic>
              </a:graphicData>
            </a:graphic>
            <wp14:sizeRelH relativeFrom="margin">
              <wp14:pctWidth>0</wp14:pctWidth>
            </wp14:sizeRelH>
            <wp14:sizeRelV relativeFrom="margin">
              <wp14:pctHeight>0</wp14:pctHeight>
            </wp14:sizeRelV>
          </wp:anchor>
        </w:drawing>
      </w:r>
      <w:r w:rsidRPr="00BC6371">
        <w:rPr>
          <w:rFonts w:asciiTheme="minorBidi" w:hAnsiTheme="minorBidi"/>
          <w:sz w:val="26"/>
          <w:szCs w:val="26"/>
          <w:rtl/>
        </w:rPr>
        <w:t>כשהתנור חם להכניס תבנית תנור עמוקה עם מים חמים ומעליה את תבנית העוגה, זמן האפייה כ- 40 דקות.</w:t>
      </w:r>
    </w:p>
    <w:p w14:paraId="0E4C2372" w14:textId="77777777" w:rsidR="00334B35" w:rsidRPr="00BC6371" w:rsidRDefault="00334B35" w:rsidP="00334B35">
      <w:pPr>
        <w:pStyle w:val="a9"/>
        <w:numPr>
          <w:ilvl w:val="0"/>
          <w:numId w:val="2"/>
        </w:numPr>
        <w:spacing w:after="0" w:line="240" w:lineRule="auto"/>
        <w:ind w:left="340" w:hanging="340"/>
        <w:rPr>
          <w:rFonts w:asciiTheme="minorBidi" w:hAnsiTheme="minorBidi"/>
          <w:sz w:val="26"/>
          <w:szCs w:val="26"/>
          <w:rtl/>
        </w:rPr>
      </w:pPr>
      <w:r w:rsidRPr="00BC6371">
        <w:rPr>
          <w:rFonts w:asciiTheme="minorBidi" w:hAnsiTheme="minorBidi"/>
          <w:sz w:val="26"/>
          <w:szCs w:val="26"/>
          <w:rtl/>
        </w:rPr>
        <w:t xml:space="preserve">לקראת סיום האפייה אני שולפת מעט את התבנית מתוך התנור </w:t>
      </w:r>
      <w:r>
        <w:rPr>
          <w:rFonts w:asciiTheme="minorBidi" w:hAnsiTheme="minorBidi" w:hint="cs"/>
          <w:sz w:val="26"/>
          <w:szCs w:val="26"/>
          <w:rtl/>
        </w:rPr>
        <w:t>על מנת שהעוגה תתקרר</w:t>
      </w:r>
      <w:r w:rsidRPr="00BC6371">
        <w:rPr>
          <w:rFonts w:asciiTheme="minorBidi" w:hAnsiTheme="minorBidi"/>
          <w:sz w:val="26"/>
          <w:szCs w:val="26"/>
          <w:rtl/>
        </w:rPr>
        <w:t xml:space="preserve"> באחידות ולא ייווצר שקע. להמשיך לאפות עד שהעוגה מזהיבה למעלה.</w:t>
      </w:r>
      <w:r w:rsidRPr="00BC6371">
        <w:rPr>
          <w:rtl/>
        </w:rPr>
        <w:t xml:space="preserve"> </w:t>
      </w:r>
    </w:p>
    <w:p w14:paraId="19F87C4C" w14:textId="77777777" w:rsidR="00334B35" w:rsidRPr="00BC6371" w:rsidRDefault="00334B35" w:rsidP="00334B35">
      <w:pPr>
        <w:pStyle w:val="a9"/>
        <w:numPr>
          <w:ilvl w:val="0"/>
          <w:numId w:val="2"/>
        </w:numPr>
        <w:spacing w:after="0" w:line="240" w:lineRule="auto"/>
        <w:ind w:left="340" w:hanging="340"/>
        <w:rPr>
          <w:rFonts w:asciiTheme="minorBidi" w:hAnsiTheme="minorBidi"/>
          <w:sz w:val="26"/>
          <w:szCs w:val="26"/>
          <w:rtl/>
        </w:rPr>
      </w:pPr>
      <w:r w:rsidRPr="00BC6371">
        <w:rPr>
          <w:rFonts w:asciiTheme="minorBidi" w:hAnsiTheme="minorBidi"/>
          <w:sz w:val="26"/>
          <w:szCs w:val="26"/>
          <w:rtl/>
        </w:rPr>
        <w:t>לכבות את התנור ולהשאיר את העוגה להתקרר בתוכו.</w:t>
      </w:r>
    </w:p>
    <w:p w14:paraId="6CC525B5" w14:textId="77777777" w:rsidR="00334B35" w:rsidRPr="00BC6371" w:rsidRDefault="00334B35" w:rsidP="00334B35">
      <w:pPr>
        <w:pStyle w:val="a9"/>
        <w:numPr>
          <w:ilvl w:val="0"/>
          <w:numId w:val="2"/>
        </w:numPr>
        <w:spacing w:after="0" w:line="240" w:lineRule="auto"/>
        <w:ind w:left="340" w:hanging="340"/>
        <w:rPr>
          <w:rFonts w:asciiTheme="minorBidi" w:hAnsiTheme="minorBidi"/>
          <w:sz w:val="26"/>
          <w:szCs w:val="26"/>
          <w:rtl/>
        </w:rPr>
      </w:pPr>
      <w:r w:rsidRPr="00BC6371">
        <w:rPr>
          <w:rFonts w:asciiTheme="minorBidi" w:hAnsiTheme="minorBidi"/>
          <w:sz w:val="26"/>
          <w:szCs w:val="26"/>
          <w:rtl/>
        </w:rPr>
        <w:t>לאחר שהעוגה התקררה לחלץ אותה מהתבנית לצלחת הגשה אך הפוך, הצד הזהוב יהיה הבסיס.</w:t>
      </w:r>
    </w:p>
    <w:p w14:paraId="62447023" w14:textId="77777777" w:rsidR="00334B35" w:rsidRPr="00BC6371" w:rsidRDefault="00334B35" w:rsidP="00334B35">
      <w:pPr>
        <w:pStyle w:val="a9"/>
        <w:numPr>
          <w:ilvl w:val="0"/>
          <w:numId w:val="2"/>
        </w:numPr>
        <w:spacing w:after="0" w:line="240" w:lineRule="auto"/>
        <w:ind w:left="340" w:hanging="340"/>
        <w:rPr>
          <w:rFonts w:asciiTheme="minorBidi" w:hAnsiTheme="minorBidi"/>
          <w:sz w:val="26"/>
          <w:szCs w:val="26"/>
          <w:rtl/>
        </w:rPr>
      </w:pPr>
      <w:r w:rsidRPr="00BC6371">
        <w:rPr>
          <w:rFonts w:asciiTheme="minorBidi" w:hAnsiTheme="minorBidi"/>
          <w:sz w:val="26"/>
          <w:szCs w:val="26"/>
          <w:rtl/>
        </w:rPr>
        <w:t>להקציף את השמנת המתוקה ויתר החומרים לקצף יציב ולמרוח על העוגה הקרה.</w:t>
      </w:r>
    </w:p>
    <w:p w14:paraId="768ED164" w14:textId="77777777" w:rsidR="00334B35" w:rsidRPr="0025430D" w:rsidRDefault="00334B35" w:rsidP="00334B35">
      <w:pPr>
        <w:pStyle w:val="a9"/>
        <w:numPr>
          <w:ilvl w:val="0"/>
          <w:numId w:val="2"/>
        </w:numPr>
        <w:spacing w:after="0" w:line="240" w:lineRule="auto"/>
        <w:ind w:left="340" w:hanging="340"/>
        <w:rPr>
          <w:rFonts w:asciiTheme="minorBidi" w:hAnsiTheme="minorBidi"/>
          <w:sz w:val="26"/>
          <w:szCs w:val="26"/>
        </w:rPr>
      </w:pPr>
      <w:r w:rsidRPr="0025430D">
        <w:rPr>
          <w:rFonts w:asciiTheme="minorBidi" w:hAnsiTheme="minorBidi"/>
          <w:sz w:val="26"/>
          <w:szCs w:val="26"/>
          <w:rtl/>
        </w:rPr>
        <w:t xml:space="preserve">ניתן לקשט כיד הדמיון הפורה:- שוקולד מגורר, פירות העונה כגון תותים, דובדבנים, אננס משומר, קיווי. </w:t>
      </w:r>
    </w:p>
    <w:p w14:paraId="6003F1FF" w14:textId="77777777" w:rsidR="00334B35" w:rsidRDefault="00334B35" w:rsidP="00334B35">
      <w:pPr>
        <w:bidi w:val="0"/>
        <w:jc w:val="right"/>
      </w:pPr>
    </w:p>
    <w:p w14:paraId="1267A978" w14:textId="77777777" w:rsidR="00334B35" w:rsidRDefault="00334B35" w:rsidP="00334B35">
      <w:pPr>
        <w:spacing w:after="0" w:line="240" w:lineRule="auto"/>
        <w:rPr>
          <w:rFonts w:asciiTheme="minorBidi" w:hAnsiTheme="minorBidi"/>
          <w:b/>
          <w:bCs/>
          <w:sz w:val="30"/>
          <w:szCs w:val="30"/>
        </w:rPr>
      </w:pPr>
      <w:r>
        <w:rPr>
          <w:rFonts w:asciiTheme="minorBidi" w:hAnsiTheme="minorBidi"/>
          <w:b/>
          <w:bCs/>
          <w:sz w:val="30"/>
          <w:szCs w:val="30"/>
          <w:rtl/>
        </w:rPr>
        <w:t>לכבוד: ארגון גמלאי אוניברסיטת חיפה</w:t>
      </w:r>
    </w:p>
    <w:p w14:paraId="2DDD0E4D" w14:textId="77777777" w:rsidR="00334B35" w:rsidRDefault="00334B35" w:rsidP="00334B35">
      <w:pPr>
        <w:spacing w:after="0" w:line="240" w:lineRule="auto"/>
        <w:rPr>
          <w:rFonts w:asciiTheme="minorBidi" w:hAnsiTheme="minorBidi"/>
          <w:b/>
          <w:bCs/>
          <w:sz w:val="30"/>
          <w:szCs w:val="30"/>
          <w:rtl/>
        </w:rPr>
      </w:pPr>
    </w:p>
    <w:p w14:paraId="147A722C" w14:textId="77777777" w:rsidR="00334B35" w:rsidRDefault="00334B35" w:rsidP="00334B35">
      <w:pPr>
        <w:spacing w:after="0" w:line="240" w:lineRule="auto"/>
        <w:rPr>
          <w:rFonts w:asciiTheme="minorBidi" w:hAnsiTheme="minorBidi"/>
          <w:b/>
          <w:bCs/>
          <w:sz w:val="32"/>
          <w:szCs w:val="32"/>
          <w:rtl/>
        </w:rPr>
      </w:pPr>
      <w:r>
        <w:rPr>
          <w:rFonts w:asciiTheme="minorBidi" w:hAnsiTheme="minorBidi"/>
          <w:b/>
          <w:bCs/>
          <w:sz w:val="32"/>
          <w:szCs w:val="32"/>
          <w:rtl/>
        </w:rPr>
        <w:t>גמלאים ונפגשים:</w:t>
      </w:r>
    </w:p>
    <w:p w14:paraId="387ABF6D" w14:textId="77777777" w:rsidR="00334B35" w:rsidRDefault="00334B35" w:rsidP="00334B35">
      <w:pPr>
        <w:spacing w:after="0" w:line="240" w:lineRule="auto"/>
        <w:rPr>
          <w:rFonts w:asciiTheme="minorBidi" w:hAnsiTheme="minorBidi"/>
          <w:b/>
          <w:bCs/>
          <w:sz w:val="30"/>
          <w:szCs w:val="30"/>
          <w:rtl/>
        </w:rPr>
      </w:pPr>
      <w:r>
        <w:rPr>
          <w:rFonts w:asciiTheme="minorBidi" w:hAnsiTheme="minorBidi" w:hint="cs"/>
          <w:b/>
          <w:bCs/>
          <w:sz w:val="30"/>
          <w:szCs w:val="30"/>
          <w:rtl/>
        </w:rPr>
        <w:t>שומרי גן העדן - יורם פורת (</w:t>
      </w:r>
      <w:r w:rsidRPr="00724F4B">
        <w:rPr>
          <w:rFonts w:asciiTheme="minorBidi" w:hAnsiTheme="minorBidi" w:hint="cs"/>
          <w:b/>
          <w:bCs/>
          <w:sz w:val="26"/>
          <w:szCs w:val="26"/>
          <w:rtl/>
        </w:rPr>
        <w:t xml:space="preserve">בעברו צלם נשיונל </w:t>
      </w:r>
      <w:proofErr w:type="spellStart"/>
      <w:r w:rsidRPr="00724F4B">
        <w:rPr>
          <w:rFonts w:asciiTheme="minorBidi" w:hAnsiTheme="minorBidi" w:hint="cs"/>
          <w:b/>
          <w:bCs/>
          <w:sz w:val="26"/>
          <w:szCs w:val="26"/>
          <w:rtl/>
        </w:rPr>
        <w:t>ג'אוגרפי</w:t>
      </w:r>
      <w:r w:rsidRPr="00724F4B">
        <w:rPr>
          <w:rFonts w:asciiTheme="minorBidi" w:hAnsiTheme="minorBidi" w:hint="eastAsia"/>
          <w:b/>
          <w:bCs/>
          <w:sz w:val="26"/>
          <w:szCs w:val="26"/>
          <w:rtl/>
        </w:rPr>
        <w:t>ק</w:t>
      </w:r>
      <w:proofErr w:type="spellEnd"/>
      <w:r>
        <w:rPr>
          <w:rFonts w:asciiTheme="minorBidi" w:hAnsiTheme="minorBidi" w:hint="cs"/>
          <w:b/>
          <w:bCs/>
          <w:sz w:val="30"/>
          <w:szCs w:val="30"/>
          <w:rtl/>
        </w:rPr>
        <w:t>)</w:t>
      </w:r>
    </w:p>
    <w:p w14:paraId="580E9056" w14:textId="77777777" w:rsidR="00334B35" w:rsidRDefault="00334B35" w:rsidP="00334B35">
      <w:pPr>
        <w:spacing w:after="0" w:line="240" w:lineRule="auto"/>
        <w:rPr>
          <w:rFonts w:asciiTheme="minorBidi" w:hAnsiTheme="minorBidi"/>
          <w:b/>
          <w:bCs/>
          <w:sz w:val="28"/>
          <w:szCs w:val="28"/>
          <w:rtl/>
        </w:rPr>
      </w:pPr>
      <w:r>
        <w:rPr>
          <w:rFonts w:asciiTheme="minorBidi" w:hAnsiTheme="minorBidi"/>
          <w:b/>
          <w:bCs/>
          <w:sz w:val="30"/>
          <w:szCs w:val="30"/>
          <w:rtl/>
        </w:rPr>
        <w:t xml:space="preserve">יום </w:t>
      </w:r>
      <w:r>
        <w:rPr>
          <w:rFonts w:asciiTheme="minorBidi" w:hAnsiTheme="minorBidi" w:hint="cs"/>
          <w:b/>
          <w:bCs/>
          <w:sz w:val="30"/>
          <w:szCs w:val="30"/>
          <w:rtl/>
        </w:rPr>
        <w:t>ד</w:t>
      </w:r>
      <w:r>
        <w:rPr>
          <w:rFonts w:asciiTheme="minorBidi" w:hAnsiTheme="minorBidi"/>
          <w:b/>
          <w:bCs/>
          <w:sz w:val="30"/>
          <w:szCs w:val="30"/>
          <w:rtl/>
        </w:rPr>
        <w:t xml:space="preserve">' </w:t>
      </w:r>
      <w:r>
        <w:rPr>
          <w:rFonts w:asciiTheme="minorBidi" w:hAnsiTheme="minorBidi" w:hint="cs"/>
          <w:b/>
          <w:bCs/>
          <w:sz w:val="30"/>
          <w:szCs w:val="30"/>
          <w:rtl/>
        </w:rPr>
        <w:t>1.7.2026</w:t>
      </w:r>
      <w:r>
        <w:rPr>
          <w:rFonts w:asciiTheme="minorBidi" w:hAnsiTheme="minorBidi"/>
          <w:b/>
          <w:bCs/>
          <w:sz w:val="30"/>
          <w:szCs w:val="30"/>
          <w:rtl/>
        </w:rPr>
        <w:t xml:space="preserve">  שעה 17:00 </w:t>
      </w:r>
      <w:r>
        <w:rPr>
          <w:rFonts w:asciiTheme="minorBidi" w:hAnsiTheme="minorBidi" w:hint="cs"/>
          <w:b/>
          <w:bCs/>
          <w:sz w:val="30"/>
          <w:szCs w:val="30"/>
          <w:rtl/>
        </w:rPr>
        <w:t>מצפור קומה 30</w:t>
      </w:r>
    </w:p>
    <w:p w14:paraId="41C427FB" w14:textId="77777777" w:rsidR="00334B35" w:rsidRDefault="00334B35" w:rsidP="00334B35">
      <w:pPr>
        <w:spacing w:after="0" w:line="240" w:lineRule="auto"/>
        <w:rPr>
          <w:rFonts w:asciiTheme="minorBidi" w:hAnsiTheme="minorBidi"/>
          <w:b/>
          <w:bCs/>
          <w:sz w:val="26"/>
          <w:szCs w:val="26"/>
          <w:bdr w:val="none" w:sz="0" w:space="0" w:color="auto" w:frame="1"/>
          <w:rtl/>
        </w:rPr>
      </w:pPr>
    </w:p>
    <w:tbl>
      <w:tblPr>
        <w:bidiVisual/>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47"/>
        <w:gridCol w:w="2996"/>
        <w:gridCol w:w="2996"/>
      </w:tblGrid>
      <w:tr w:rsidR="00334B35" w14:paraId="23547550" w14:textId="77777777" w:rsidTr="00EE57D9">
        <w:trPr>
          <w:jc w:val="center"/>
        </w:trPr>
        <w:tc>
          <w:tcPr>
            <w:tcW w:w="364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1D3EA1E0" w14:textId="77777777" w:rsidR="00334B35" w:rsidRDefault="00334B35" w:rsidP="00EE57D9">
            <w:pPr>
              <w:pStyle w:val="af4"/>
              <w:jc w:val="left"/>
              <w:rPr>
                <w:rFonts w:asciiTheme="minorBidi" w:hAnsiTheme="minorBidi" w:cstheme="minorBidi"/>
                <w:i w:val="0"/>
                <w:iCs w:val="0"/>
                <w:color w:val="auto"/>
                <w:sz w:val="26"/>
                <w:szCs w:val="26"/>
                <w:rtl/>
              </w:rPr>
            </w:pPr>
            <w:r>
              <w:rPr>
                <w:rFonts w:asciiTheme="minorBidi" w:hAnsiTheme="minorBidi" w:cstheme="minorBidi"/>
                <w:i w:val="0"/>
                <w:iCs w:val="0"/>
                <w:color w:val="auto"/>
                <w:sz w:val="26"/>
                <w:szCs w:val="26"/>
                <w:rtl/>
              </w:rPr>
              <w:t>שם הגמלאי/ת</w:t>
            </w:r>
          </w:p>
        </w:tc>
        <w:tc>
          <w:tcPr>
            <w:tcW w:w="299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06D4D21D" w14:textId="77777777" w:rsidR="00334B35" w:rsidRDefault="00334B35" w:rsidP="00EE57D9">
            <w:pPr>
              <w:pStyle w:val="af4"/>
              <w:jc w:val="left"/>
              <w:rPr>
                <w:rFonts w:asciiTheme="minorBidi" w:hAnsiTheme="minorBidi" w:cstheme="minorBidi"/>
                <w:i w:val="0"/>
                <w:iCs w:val="0"/>
                <w:color w:val="auto"/>
                <w:sz w:val="26"/>
                <w:szCs w:val="26"/>
                <w:rtl/>
              </w:rPr>
            </w:pPr>
            <w:r>
              <w:rPr>
                <w:rFonts w:asciiTheme="minorBidi" w:hAnsiTheme="minorBidi" w:cstheme="minorBidi"/>
                <w:i w:val="0"/>
                <w:iCs w:val="0"/>
                <w:color w:val="auto"/>
                <w:sz w:val="26"/>
                <w:szCs w:val="26"/>
                <w:rtl/>
              </w:rPr>
              <w:t>מספר משתתפים</w:t>
            </w:r>
          </w:p>
        </w:tc>
        <w:tc>
          <w:tcPr>
            <w:tcW w:w="299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2D8D5DCE" w14:textId="77777777" w:rsidR="00334B35" w:rsidRDefault="00334B35" w:rsidP="00EE57D9">
            <w:pPr>
              <w:pStyle w:val="af4"/>
              <w:jc w:val="left"/>
              <w:rPr>
                <w:rFonts w:asciiTheme="minorBidi" w:hAnsiTheme="minorBidi" w:cstheme="minorBidi"/>
                <w:i w:val="0"/>
                <w:iCs w:val="0"/>
                <w:color w:val="auto"/>
                <w:sz w:val="26"/>
                <w:szCs w:val="26"/>
                <w:rtl/>
              </w:rPr>
            </w:pPr>
            <w:r>
              <w:rPr>
                <w:rFonts w:asciiTheme="minorBidi" w:hAnsiTheme="minorBidi" w:cstheme="minorBidi"/>
                <w:i w:val="0"/>
                <w:iCs w:val="0"/>
                <w:color w:val="auto"/>
                <w:sz w:val="26"/>
                <w:szCs w:val="26"/>
                <w:rtl/>
              </w:rPr>
              <w:t>טלפון נייד</w:t>
            </w:r>
          </w:p>
        </w:tc>
      </w:tr>
      <w:tr w:rsidR="00334B35" w14:paraId="76F3F80C" w14:textId="77777777" w:rsidTr="00EE57D9">
        <w:trPr>
          <w:trHeight w:val="712"/>
          <w:jc w:val="center"/>
        </w:trPr>
        <w:tc>
          <w:tcPr>
            <w:tcW w:w="3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2550DB" w14:textId="77777777" w:rsidR="00334B35" w:rsidRDefault="00334B35" w:rsidP="00EE57D9">
            <w:pPr>
              <w:pStyle w:val="af4"/>
              <w:jc w:val="left"/>
              <w:rPr>
                <w:rFonts w:asciiTheme="minorBidi" w:hAnsiTheme="minorBidi" w:cstheme="minorBidi"/>
                <w:b w:val="0"/>
                <w:bCs w:val="0"/>
                <w:i w:val="0"/>
                <w:iCs w:val="0"/>
                <w:color w:val="auto"/>
                <w:sz w:val="32"/>
                <w:szCs w:val="32"/>
                <w:rtl/>
              </w:rPr>
            </w:pPr>
          </w:p>
        </w:tc>
        <w:tc>
          <w:tcPr>
            <w:tcW w:w="2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9BD6C0" w14:textId="77777777" w:rsidR="00334B35" w:rsidRDefault="00334B35" w:rsidP="00EE57D9">
            <w:pPr>
              <w:pStyle w:val="af4"/>
              <w:jc w:val="left"/>
              <w:rPr>
                <w:rFonts w:asciiTheme="minorBidi" w:hAnsiTheme="minorBidi" w:cstheme="minorBidi"/>
                <w:b w:val="0"/>
                <w:bCs w:val="0"/>
                <w:i w:val="0"/>
                <w:iCs w:val="0"/>
                <w:color w:val="auto"/>
                <w:sz w:val="28"/>
                <w:szCs w:val="28"/>
                <w:rtl/>
              </w:rPr>
            </w:pPr>
          </w:p>
        </w:tc>
        <w:tc>
          <w:tcPr>
            <w:tcW w:w="2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8A3A85" w14:textId="77777777" w:rsidR="00334B35" w:rsidRDefault="00334B35" w:rsidP="00EE57D9">
            <w:pPr>
              <w:pStyle w:val="af4"/>
              <w:jc w:val="left"/>
              <w:rPr>
                <w:rFonts w:asciiTheme="minorBidi" w:hAnsiTheme="minorBidi" w:cstheme="minorBidi"/>
                <w:b w:val="0"/>
                <w:bCs w:val="0"/>
                <w:i w:val="0"/>
                <w:iCs w:val="0"/>
                <w:color w:val="auto"/>
                <w:sz w:val="28"/>
                <w:szCs w:val="28"/>
                <w:rtl/>
              </w:rPr>
            </w:pPr>
          </w:p>
        </w:tc>
      </w:tr>
    </w:tbl>
    <w:p w14:paraId="087FEE9B" w14:textId="77777777" w:rsidR="00334B35" w:rsidRDefault="00334B35" w:rsidP="00334B35">
      <w:pPr>
        <w:pStyle w:val="af4"/>
        <w:jc w:val="left"/>
        <w:rPr>
          <w:rFonts w:asciiTheme="minorBidi" w:eastAsia="Calibri" w:hAnsiTheme="minorBidi" w:cstheme="minorBidi"/>
          <w:i w:val="0"/>
          <w:iCs w:val="0"/>
          <w:color w:val="auto"/>
          <w:sz w:val="28"/>
          <w:szCs w:val="28"/>
          <w:rtl/>
        </w:rPr>
      </w:pPr>
    </w:p>
    <w:p w14:paraId="2EF168BB" w14:textId="77777777" w:rsidR="00334B35" w:rsidRDefault="00334B35" w:rsidP="00334B35">
      <w:pPr>
        <w:pStyle w:val="af4"/>
        <w:jc w:val="left"/>
        <w:rPr>
          <w:rFonts w:asciiTheme="minorBidi" w:hAnsiTheme="minorBidi" w:cstheme="minorBidi"/>
          <w:b w:val="0"/>
          <w:bCs w:val="0"/>
          <w:i w:val="0"/>
          <w:iCs w:val="0"/>
          <w:color w:val="auto"/>
          <w:sz w:val="28"/>
          <w:szCs w:val="28"/>
          <w:rtl/>
        </w:rPr>
      </w:pPr>
      <w:r>
        <w:rPr>
          <w:rFonts w:asciiTheme="minorBidi" w:hAnsiTheme="minorBidi" w:cstheme="minorBidi"/>
          <w:i w:val="0"/>
          <w:iCs w:val="0"/>
          <w:color w:val="auto"/>
          <w:sz w:val="28"/>
          <w:szCs w:val="28"/>
          <w:rtl/>
        </w:rPr>
        <w:t>הערה</w:t>
      </w:r>
      <w:r>
        <w:rPr>
          <w:rFonts w:asciiTheme="minorBidi" w:hAnsiTheme="minorBidi" w:cstheme="minorBidi"/>
          <w:b w:val="0"/>
          <w:bCs w:val="0"/>
          <w:i w:val="0"/>
          <w:iCs w:val="0"/>
          <w:color w:val="auto"/>
          <w:sz w:val="28"/>
          <w:szCs w:val="28"/>
          <w:rtl/>
        </w:rPr>
        <w:t xml:space="preserve">: ההרשמה באמצעות העברת הטופס ב-דוא"ל, פקס או מסירתו ישירות במשרד הועד. </w:t>
      </w:r>
    </w:p>
    <w:p w14:paraId="7E4B9F27" w14:textId="77777777" w:rsidR="00334B35" w:rsidRPr="00724F4B" w:rsidRDefault="00334B35" w:rsidP="00334B35">
      <w:pPr>
        <w:pStyle w:val="af4"/>
        <w:jc w:val="left"/>
        <w:rPr>
          <w:rStyle w:val="Hyperlink"/>
          <w:rFonts w:asciiTheme="minorHAnsi" w:eastAsiaTheme="minorHAnsi" w:hAnsiTheme="minorHAnsi"/>
          <w:b w:val="0"/>
          <w:bCs w:val="0"/>
          <w:rtl/>
          <w:lang w:eastAsia="en-US"/>
        </w:rPr>
      </w:pPr>
      <w:r>
        <w:rPr>
          <w:rFonts w:asciiTheme="minorBidi" w:hAnsiTheme="minorBidi" w:cstheme="minorBidi"/>
          <w:b w:val="0"/>
          <w:bCs w:val="0"/>
          <w:i w:val="0"/>
          <w:iCs w:val="0"/>
          <w:color w:val="auto"/>
          <w:sz w:val="28"/>
          <w:szCs w:val="28"/>
          <w:rtl/>
        </w:rPr>
        <w:t xml:space="preserve">מומלץ </w:t>
      </w:r>
      <w:proofErr w:type="spellStart"/>
      <w:r>
        <w:rPr>
          <w:rFonts w:asciiTheme="minorBidi" w:hAnsiTheme="minorBidi" w:cstheme="minorBidi"/>
          <w:b w:val="0"/>
          <w:bCs w:val="0"/>
          <w:i w:val="0"/>
          <w:iCs w:val="0"/>
          <w:color w:val="auto"/>
          <w:sz w:val="28"/>
          <w:szCs w:val="28"/>
          <w:rtl/>
        </w:rPr>
        <w:t>להרשם</w:t>
      </w:r>
      <w:proofErr w:type="spellEnd"/>
      <w:r>
        <w:rPr>
          <w:rFonts w:asciiTheme="minorBidi" w:hAnsiTheme="minorBidi" w:cstheme="minorBidi"/>
          <w:b w:val="0"/>
          <w:bCs w:val="0"/>
          <w:i w:val="0"/>
          <w:iCs w:val="0"/>
          <w:color w:val="auto"/>
          <w:sz w:val="28"/>
          <w:szCs w:val="28"/>
          <w:rtl/>
        </w:rPr>
        <w:t xml:space="preserve"> באתר </w:t>
      </w:r>
      <w:hyperlink r:id="rId15" w:history="1">
        <w:r w:rsidRPr="00724F4B">
          <w:rPr>
            <w:rStyle w:val="Hyperlink"/>
            <w:rFonts w:asciiTheme="minorHAnsi" w:eastAsiaTheme="minorHAnsi" w:hAnsiTheme="minorHAnsi" w:cstheme="minorBidi"/>
            <w:b w:val="0"/>
            <w:bCs w:val="0"/>
            <w:i w:val="0"/>
            <w:iCs w:val="0"/>
            <w:sz w:val="28"/>
            <w:szCs w:val="28"/>
            <w:lang w:eastAsia="en-US"/>
          </w:rPr>
          <w:t>https://vgimlaei.haifa.ac.il</w:t>
        </w:r>
        <w:r w:rsidRPr="00724F4B">
          <w:rPr>
            <w:rStyle w:val="Hyperlink"/>
            <w:rFonts w:asciiTheme="minorHAnsi" w:eastAsiaTheme="minorHAnsi" w:hAnsiTheme="minorHAnsi" w:cstheme="minorBidi"/>
            <w:b w:val="0"/>
            <w:bCs w:val="0"/>
            <w:i w:val="0"/>
            <w:iCs w:val="0"/>
            <w:sz w:val="28"/>
            <w:szCs w:val="28"/>
            <w:rtl/>
            <w:lang w:eastAsia="en-US"/>
          </w:rPr>
          <w:t>/</w:t>
        </w:r>
      </w:hyperlink>
    </w:p>
    <w:p w14:paraId="3625977A" w14:textId="77777777" w:rsidR="00334B35" w:rsidRPr="00724F4B" w:rsidRDefault="00334B35" w:rsidP="00334B35">
      <w:pPr>
        <w:pStyle w:val="af4"/>
        <w:jc w:val="left"/>
        <w:rPr>
          <w:rStyle w:val="Hyperlink"/>
          <w:rFonts w:asciiTheme="minorHAnsi" w:eastAsiaTheme="minorHAnsi" w:hAnsiTheme="minorHAnsi" w:cstheme="minorBidi"/>
          <w:b w:val="0"/>
          <w:bCs w:val="0"/>
          <w:i w:val="0"/>
          <w:iCs w:val="0"/>
          <w:sz w:val="28"/>
          <w:szCs w:val="28"/>
          <w:rtl/>
          <w:lang w:eastAsia="en-US"/>
        </w:rPr>
      </w:pPr>
    </w:p>
    <w:p w14:paraId="5B30E3FB" w14:textId="77777777" w:rsidR="00334B35" w:rsidRDefault="00334B35" w:rsidP="00334B35">
      <w:pPr>
        <w:spacing w:after="0" w:line="240" w:lineRule="auto"/>
        <w:rPr>
          <w:rFonts w:asciiTheme="minorBidi" w:hAnsiTheme="minorBidi"/>
          <w:sz w:val="28"/>
          <w:szCs w:val="28"/>
          <w:rtl/>
        </w:rPr>
      </w:pPr>
      <w:r>
        <w:rPr>
          <w:rFonts w:asciiTheme="minorBidi" w:hAnsiTheme="minorBidi"/>
          <w:sz w:val="28"/>
          <w:szCs w:val="28"/>
          <w:rtl/>
        </w:rPr>
        <w:t>חתימה ................................תאריך ...........................</w:t>
      </w:r>
    </w:p>
    <w:p w14:paraId="7DA70B04" w14:textId="77777777" w:rsidR="00334B35" w:rsidRDefault="00334B35" w:rsidP="00334B35">
      <w:pPr>
        <w:spacing w:after="0" w:line="240" w:lineRule="auto"/>
        <w:rPr>
          <w:rFonts w:asciiTheme="minorBidi" w:hAnsiTheme="minorBidi"/>
          <w:sz w:val="28"/>
          <w:szCs w:val="28"/>
          <w:rtl/>
        </w:rPr>
      </w:pPr>
    </w:p>
    <w:p w14:paraId="0C5E9BCE" w14:textId="77777777" w:rsidR="00334B35" w:rsidRPr="006C5D0E" w:rsidRDefault="00334B35" w:rsidP="00334B35">
      <w:pPr>
        <w:spacing w:after="0" w:line="240" w:lineRule="auto"/>
        <w:rPr>
          <w:rFonts w:asciiTheme="minorBidi" w:hAnsiTheme="minorBidi"/>
          <w:sz w:val="26"/>
          <w:szCs w:val="26"/>
          <w:rtl/>
        </w:rPr>
      </w:pP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r>
        <w:rPr>
          <w:rFonts w:asciiTheme="minorBidi" w:hAnsiTheme="minorBidi"/>
          <w:sz w:val="26"/>
          <w:szCs w:val="26"/>
        </w:rPr>
        <w:sym w:font="Symbol" w:char="F0BB"/>
      </w:r>
    </w:p>
    <w:p w14:paraId="248BF159" w14:textId="77777777" w:rsidR="00334B35" w:rsidRDefault="00334B35" w:rsidP="00334B35">
      <w:pPr>
        <w:spacing w:after="0" w:line="240" w:lineRule="auto"/>
        <w:contextualSpacing/>
        <w:rPr>
          <w:rFonts w:asciiTheme="minorBidi" w:hAnsiTheme="minorBidi"/>
          <w:b/>
          <w:bCs/>
          <w:sz w:val="30"/>
          <w:szCs w:val="30"/>
          <w:rtl/>
        </w:rPr>
      </w:pPr>
      <w:r w:rsidRPr="002D01FF">
        <w:rPr>
          <w:rFonts w:asciiTheme="minorBidi" w:hAnsiTheme="minorBidi"/>
          <w:b/>
          <w:bCs/>
          <w:sz w:val="30"/>
          <w:szCs w:val="30"/>
          <w:rtl/>
        </w:rPr>
        <w:t>לכבוד: ארגון גמלאי אוניברסיטת חיפה</w:t>
      </w:r>
    </w:p>
    <w:p w14:paraId="27B6B00F" w14:textId="77777777" w:rsidR="00334B35" w:rsidRDefault="00334B35" w:rsidP="00334B35">
      <w:pPr>
        <w:spacing w:after="0" w:line="240" w:lineRule="auto"/>
        <w:contextualSpacing/>
        <w:rPr>
          <w:rFonts w:asciiTheme="minorBidi" w:hAnsiTheme="minorBidi"/>
          <w:b/>
          <w:bCs/>
          <w:sz w:val="30"/>
          <w:szCs w:val="30"/>
          <w:rtl/>
        </w:rPr>
      </w:pPr>
    </w:p>
    <w:p w14:paraId="268D094A" w14:textId="77777777" w:rsidR="00334B35" w:rsidRDefault="00334B35" w:rsidP="00334B35">
      <w:pPr>
        <w:spacing w:after="0" w:line="240" w:lineRule="auto"/>
        <w:contextualSpacing/>
        <w:rPr>
          <w:rFonts w:asciiTheme="minorBidi" w:hAnsiTheme="minorBidi"/>
          <w:b/>
          <w:bCs/>
          <w:sz w:val="30"/>
          <w:szCs w:val="30"/>
          <w:rtl/>
        </w:rPr>
      </w:pPr>
      <w:r>
        <w:rPr>
          <w:rFonts w:asciiTheme="minorBidi" w:hAnsiTheme="minorBidi" w:hint="cs"/>
          <w:b/>
          <w:bCs/>
          <w:sz w:val="30"/>
          <w:szCs w:val="30"/>
          <w:rtl/>
        </w:rPr>
        <w:t xml:space="preserve">פסיפס אנושי בגלילי התחתון יום ג' 9.6.2026  </w:t>
      </w:r>
    </w:p>
    <w:p w14:paraId="0BAA2D8F" w14:textId="77777777" w:rsidR="00334B35" w:rsidRDefault="00334B35" w:rsidP="00334B35">
      <w:pPr>
        <w:spacing w:after="0" w:line="240" w:lineRule="auto"/>
        <w:contextualSpacing/>
        <w:rPr>
          <w:rFonts w:asciiTheme="minorBidi" w:hAnsiTheme="minorBidi"/>
          <w:b/>
          <w:bCs/>
          <w:sz w:val="28"/>
          <w:szCs w:val="28"/>
          <w:rtl/>
        </w:rPr>
      </w:pPr>
      <w:r>
        <w:rPr>
          <w:rFonts w:asciiTheme="minorBidi" w:hAnsiTheme="minorBidi" w:hint="cs"/>
          <w:b/>
          <w:bCs/>
          <w:sz w:val="30"/>
          <w:szCs w:val="30"/>
          <w:rtl/>
        </w:rPr>
        <w:t xml:space="preserve">    </w:t>
      </w:r>
    </w:p>
    <w:tbl>
      <w:tblPr>
        <w:tblStyle w:val="af2"/>
        <w:bidiVisual/>
        <w:tblW w:w="0" w:type="auto"/>
        <w:jc w:val="center"/>
        <w:tblLook w:val="04A0" w:firstRow="1" w:lastRow="0" w:firstColumn="1" w:lastColumn="0" w:noHBand="0" w:noVBand="1"/>
      </w:tblPr>
      <w:tblGrid>
        <w:gridCol w:w="1962"/>
        <w:gridCol w:w="1130"/>
        <w:gridCol w:w="1129"/>
        <w:gridCol w:w="1949"/>
        <w:gridCol w:w="3219"/>
      </w:tblGrid>
      <w:tr w:rsidR="00334B35" w14:paraId="085FC67B" w14:textId="77777777" w:rsidTr="00EE57D9">
        <w:trPr>
          <w:jc w:val="center"/>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A279FA" w14:textId="77777777" w:rsidR="00334B35" w:rsidRDefault="00334B35" w:rsidP="00EE57D9">
            <w:pPr>
              <w:rPr>
                <w:rFonts w:asciiTheme="minorBidi" w:hAnsiTheme="minorBidi"/>
                <w:b/>
                <w:bCs/>
                <w:sz w:val="26"/>
                <w:szCs w:val="26"/>
                <w:rtl/>
              </w:rPr>
            </w:pPr>
            <w:r>
              <w:rPr>
                <w:rFonts w:asciiTheme="minorBidi" w:hAnsiTheme="minorBidi" w:hint="cs"/>
                <w:b/>
                <w:bCs/>
                <w:sz w:val="26"/>
                <w:szCs w:val="26"/>
                <w:rtl/>
              </w:rPr>
              <w:t xml:space="preserve">שם </w:t>
            </w:r>
            <w:proofErr w:type="spellStart"/>
            <w:r>
              <w:rPr>
                <w:rFonts w:asciiTheme="minorBidi" w:hAnsiTheme="minorBidi" w:hint="cs"/>
                <w:b/>
                <w:bCs/>
                <w:sz w:val="26"/>
                <w:szCs w:val="26"/>
                <w:rtl/>
              </w:rPr>
              <w:t>הגמלאי.ת</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2E3A0B" w14:textId="77777777" w:rsidR="00334B35" w:rsidRDefault="00334B35" w:rsidP="00EE57D9">
            <w:pPr>
              <w:rPr>
                <w:rFonts w:asciiTheme="minorBidi" w:hAnsiTheme="minorBidi"/>
                <w:b/>
                <w:bCs/>
                <w:sz w:val="26"/>
                <w:szCs w:val="26"/>
                <w:rtl/>
              </w:rPr>
            </w:pPr>
            <w:r>
              <w:rPr>
                <w:rFonts w:asciiTheme="minorBidi" w:hAnsiTheme="minorBidi" w:hint="cs"/>
                <w:b/>
                <w:bCs/>
                <w:sz w:val="26"/>
                <w:szCs w:val="26"/>
                <w:rtl/>
              </w:rPr>
              <w:t>מס' גמלאים</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75AA1D" w14:textId="77777777" w:rsidR="00334B35" w:rsidRDefault="00334B35" w:rsidP="00EE57D9">
            <w:pPr>
              <w:rPr>
                <w:rFonts w:asciiTheme="minorBidi" w:hAnsiTheme="minorBidi"/>
                <w:b/>
                <w:bCs/>
                <w:sz w:val="26"/>
                <w:szCs w:val="26"/>
                <w:rtl/>
              </w:rPr>
            </w:pPr>
            <w:r>
              <w:rPr>
                <w:rFonts w:asciiTheme="minorBidi" w:hAnsiTheme="minorBidi" w:hint="cs"/>
                <w:b/>
                <w:bCs/>
                <w:sz w:val="26"/>
                <w:szCs w:val="26"/>
                <w:rtl/>
              </w:rPr>
              <w:t>מס' אורחים</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0BE683" w14:textId="77777777" w:rsidR="00334B35" w:rsidRDefault="00334B35" w:rsidP="00EE57D9">
            <w:pPr>
              <w:rPr>
                <w:rFonts w:asciiTheme="minorBidi" w:hAnsiTheme="minorBidi"/>
                <w:b/>
                <w:bCs/>
                <w:sz w:val="26"/>
                <w:szCs w:val="26"/>
                <w:rtl/>
              </w:rPr>
            </w:pPr>
            <w:r>
              <w:rPr>
                <w:rFonts w:asciiTheme="minorBidi" w:hAnsiTheme="minorBidi" w:hint="cs"/>
                <w:b/>
                <w:bCs/>
                <w:sz w:val="26"/>
                <w:szCs w:val="26"/>
                <w:rtl/>
              </w:rPr>
              <w:t>מספר טלפון</w:t>
            </w:r>
          </w:p>
        </w:tc>
        <w:tc>
          <w:tcPr>
            <w:tcW w:w="32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971079" w14:textId="77777777" w:rsidR="00334B35" w:rsidRDefault="00334B35" w:rsidP="00EE57D9">
            <w:pPr>
              <w:rPr>
                <w:rFonts w:asciiTheme="minorBidi" w:hAnsiTheme="minorBidi"/>
                <w:b/>
                <w:bCs/>
                <w:sz w:val="26"/>
                <w:szCs w:val="26"/>
                <w:rtl/>
              </w:rPr>
            </w:pPr>
            <w:proofErr w:type="spellStart"/>
            <w:r>
              <w:rPr>
                <w:rFonts w:asciiTheme="minorBidi" w:hAnsiTheme="minorBidi" w:hint="cs"/>
                <w:b/>
                <w:bCs/>
                <w:sz w:val="26"/>
                <w:szCs w:val="26"/>
                <w:rtl/>
              </w:rPr>
              <w:t>סמן.י</w:t>
            </w:r>
            <w:proofErr w:type="spellEnd"/>
            <w:r>
              <w:rPr>
                <w:rFonts w:asciiTheme="minorBidi" w:hAnsiTheme="minorBidi" w:hint="cs"/>
                <w:b/>
                <w:bCs/>
                <w:sz w:val="26"/>
                <w:szCs w:val="26"/>
                <w:rtl/>
              </w:rPr>
              <w:t xml:space="preserve"> ב-</w:t>
            </w:r>
            <w:r>
              <w:rPr>
                <w:rFonts w:asciiTheme="minorBidi" w:hAnsiTheme="minorBidi"/>
                <w:b/>
                <w:bCs/>
                <w:sz w:val="26"/>
                <w:szCs w:val="26"/>
              </w:rPr>
              <w:t>X</w:t>
            </w:r>
            <w:r>
              <w:rPr>
                <w:rFonts w:asciiTheme="minorBidi" w:hAnsiTheme="minorBidi" w:hint="cs"/>
                <w:b/>
                <w:bCs/>
                <w:sz w:val="26"/>
                <w:szCs w:val="26"/>
                <w:rtl/>
              </w:rPr>
              <w:t xml:space="preserve"> את תחנת האיסוף</w:t>
            </w:r>
          </w:p>
        </w:tc>
      </w:tr>
      <w:tr w:rsidR="00334B35" w14:paraId="20FE6434" w14:textId="77777777" w:rsidTr="00EE57D9">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5D4E0BF6" w14:textId="77777777" w:rsidR="00334B35" w:rsidRDefault="00334B35" w:rsidP="00EE57D9">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162DCDD0" w14:textId="77777777" w:rsidR="00334B35" w:rsidRDefault="00334B35" w:rsidP="00EE57D9">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763D582F" w14:textId="77777777" w:rsidR="00334B35" w:rsidRDefault="00334B35" w:rsidP="00EE57D9">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2A6D090C" w14:textId="77777777" w:rsidR="00334B35" w:rsidRDefault="00334B35" w:rsidP="00EE57D9">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3400E282" w14:textId="77777777" w:rsidR="00334B35" w:rsidRDefault="00334B35" w:rsidP="00EE57D9">
            <w:pPr>
              <w:rPr>
                <w:rFonts w:asciiTheme="minorBidi" w:hAnsiTheme="minorBidi"/>
                <w:sz w:val="30"/>
                <w:szCs w:val="30"/>
                <w:rtl/>
              </w:rPr>
            </w:pPr>
            <w:r>
              <w:rPr>
                <w:rFonts w:asciiTheme="minorBidi" w:hAnsiTheme="minorBidi" w:hint="cs"/>
                <w:sz w:val="30"/>
                <w:szCs w:val="30"/>
                <w:rtl/>
              </w:rPr>
              <w:t xml:space="preserve">∕  </w:t>
            </w:r>
            <w:r>
              <w:rPr>
                <w:rFonts w:asciiTheme="minorBidi" w:hAnsiTheme="minorBidi" w:hint="cs"/>
                <w:sz w:val="26"/>
                <w:szCs w:val="26"/>
                <w:rtl/>
              </w:rPr>
              <w:t>07:00  צומת צבר</w:t>
            </w:r>
          </w:p>
        </w:tc>
      </w:tr>
      <w:tr w:rsidR="00334B35" w14:paraId="27FDDA83" w14:textId="77777777" w:rsidTr="00EE57D9">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5A56E399" w14:textId="77777777" w:rsidR="00334B35" w:rsidRDefault="00334B35" w:rsidP="00EE57D9">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52665413" w14:textId="77777777" w:rsidR="00334B35" w:rsidRDefault="00334B35" w:rsidP="00EE57D9">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3AB44188" w14:textId="77777777" w:rsidR="00334B35" w:rsidRDefault="00334B35" w:rsidP="00EE57D9">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3042D613" w14:textId="77777777" w:rsidR="00334B35" w:rsidRDefault="00334B35" w:rsidP="00EE57D9">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0F1B5E50" w14:textId="77777777" w:rsidR="00334B35" w:rsidRDefault="00334B35" w:rsidP="00EE57D9">
            <w:pPr>
              <w:rPr>
                <w:rFonts w:asciiTheme="minorBidi" w:hAnsiTheme="minorBidi"/>
                <w:b/>
                <w:bCs/>
                <w:sz w:val="26"/>
                <w:szCs w:val="26"/>
                <w:rtl/>
              </w:rPr>
            </w:pPr>
            <w:r>
              <w:rPr>
                <w:rFonts w:asciiTheme="minorBidi" w:hAnsiTheme="minorBidi" w:hint="cs"/>
                <w:sz w:val="30"/>
                <w:szCs w:val="30"/>
                <w:rtl/>
              </w:rPr>
              <w:t xml:space="preserve">∕  </w:t>
            </w:r>
            <w:r>
              <w:rPr>
                <w:rFonts w:asciiTheme="minorBidi" w:hAnsiTheme="minorBidi" w:hint="cs"/>
                <w:sz w:val="26"/>
                <w:szCs w:val="26"/>
                <w:rtl/>
              </w:rPr>
              <w:t>07:05  צומת הצריף</w:t>
            </w:r>
          </w:p>
        </w:tc>
      </w:tr>
      <w:tr w:rsidR="00334B35" w14:paraId="3AEAE3E9" w14:textId="77777777" w:rsidTr="00EE57D9">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50B496F3" w14:textId="77777777" w:rsidR="00334B35" w:rsidRDefault="00334B35" w:rsidP="00EE57D9">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3B0FCD6E" w14:textId="77777777" w:rsidR="00334B35" w:rsidRDefault="00334B35" w:rsidP="00EE57D9">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6848D70A" w14:textId="77777777" w:rsidR="00334B35" w:rsidRDefault="00334B35" w:rsidP="00EE57D9">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4D6E91EB" w14:textId="77777777" w:rsidR="00334B35" w:rsidRDefault="00334B35" w:rsidP="00EE57D9">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25E0C4CE" w14:textId="77777777" w:rsidR="00334B35" w:rsidRDefault="00334B35" w:rsidP="00EE57D9">
            <w:pPr>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Pr>
                <w:rFonts w:asciiTheme="minorBidi" w:hAnsiTheme="minorBidi" w:hint="cs"/>
                <w:sz w:val="26"/>
                <w:szCs w:val="26"/>
                <w:rtl/>
              </w:rPr>
              <w:t>07:10  צומת קריית אתא</w:t>
            </w:r>
          </w:p>
        </w:tc>
      </w:tr>
      <w:tr w:rsidR="00334B35" w14:paraId="5E75E311" w14:textId="77777777" w:rsidTr="00EE57D9">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603629A6" w14:textId="77777777" w:rsidR="00334B35" w:rsidRDefault="00334B35" w:rsidP="00EE57D9">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18E8B480" w14:textId="77777777" w:rsidR="00334B35" w:rsidRDefault="00334B35" w:rsidP="00EE57D9">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32615B42" w14:textId="77777777" w:rsidR="00334B35" w:rsidRDefault="00334B35" w:rsidP="00EE57D9">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5BF6B4C3" w14:textId="77777777" w:rsidR="00334B35" w:rsidRDefault="00334B35" w:rsidP="00EE57D9">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2281891D" w14:textId="77777777" w:rsidR="00334B35" w:rsidRDefault="00334B35" w:rsidP="00EE57D9">
            <w:pPr>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Pr>
                <w:rFonts w:asciiTheme="minorBidi" w:hAnsiTheme="minorBidi" w:hint="cs"/>
                <w:sz w:val="26"/>
                <w:szCs w:val="26"/>
                <w:rtl/>
              </w:rPr>
              <w:t>07:15  לב ה</w:t>
            </w:r>
            <w:r w:rsidRPr="00435757">
              <w:rPr>
                <w:rFonts w:asciiTheme="minorBidi" w:hAnsiTheme="minorBidi" w:hint="cs"/>
                <w:sz w:val="26"/>
                <w:szCs w:val="26"/>
                <w:rtl/>
              </w:rPr>
              <w:t>מפרץ</w:t>
            </w:r>
          </w:p>
        </w:tc>
      </w:tr>
      <w:tr w:rsidR="00334B35" w14:paraId="7ED7672A" w14:textId="77777777" w:rsidTr="00EE57D9">
        <w:trPr>
          <w:trHeight w:hRule="exact" w:val="454"/>
          <w:jc w:val="center"/>
        </w:trPr>
        <w:tc>
          <w:tcPr>
            <w:tcW w:w="1985" w:type="dxa"/>
            <w:tcBorders>
              <w:top w:val="single" w:sz="4" w:space="0" w:color="auto"/>
              <w:left w:val="single" w:sz="4" w:space="0" w:color="auto"/>
              <w:bottom w:val="single" w:sz="4" w:space="0" w:color="auto"/>
              <w:right w:val="single" w:sz="4" w:space="0" w:color="auto"/>
            </w:tcBorders>
            <w:vAlign w:val="center"/>
          </w:tcPr>
          <w:p w14:paraId="6B94F298" w14:textId="77777777" w:rsidR="00334B35" w:rsidRDefault="00334B35" w:rsidP="00EE57D9">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4C2B8EE1" w14:textId="77777777" w:rsidR="00334B35" w:rsidRDefault="00334B35" w:rsidP="00EE57D9">
            <w:pPr>
              <w:rPr>
                <w:rFonts w:asciiTheme="minorBidi" w:hAnsiTheme="minorBidi"/>
                <w:b/>
                <w:bCs/>
                <w:sz w:val="26"/>
                <w:szCs w:val="26"/>
                <w:rtl/>
              </w:rPr>
            </w:pPr>
          </w:p>
        </w:tc>
        <w:tc>
          <w:tcPr>
            <w:tcW w:w="1134" w:type="dxa"/>
            <w:tcBorders>
              <w:top w:val="single" w:sz="4" w:space="0" w:color="auto"/>
              <w:left w:val="single" w:sz="4" w:space="0" w:color="auto"/>
              <w:bottom w:val="single" w:sz="4" w:space="0" w:color="auto"/>
              <w:right w:val="single" w:sz="4" w:space="0" w:color="auto"/>
            </w:tcBorders>
          </w:tcPr>
          <w:p w14:paraId="3E1529AD" w14:textId="77777777" w:rsidR="00334B35" w:rsidRDefault="00334B35" w:rsidP="00EE57D9">
            <w:pPr>
              <w:rPr>
                <w:rFonts w:asciiTheme="minorBidi" w:hAnsiTheme="minorBidi"/>
                <w:b/>
                <w:bCs/>
                <w:sz w:val="26"/>
                <w:szCs w:val="26"/>
                <w:rtl/>
              </w:rPr>
            </w:pPr>
          </w:p>
        </w:tc>
        <w:tc>
          <w:tcPr>
            <w:tcW w:w="1985" w:type="dxa"/>
            <w:tcBorders>
              <w:top w:val="single" w:sz="4" w:space="0" w:color="auto"/>
              <w:left w:val="single" w:sz="4" w:space="0" w:color="auto"/>
              <w:bottom w:val="single" w:sz="4" w:space="0" w:color="auto"/>
              <w:right w:val="single" w:sz="4" w:space="0" w:color="auto"/>
            </w:tcBorders>
            <w:vAlign w:val="center"/>
          </w:tcPr>
          <w:p w14:paraId="4CECA6D1" w14:textId="77777777" w:rsidR="00334B35" w:rsidRDefault="00334B35" w:rsidP="00EE57D9">
            <w:pPr>
              <w:rPr>
                <w:rFonts w:asciiTheme="minorBidi" w:hAnsiTheme="minorBidi"/>
                <w:b/>
                <w:bCs/>
                <w:sz w:val="26"/>
                <w:szCs w:val="26"/>
                <w:rtl/>
              </w:rPr>
            </w:pPr>
          </w:p>
        </w:tc>
        <w:tc>
          <w:tcPr>
            <w:tcW w:w="3289" w:type="dxa"/>
            <w:tcBorders>
              <w:top w:val="single" w:sz="4" w:space="0" w:color="auto"/>
              <w:left w:val="single" w:sz="4" w:space="0" w:color="auto"/>
              <w:bottom w:val="single" w:sz="4" w:space="0" w:color="auto"/>
              <w:right w:val="single" w:sz="4" w:space="0" w:color="auto"/>
            </w:tcBorders>
            <w:vAlign w:val="center"/>
            <w:hideMark/>
          </w:tcPr>
          <w:p w14:paraId="2DC87904" w14:textId="77777777" w:rsidR="00334B35" w:rsidRDefault="00334B35" w:rsidP="00EE57D9">
            <w:pPr>
              <w:rPr>
                <w:rFonts w:asciiTheme="minorBidi" w:hAnsiTheme="minorBidi"/>
                <w:b/>
                <w:bCs/>
                <w:sz w:val="26"/>
                <w:szCs w:val="26"/>
                <w:rtl/>
              </w:rPr>
            </w:pPr>
            <w:r>
              <w:rPr>
                <w:rFonts w:asciiTheme="minorBidi" w:hAnsiTheme="minorBidi" w:hint="cs"/>
                <w:sz w:val="30"/>
                <w:szCs w:val="30"/>
                <w:rtl/>
              </w:rPr>
              <w:t>∕</w:t>
            </w:r>
            <w:r>
              <w:rPr>
                <w:rFonts w:asciiTheme="minorBidi" w:hAnsiTheme="minorBidi" w:hint="cs"/>
                <w:b/>
                <w:bCs/>
                <w:sz w:val="26"/>
                <w:szCs w:val="26"/>
                <w:rtl/>
              </w:rPr>
              <w:t xml:space="preserve">  </w:t>
            </w:r>
            <w:r>
              <w:rPr>
                <w:rFonts w:asciiTheme="minorBidi" w:hAnsiTheme="minorBidi" w:hint="cs"/>
                <w:sz w:val="26"/>
                <w:szCs w:val="26"/>
                <w:rtl/>
              </w:rPr>
              <w:t>07:30  היכל הספורט</w:t>
            </w:r>
          </w:p>
        </w:tc>
      </w:tr>
    </w:tbl>
    <w:p w14:paraId="289DB8DC" w14:textId="77777777" w:rsidR="00334B35" w:rsidRDefault="00334B35" w:rsidP="00334B35">
      <w:pPr>
        <w:pStyle w:val="af4"/>
        <w:jc w:val="left"/>
        <w:rPr>
          <w:rFonts w:asciiTheme="minorBidi" w:hAnsiTheme="minorBidi" w:cstheme="minorBidi"/>
          <w:i w:val="0"/>
          <w:iCs w:val="0"/>
          <w:color w:val="auto"/>
          <w:sz w:val="28"/>
          <w:szCs w:val="28"/>
          <w:rtl/>
        </w:rPr>
      </w:pPr>
    </w:p>
    <w:p w14:paraId="45C99A7A" w14:textId="77777777" w:rsidR="00334B35" w:rsidRPr="00D11FD3" w:rsidRDefault="00334B35" w:rsidP="00334B35">
      <w:pPr>
        <w:pStyle w:val="af4"/>
        <w:jc w:val="left"/>
        <w:rPr>
          <w:rFonts w:asciiTheme="minorBidi" w:hAnsiTheme="minorBidi" w:cstheme="minorBidi"/>
          <w:b w:val="0"/>
          <w:bCs w:val="0"/>
          <w:i w:val="0"/>
          <w:iCs w:val="0"/>
          <w:color w:val="auto"/>
          <w:sz w:val="28"/>
          <w:szCs w:val="28"/>
          <w:rtl/>
        </w:rPr>
      </w:pPr>
      <w:r w:rsidRPr="00DC6F0F">
        <w:rPr>
          <w:rFonts w:asciiTheme="minorBidi" w:hAnsiTheme="minorBidi" w:cstheme="minorBidi"/>
          <w:i w:val="0"/>
          <w:iCs w:val="0"/>
          <w:color w:val="auto"/>
          <w:sz w:val="28"/>
          <w:szCs w:val="28"/>
          <w:rtl/>
        </w:rPr>
        <w:t>הערה</w:t>
      </w:r>
      <w:r w:rsidRPr="00D11FD3">
        <w:rPr>
          <w:rFonts w:asciiTheme="minorBidi" w:hAnsiTheme="minorBidi" w:cstheme="minorBidi"/>
          <w:b w:val="0"/>
          <w:bCs w:val="0"/>
          <w:i w:val="0"/>
          <w:iCs w:val="0"/>
          <w:color w:val="auto"/>
          <w:sz w:val="28"/>
          <w:szCs w:val="28"/>
          <w:rtl/>
        </w:rPr>
        <w:t xml:space="preserve">: ההרשמה באמצעות העברת הטופס ב-דוא"ל, פקס או מסירתו ישירות במשרד הועד (לא יתבצע רישום טלפוני).  </w:t>
      </w:r>
    </w:p>
    <w:p w14:paraId="623809E4" w14:textId="77777777" w:rsidR="00334B35" w:rsidRPr="00724F4B" w:rsidRDefault="00334B35" w:rsidP="00334B35">
      <w:pPr>
        <w:pStyle w:val="af4"/>
        <w:jc w:val="left"/>
        <w:rPr>
          <w:rFonts w:asciiTheme="minorBidi" w:hAnsiTheme="minorBidi" w:cstheme="minorBidi"/>
          <w:i w:val="0"/>
          <w:iCs w:val="0"/>
          <w:color w:val="auto"/>
          <w:sz w:val="28"/>
          <w:szCs w:val="28"/>
          <w:rtl/>
        </w:rPr>
      </w:pPr>
      <w:r w:rsidRPr="00D11FD3">
        <w:rPr>
          <w:rFonts w:asciiTheme="minorBidi" w:hAnsiTheme="minorBidi" w:cstheme="minorBidi"/>
          <w:b w:val="0"/>
          <w:bCs w:val="0"/>
          <w:i w:val="0"/>
          <w:iCs w:val="0"/>
          <w:color w:val="auto"/>
          <w:sz w:val="28"/>
          <w:szCs w:val="28"/>
          <w:rtl/>
        </w:rPr>
        <w:t xml:space="preserve">מומלץ </w:t>
      </w:r>
      <w:proofErr w:type="spellStart"/>
      <w:r w:rsidRPr="00D11FD3">
        <w:rPr>
          <w:rFonts w:asciiTheme="minorBidi" w:hAnsiTheme="minorBidi" w:cstheme="minorBidi"/>
          <w:b w:val="0"/>
          <w:bCs w:val="0"/>
          <w:i w:val="0"/>
          <w:iCs w:val="0"/>
          <w:color w:val="auto"/>
          <w:sz w:val="28"/>
          <w:szCs w:val="28"/>
          <w:rtl/>
        </w:rPr>
        <w:t>להרשם</w:t>
      </w:r>
      <w:proofErr w:type="spellEnd"/>
      <w:r w:rsidRPr="00D11FD3">
        <w:rPr>
          <w:rFonts w:asciiTheme="minorBidi" w:hAnsiTheme="minorBidi" w:cstheme="minorBidi"/>
          <w:b w:val="0"/>
          <w:bCs w:val="0"/>
          <w:i w:val="0"/>
          <w:iCs w:val="0"/>
          <w:color w:val="auto"/>
          <w:sz w:val="28"/>
          <w:szCs w:val="28"/>
          <w:rtl/>
        </w:rPr>
        <w:t xml:space="preserve"> באתר </w:t>
      </w:r>
      <w:hyperlink r:id="rId16" w:history="1">
        <w:r w:rsidRPr="00724F4B">
          <w:rPr>
            <w:rStyle w:val="Hyperlink"/>
            <w:rFonts w:asciiTheme="minorHAnsi" w:eastAsiaTheme="minorHAnsi" w:hAnsiTheme="minorHAnsi" w:cstheme="minorBidi"/>
            <w:b w:val="0"/>
            <w:bCs w:val="0"/>
            <w:i w:val="0"/>
            <w:iCs w:val="0"/>
            <w:sz w:val="28"/>
            <w:szCs w:val="28"/>
            <w:lang w:eastAsia="en-US"/>
          </w:rPr>
          <w:t>https://vgimlaei.haifa.ac.il</w:t>
        </w:r>
        <w:r w:rsidRPr="00724F4B">
          <w:rPr>
            <w:rStyle w:val="Hyperlink"/>
            <w:rFonts w:asciiTheme="minorHAnsi" w:eastAsiaTheme="minorHAnsi" w:hAnsiTheme="minorHAnsi" w:cstheme="minorBidi"/>
            <w:b w:val="0"/>
            <w:bCs w:val="0"/>
            <w:i w:val="0"/>
            <w:iCs w:val="0"/>
            <w:sz w:val="28"/>
            <w:szCs w:val="28"/>
            <w:rtl/>
            <w:lang w:eastAsia="en-US"/>
          </w:rPr>
          <w:t>/</w:t>
        </w:r>
      </w:hyperlink>
    </w:p>
    <w:p w14:paraId="1AE06C49" w14:textId="77777777" w:rsidR="00334B35" w:rsidRDefault="00334B35" w:rsidP="00334B35">
      <w:pPr>
        <w:tabs>
          <w:tab w:val="left" w:pos="1972"/>
          <w:tab w:val="left" w:pos="4109"/>
        </w:tabs>
        <w:spacing w:after="0" w:line="240" w:lineRule="auto"/>
        <w:rPr>
          <w:rFonts w:asciiTheme="minorBidi" w:hAnsiTheme="minorBidi"/>
          <w:sz w:val="30"/>
          <w:szCs w:val="30"/>
          <w:rtl/>
        </w:rPr>
      </w:pPr>
    </w:p>
    <w:p w14:paraId="2EA6FB0C" w14:textId="77777777" w:rsidR="00334B35" w:rsidRPr="00D8379E" w:rsidRDefault="00334B35" w:rsidP="00334B35">
      <w:pPr>
        <w:tabs>
          <w:tab w:val="left" w:pos="1972"/>
          <w:tab w:val="left" w:pos="4109"/>
        </w:tabs>
        <w:spacing w:after="0" w:line="240" w:lineRule="auto"/>
        <w:rPr>
          <w:rFonts w:asciiTheme="minorBidi" w:hAnsiTheme="minorBidi"/>
          <w:b/>
          <w:bCs/>
          <w:sz w:val="28"/>
          <w:szCs w:val="28"/>
          <w:rtl/>
        </w:rPr>
      </w:pPr>
      <w:r w:rsidRPr="002D01FF">
        <w:rPr>
          <w:rFonts w:asciiTheme="minorBidi" w:hAnsiTheme="minorBidi"/>
          <w:sz w:val="30"/>
          <w:szCs w:val="30"/>
          <w:rtl/>
        </w:rPr>
        <w:t>חתימה ...</w:t>
      </w:r>
      <w:r w:rsidRPr="004D2A20">
        <w:rPr>
          <w:rFonts w:asciiTheme="minorBidi" w:hAnsiTheme="minorBidi"/>
          <w:sz w:val="30"/>
          <w:szCs w:val="30"/>
          <w:rtl/>
        </w:rPr>
        <w:t>.............................תאריך .......................</w:t>
      </w:r>
    </w:p>
    <w:p w14:paraId="56F9BC9F" w14:textId="77777777" w:rsidR="00334B35" w:rsidRDefault="00334B35" w:rsidP="00334B35">
      <w:pPr>
        <w:spacing w:after="0" w:line="240" w:lineRule="auto"/>
        <w:rPr>
          <w:rFonts w:asciiTheme="minorBidi" w:hAnsiTheme="minorBidi"/>
          <w:b/>
          <w:bCs/>
          <w:sz w:val="36"/>
          <w:szCs w:val="36"/>
          <w:rtl/>
        </w:rPr>
      </w:pPr>
    </w:p>
    <w:p w14:paraId="3D1E3FB9" w14:textId="77777777" w:rsidR="00FB2A8D" w:rsidRDefault="00FB2A8D"/>
    <w:sectPr w:rsidR="00FB2A8D" w:rsidSect="00A01EC4">
      <w:headerReference w:type="default" r:id="rId17"/>
      <w:footerReference w:type="default" r:id="rId18"/>
      <w:pgSz w:w="11906" w:h="16838"/>
      <w:pgMar w:top="57" w:right="707" w:bottom="1440" w:left="1800" w:header="142"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A58D4" w14:textId="77777777" w:rsidR="00032A07" w:rsidRDefault="00032A07" w:rsidP="00A01EC4">
      <w:pPr>
        <w:spacing w:after="0" w:line="240" w:lineRule="auto"/>
      </w:pPr>
      <w:r>
        <w:separator/>
      </w:r>
    </w:p>
  </w:endnote>
  <w:endnote w:type="continuationSeparator" w:id="0">
    <w:p w14:paraId="77F1A2FC" w14:textId="77777777" w:rsidR="00032A07" w:rsidRDefault="00032A07" w:rsidP="00A01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10786" w:type="dxa"/>
      <w:jc w:val="center"/>
      <w:tblLook w:val="04A0" w:firstRow="1" w:lastRow="0" w:firstColumn="1" w:lastColumn="0" w:noHBand="0" w:noVBand="1"/>
    </w:tblPr>
    <w:tblGrid>
      <w:gridCol w:w="3827"/>
      <w:gridCol w:w="2875"/>
      <w:gridCol w:w="4084"/>
    </w:tblGrid>
    <w:tr w:rsidR="00A01EC4" w14:paraId="619A4FFB" w14:textId="77777777" w:rsidTr="00EE57D9">
      <w:trPr>
        <w:trHeight w:val="1359"/>
        <w:jc w:val="center"/>
      </w:trPr>
      <w:tc>
        <w:tcPr>
          <w:tcW w:w="3827" w:type="dxa"/>
        </w:tcPr>
        <w:p w14:paraId="507807EF" w14:textId="77777777" w:rsidR="00A01EC4" w:rsidRPr="00060DBC" w:rsidRDefault="00A01EC4" w:rsidP="00A01EC4">
          <w:pPr>
            <w:pStyle w:val="af0"/>
            <w:rPr>
              <w:rFonts w:asciiTheme="minorBidi" w:hAnsiTheme="minorBidi"/>
              <w:rtl/>
            </w:rPr>
          </w:pPr>
          <w:r w:rsidRPr="00060DBC">
            <w:rPr>
              <w:rFonts w:asciiTheme="minorBidi" w:hAnsiTheme="minorBidi"/>
              <w:rtl/>
            </w:rPr>
            <w:t xml:space="preserve">אוניברסיטת חיפה, שדרות אבא חושי 199 </w:t>
          </w:r>
          <w:r w:rsidRPr="00060DBC">
            <w:rPr>
              <w:rFonts w:asciiTheme="minorBidi" w:hAnsiTheme="minorBidi"/>
              <w:rtl/>
            </w:rPr>
            <w:br/>
            <w:t>הר הכרמל</w:t>
          </w:r>
          <w:r w:rsidRPr="00060DBC">
            <w:rPr>
              <w:rFonts w:asciiTheme="minorBidi" w:hAnsiTheme="minorBidi"/>
            </w:rPr>
            <w:t>,</w:t>
          </w:r>
          <w:r w:rsidRPr="00060DBC">
            <w:rPr>
              <w:rFonts w:asciiTheme="minorBidi" w:hAnsiTheme="minorBidi"/>
              <w:rtl/>
            </w:rPr>
            <w:t xml:space="preserve"> חיפה 3498838  </w:t>
          </w:r>
        </w:p>
        <w:p w14:paraId="27D53AC3" w14:textId="77777777" w:rsidR="00A01EC4" w:rsidRPr="00060DBC" w:rsidRDefault="00A01EC4" w:rsidP="00A01EC4">
          <w:pPr>
            <w:pStyle w:val="af0"/>
            <w:rPr>
              <w:rFonts w:asciiTheme="minorBidi" w:hAnsiTheme="minorBidi"/>
              <w:rtl/>
            </w:rPr>
          </w:pPr>
          <w:r w:rsidRPr="00060DBC">
            <w:rPr>
              <w:rFonts w:asciiTheme="minorBidi" w:hAnsiTheme="minorBidi"/>
              <w:rtl/>
            </w:rPr>
            <w:t xml:space="preserve">טלפון: </w:t>
          </w:r>
          <w:r w:rsidRPr="00060DBC">
            <w:rPr>
              <w:rFonts w:asciiTheme="minorBidi" w:hAnsiTheme="minorBidi"/>
            </w:rPr>
            <w:t>04-8240055</w:t>
          </w:r>
          <w:r w:rsidRPr="00060DBC">
            <w:rPr>
              <w:rFonts w:asciiTheme="minorBidi" w:hAnsiTheme="minorBidi"/>
              <w:rtl/>
            </w:rPr>
            <w:tab/>
          </w:r>
        </w:p>
        <w:p w14:paraId="3A3C03A3" w14:textId="77777777" w:rsidR="00A01EC4" w:rsidRPr="005A507B" w:rsidRDefault="00A01EC4" w:rsidP="00A01EC4">
          <w:pPr>
            <w:pStyle w:val="af0"/>
            <w:rPr>
              <w:rFonts w:ascii="Candara" w:hAnsi="Candara" w:cs="David"/>
              <w:rtl/>
            </w:rPr>
          </w:pPr>
          <w:r w:rsidRPr="00060DBC">
            <w:rPr>
              <w:rFonts w:asciiTheme="minorBidi" w:hAnsiTheme="minorBidi"/>
              <w:rtl/>
            </w:rPr>
            <w:t xml:space="preserve">פקס: </w:t>
          </w:r>
          <w:r w:rsidRPr="00060DBC">
            <w:rPr>
              <w:rFonts w:asciiTheme="minorBidi" w:hAnsiTheme="minorBidi"/>
            </w:rPr>
            <w:t>04-8288252</w:t>
          </w:r>
        </w:p>
      </w:tc>
      <w:tc>
        <w:tcPr>
          <w:tcW w:w="2875" w:type="dxa"/>
        </w:tcPr>
        <w:p w14:paraId="2B6451EB" w14:textId="77777777" w:rsidR="00A01EC4" w:rsidRPr="005A507B" w:rsidRDefault="00A01EC4" w:rsidP="00A01EC4">
          <w:pPr>
            <w:pStyle w:val="af0"/>
            <w:jc w:val="center"/>
            <w:rPr>
              <w:rFonts w:cs="David"/>
              <w:rtl/>
            </w:rPr>
          </w:pPr>
        </w:p>
        <w:p w14:paraId="42A765B5" w14:textId="77777777" w:rsidR="00A01EC4" w:rsidRPr="005A507B" w:rsidRDefault="00A01EC4" w:rsidP="00A01EC4">
          <w:pPr>
            <w:pStyle w:val="af0"/>
            <w:jc w:val="center"/>
            <w:rPr>
              <w:rFonts w:cs="David"/>
              <w:rtl/>
            </w:rPr>
          </w:pPr>
        </w:p>
        <w:p w14:paraId="2AF5B995" w14:textId="77777777" w:rsidR="00A01EC4" w:rsidRPr="006C73C4" w:rsidRDefault="00A01EC4" w:rsidP="00A01EC4">
          <w:pPr>
            <w:pStyle w:val="af0"/>
            <w:jc w:val="center"/>
            <w:rPr>
              <w:rStyle w:val="Hyperlink"/>
              <w:rFonts w:ascii="Candara" w:hAnsi="Candara" w:cs="David"/>
              <w:sz w:val="24"/>
              <w:szCs w:val="24"/>
            </w:rPr>
          </w:pPr>
          <w:hyperlink r:id="rId1" w:history="1">
            <w:r w:rsidRPr="006C73C4">
              <w:rPr>
                <w:rStyle w:val="Hyperlink"/>
                <w:rFonts w:ascii="Candara" w:hAnsi="Candara" w:cs="David"/>
                <w:sz w:val="24"/>
                <w:szCs w:val="24"/>
              </w:rPr>
              <w:t>vgimlaei@univ.haifa.ac.il</w:t>
            </w:r>
          </w:hyperlink>
        </w:p>
        <w:p w14:paraId="2FDD4107" w14:textId="77777777" w:rsidR="00A01EC4" w:rsidRPr="00DB2912" w:rsidRDefault="00A01EC4" w:rsidP="00A01EC4">
          <w:pPr>
            <w:pStyle w:val="af0"/>
            <w:jc w:val="center"/>
            <w:rPr>
              <w:sz w:val="24"/>
              <w:szCs w:val="24"/>
              <w:rtl/>
            </w:rPr>
          </w:pPr>
          <w:hyperlink r:id="rId2" w:history="1">
            <w:r w:rsidRPr="00DB2912">
              <w:rPr>
                <w:rStyle w:val="Hyperlink"/>
                <w:rFonts w:ascii="Calibri" w:hAnsi="Calibri" w:cs="Calibri"/>
                <w:sz w:val="24"/>
                <w:szCs w:val="24"/>
              </w:rPr>
              <w:t>https://vgimlaei.haifa.ac.il</w:t>
            </w:r>
            <w:r w:rsidRPr="00DB2912">
              <w:rPr>
                <w:rStyle w:val="Hyperlink"/>
                <w:sz w:val="24"/>
                <w:szCs w:val="24"/>
                <w:rtl/>
              </w:rPr>
              <w:t>/</w:t>
            </w:r>
          </w:hyperlink>
          <w:r w:rsidRPr="00DB2912">
            <w:rPr>
              <w:rFonts w:cs="Arial" w:hint="cs"/>
              <w:sz w:val="24"/>
              <w:szCs w:val="24"/>
              <w:rtl/>
            </w:rPr>
            <w:t xml:space="preserve"> </w:t>
          </w:r>
          <w:r w:rsidRPr="00DB2912">
            <w:rPr>
              <w:rFonts w:hint="cs"/>
              <w:sz w:val="24"/>
              <w:szCs w:val="24"/>
              <w:rtl/>
            </w:rPr>
            <w:t xml:space="preserve"> </w:t>
          </w:r>
        </w:p>
      </w:tc>
      <w:tc>
        <w:tcPr>
          <w:tcW w:w="4084" w:type="dxa"/>
        </w:tcPr>
        <w:p w14:paraId="56147059" w14:textId="77777777" w:rsidR="00A01EC4" w:rsidRPr="005A507B" w:rsidRDefault="00A01EC4" w:rsidP="00A01EC4">
          <w:pPr>
            <w:pStyle w:val="af0"/>
            <w:jc w:val="right"/>
            <w:rPr>
              <w:rFonts w:ascii="Arial" w:hAnsi="Arial" w:cs="David"/>
              <w:rtl/>
            </w:rPr>
          </w:pPr>
          <w:r w:rsidRPr="005A507B">
            <w:rPr>
              <w:rFonts w:ascii="Candara" w:hAnsi="Candara" w:cs="David"/>
            </w:rPr>
            <w:t>University of Haifa, 199 Abba Hushi Ave</w:t>
          </w:r>
          <w:r w:rsidRPr="005A507B">
            <w:rPr>
              <w:rFonts w:ascii="Arial" w:hAnsi="Arial" w:cs="David"/>
            </w:rPr>
            <w:t>.</w:t>
          </w:r>
        </w:p>
        <w:p w14:paraId="6926F91F" w14:textId="77777777" w:rsidR="00A01EC4" w:rsidRPr="005A507B" w:rsidRDefault="00A01EC4" w:rsidP="00A01EC4">
          <w:pPr>
            <w:pStyle w:val="af0"/>
            <w:jc w:val="right"/>
            <w:rPr>
              <w:rFonts w:ascii="Candara" w:hAnsi="Candara" w:cs="David"/>
              <w:rtl/>
            </w:rPr>
          </w:pPr>
          <w:r w:rsidRPr="005A507B">
            <w:rPr>
              <w:rFonts w:ascii="Candara" w:hAnsi="Candara" w:cs="David"/>
            </w:rPr>
            <w:t>Mount Carmel, Haifa 3498838, Israel</w:t>
          </w:r>
        </w:p>
        <w:p w14:paraId="172FFE98" w14:textId="77777777" w:rsidR="00A01EC4" w:rsidRPr="005A507B" w:rsidRDefault="00A01EC4" w:rsidP="00A01EC4">
          <w:pPr>
            <w:pStyle w:val="af0"/>
            <w:jc w:val="right"/>
            <w:rPr>
              <w:rFonts w:ascii="Candara" w:hAnsi="Candara" w:cs="David"/>
              <w:rtl/>
            </w:rPr>
          </w:pPr>
          <w:r w:rsidRPr="005A507B">
            <w:rPr>
              <w:rFonts w:ascii="Candara" w:hAnsi="Candara" w:cs="David"/>
            </w:rPr>
            <w:t>Tel: 972-4-8240055</w:t>
          </w:r>
        </w:p>
        <w:p w14:paraId="2746C903" w14:textId="77777777" w:rsidR="00A01EC4" w:rsidRDefault="00A01EC4" w:rsidP="00A01EC4">
          <w:pPr>
            <w:pStyle w:val="af0"/>
            <w:jc w:val="right"/>
            <w:rPr>
              <w:rtl/>
            </w:rPr>
          </w:pPr>
          <w:r w:rsidRPr="005A507B">
            <w:rPr>
              <w:rFonts w:ascii="Candara" w:hAnsi="Candara" w:cs="David"/>
            </w:rPr>
            <w:t>Fax: 972-4-8288252</w:t>
          </w:r>
        </w:p>
      </w:tc>
    </w:tr>
  </w:tbl>
  <w:p w14:paraId="44C8EF82" w14:textId="77777777" w:rsidR="00A01EC4" w:rsidRDefault="00A01EC4" w:rsidP="00A01EC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419EC" w14:textId="77777777" w:rsidR="00032A07" w:rsidRDefault="00032A07" w:rsidP="00A01EC4">
      <w:pPr>
        <w:spacing w:after="0" w:line="240" w:lineRule="auto"/>
      </w:pPr>
      <w:r>
        <w:separator/>
      </w:r>
    </w:p>
  </w:footnote>
  <w:footnote w:type="continuationSeparator" w:id="0">
    <w:p w14:paraId="1043D875" w14:textId="77777777" w:rsidR="00032A07" w:rsidRDefault="00032A07" w:rsidP="00A01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2"/>
      <w:bidiVisual/>
      <w:tblW w:w="101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9"/>
      <w:gridCol w:w="3993"/>
    </w:tblGrid>
    <w:tr w:rsidR="00A01EC4" w14:paraId="451716DB" w14:textId="77777777" w:rsidTr="00EE57D9">
      <w:trPr>
        <w:trHeight w:hRule="exact" w:val="1701"/>
        <w:jc w:val="center"/>
      </w:trPr>
      <w:tc>
        <w:tcPr>
          <w:tcW w:w="6179" w:type="dxa"/>
        </w:tcPr>
        <w:p w14:paraId="714F17D9" w14:textId="77777777" w:rsidR="00A01EC4" w:rsidRDefault="00A01EC4" w:rsidP="00A01EC4">
          <w:pPr>
            <w:pStyle w:val="ae"/>
            <w:rPr>
              <w:rFonts w:ascii="Arial" w:hAnsi="Arial" w:cs="Arial"/>
              <w:bCs/>
              <w:sz w:val="32"/>
              <w:szCs w:val="32"/>
              <w:rtl/>
            </w:rPr>
          </w:pPr>
          <w:r>
            <w:rPr>
              <w:rFonts w:hint="cs"/>
              <w:noProof/>
              <w:rtl/>
            </w:rPr>
            <w:drawing>
              <wp:anchor distT="0" distB="0" distL="114300" distR="114300" simplePos="0" relativeHeight="251659264" behindDoc="1" locked="0" layoutInCell="1" allowOverlap="1" wp14:anchorId="21D49DDC" wp14:editId="74B8D3A4">
                <wp:simplePos x="0" y="0"/>
                <wp:positionH relativeFrom="column">
                  <wp:posOffset>2773680</wp:posOffset>
                </wp:positionH>
                <wp:positionV relativeFrom="paragraph">
                  <wp:posOffset>0</wp:posOffset>
                </wp:positionV>
                <wp:extent cx="1067435" cy="955040"/>
                <wp:effectExtent l="0" t="0" r="0" b="0"/>
                <wp:wrapTight wrapText="bothSides">
                  <wp:wrapPolygon edited="0">
                    <wp:start x="0" y="0"/>
                    <wp:lineTo x="0" y="21112"/>
                    <wp:lineTo x="21202" y="21112"/>
                    <wp:lineTo x="21202" y="0"/>
                    <wp:lineTo x="0" y="0"/>
                  </wp:wrapPolygon>
                </wp:wrapTight>
                <wp:docPr id="2111210320" name="תמונה 211121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955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52D94B" w14:textId="77777777" w:rsidR="00A01EC4" w:rsidRDefault="00A01EC4" w:rsidP="00A01EC4">
          <w:pPr>
            <w:pStyle w:val="ae"/>
            <w:rPr>
              <w:rFonts w:ascii="Arial" w:hAnsi="Arial" w:cs="Arial"/>
              <w:bCs/>
              <w:sz w:val="32"/>
              <w:szCs w:val="32"/>
              <w:rtl/>
            </w:rPr>
          </w:pPr>
        </w:p>
        <w:p w14:paraId="3F66D6A8" w14:textId="77777777" w:rsidR="00A01EC4" w:rsidRDefault="00A01EC4" w:rsidP="00A01EC4">
          <w:pPr>
            <w:pStyle w:val="ae"/>
            <w:rPr>
              <w:rFonts w:ascii="Arial" w:hAnsi="Arial" w:cs="Arial"/>
              <w:bCs/>
              <w:sz w:val="32"/>
              <w:szCs w:val="32"/>
              <w:rtl/>
            </w:rPr>
          </w:pPr>
        </w:p>
        <w:p w14:paraId="6745BEA7" w14:textId="77777777" w:rsidR="00A01EC4" w:rsidRDefault="00A01EC4" w:rsidP="00A01EC4">
          <w:pPr>
            <w:pStyle w:val="ae"/>
            <w:rPr>
              <w:rtl/>
            </w:rPr>
          </w:pPr>
          <w:r w:rsidRPr="003F00B5">
            <w:rPr>
              <w:rFonts w:ascii="Arial" w:hAnsi="Arial" w:cs="Arial"/>
              <w:bCs/>
              <w:sz w:val="32"/>
              <w:szCs w:val="32"/>
              <w:rtl/>
            </w:rPr>
            <w:t>ארגון גמלאי הסגל המנהלי</w:t>
          </w:r>
          <w:r>
            <w:rPr>
              <w:rFonts w:hint="cs"/>
              <w:noProof/>
              <w:rtl/>
            </w:rPr>
            <w:t xml:space="preserve"> </w:t>
          </w:r>
        </w:p>
        <w:p w14:paraId="79AFF26B" w14:textId="77777777" w:rsidR="00A01EC4" w:rsidRDefault="00A01EC4" w:rsidP="00A01EC4">
          <w:pPr>
            <w:pStyle w:val="ae"/>
            <w:rPr>
              <w:rtl/>
            </w:rPr>
          </w:pPr>
        </w:p>
        <w:p w14:paraId="6DF3E655" w14:textId="77777777" w:rsidR="00A01EC4" w:rsidRDefault="00A01EC4" w:rsidP="00A01EC4">
          <w:pPr>
            <w:pStyle w:val="ae"/>
            <w:rPr>
              <w:rtl/>
            </w:rPr>
          </w:pPr>
        </w:p>
        <w:p w14:paraId="40D847A3" w14:textId="77777777" w:rsidR="00A01EC4" w:rsidRDefault="00A01EC4" w:rsidP="00A01EC4">
          <w:pPr>
            <w:pStyle w:val="ae"/>
            <w:rPr>
              <w:rtl/>
            </w:rPr>
          </w:pPr>
        </w:p>
      </w:tc>
      <w:tc>
        <w:tcPr>
          <w:tcW w:w="3993" w:type="dxa"/>
        </w:tcPr>
        <w:p w14:paraId="4440FC53" w14:textId="77777777" w:rsidR="00A01EC4" w:rsidRDefault="00A01EC4" w:rsidP="00A01EC4">
          <w:pPr>
            <w:pStyle w:val="ae"/>
            <w:rPr>
              <w:rtl/>
            </w:rPr>
          </w:pPr>
          <w:r>
            <w:rPr>
              <w:noProof/>
            </w:rPr>
            <w:drawing>
              <wp:anchor distT="0" distB="0" distL="114300" distR="114300" simplePos="0" relativeHeight="251660288" behindDoc="1" locked="0" layoutInCell="1" allowOverlap="1" wp14:anchorId="719C28CC" wp14:editId="0ED5FB72">
                <wp:simplePos x="0" y="0"/>
                <wp:positionH relativeFrom="column">
                  <wp:posOffset>53975</wp:posOffset>
                </wp:positionH>
                <wp:positionV relativeFrom="paragraph">
                  <wp:posOffset>0</wp:posOffset>
                </wp:positionV>
                <wp:extent cx="1680349" cy="1021080"/>
                <wp:effectExtent l="0" t="0" r="0" b="7620"/>
                <wp:wrapTight wrapText="bothSides">
                  <wp:wrapPolygon edited="0">
                    <wp:start x="12735" y="0"/>
                    <wp:lineTo x="9306" y="806"/>
                    <wp:lineTo x="5633" y="4433"/>
                    <wp:lineTo x="5633" y="6448"/>
                    <wp:lineTo x="1714" y="9672"/>
                    <wp:lineTo x="735" y="10881"/>
                    <wp:lineTo x="0" y="14507"/>
                    <wp:lineTo x="0" y="17328"/>
                    <wp:lineTo x="4408" y="19343"/>
                    <wp:lineTo x="4408" y="20955"/>
                    <wp:lineTo x="4898" y="21358"/>
                    <wp:lineTo x="6612" y="21358"/>
                    <wp:lineTo x="16408" y="21358"/>
                    <wp:lineTo x="16898" y="19343"/>
                    <wp:lineTo x="21306" y="17328"/>
                    <wp:lineTo x="21306" y="14507"/>
                    <wp:lineTo x="21061" y="11687"/>
                    <wp:lineTo x="19837" y="10075"/>
                    <wp:lineTo x="15673" y="6448"/>
                    <wp:lineTo x="15429" y="2015"/>
                    <wp:lineTo x="14204" y="0"/>
                    <wp:lineTo x="12735" y="0"/>
                  </wp:wrapPolygon>
                </wp:wrapTight>
                <wp:docPr id="56862508" name="תמונה 56862508" descr="Univ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iv_Logo_Smal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0349"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1CDA44" w14:textId="77777777" w:rsidR="00A01EC4" w:rsidRDefault="00A01EC4" w:rsidP="00A01EC4">
          <w:pPr>
            <w:pStyle w:val="ae"/>
            <w:rPr>
              <w:rtl/>
            </w:rPr>
          </w:pPr>
        </w:p>
        <w:p w14:paraId="49EE1B93" w14:textId="77777777" w:rsidR="00A01EC4" w:rsidRDefault="00A01EC4" w:rsidP="00A01EC4">
          <w:pPr>
            <w:pStyle w:val="ae"/>
            <w:rPr>
              <w:rtl/>
            </w:rPr>
          </w:pPr>
        </w:p>
        <w:p w14:paraId="4EA4AB12" w14:textId="77777777" w:rsidR="00A01EC4" w:rsidRDefault="00A01EC4" w:rsidP="00A01EC4">
          <w:pPr>
            <w:pStyle w:val="ae"/>
            <w:rPr>
              <w:rtl/>
            </w:rPr>
          </w:pPr>
        </w:p>
        <w:p w14:paraId="1E43B51F" w14:textId="77777777" w:rsidR="00A01EC4" w:rsidRDefault="00A01EC4" w:rsidP="00A01EC4">
          <w:pPr>
            <w:pStyle w:val="ae"/>
            <w:rPr>
              <w:rtl/>
            </w:rPr>
          </w:pPr>
        </w:p>
        <w:p w14:paraId="2688291A" w14:textId="77777777" w:rsidR="00A01EC4" w:rsidRDefault="00A01EC4" w:rsidP="00A01EC4">
          <w:pPr>
            <w:pStyle w:val="ae"/>
            <w:rPr>
              <w:rtl/>
            </w:rPr>
          </w:pPr>
        </w:p>
        <w:p w14:paraId="509D7ED2" w14:textId="77777777" w:rsidR="00A01EC4" w:rsidRDefault="00A01EC4" w:rsidP="00A01EC4">
          <w:pPr>
            <w:pStyle w:val="ae"/>
            <w:rPr>
              <w:rtl/>
            </w:rPr>
          </w:pPr>
        </w:p>
      </w:tc>
    </w:tr>
  </w:tbl>
  <w:p w14:paraId="0F90A782" w14:textId="77777777" w:rsidR="00A01EC4" w:rsidRDefault="00A01EC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B8226D"/>
    <w:multiLevelType w:val="hybridMultilevel"/>
    <w:tmpl w:val="D188E634"/>
    <w:lvl w:ilvl="0" w:tplc="C72ECD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7620F1"/>
    <w:multiLevelType w:val="hybridMultilevel"/>
    <w:tmpl w:val="8D7A0844"/>
    <w:lvl w:ilvl="0" w:tplc="943C48B4">
      <w:start w:val="4"/>
      <w:numFmt w:val="bullet"/>
      <w:lvlText w:val="-"/>
      <w:lvlJc w:val="left"/>
      <w:pPr>
        <w:ind w:left="927"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7405787">
    <w:abstractNumId w:val="1"/>
  </w:num>
  <w:num w:numId="2" w16cid:durableId="96111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EC4"/>
    <w:rsid w:val="00032A07"/>
    <w:rsid w:val="003137E2"/>
    <w:rsid w:val="00334B35"/>
    <w:rsid w:val="003D28D9"/>
    <w:rsid w:val="00656D22"/>
    <w:rsid w:val="007807CD"/>
    <w:rsid w:val="00922551"/>
    <w:rsid w:val="00926E18"/>
    <w:rsid w:val="009B5689"/>
    <w:rsid w:val="00A01EC4"/>
    <w:rsid w:val="00EA39BE"/>
    <w:rsid w:val="00F34126"/>
    <w:rsid w:val="00FB2A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D03B7"/>
  <w15:chartTrackingRefBased/>
  <w15:docId w15:val="{ED01F81D-F0CE-48CA-9F7C-3ACFCF0C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37E2"/>
    <w:pPr>
      <w:bidi/>
    </w:pPr>
    <w:rPr>
      <w:kern w:val="0"/>
      <w14:ligatures w14:val="none"/>
    </w:rPr>
  </w:style>
  <w:style w:type="paragraph" w:styleId="1">
    <w:name w:val="heading 1"/>
    <w:basedOn w:val="a"/>
    <w:next w:val="a"/>
    <w:link w:val="10"/>
    <w:uiPriority w:val="9"/>
    <w:qFormat/>
    <w:rsid w:val="00A01E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1E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1EC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1EC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1EC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1E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1E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1E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1E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A01EC4"/>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A01EC4"/>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A01EC4"/>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A01EC4"/>
    <w:rPr>
      <w:rFonts w:eastAsiaTheme="majorEastAsia" w:cstheme="majorBidi"/>
      <w:i/>
      <w:iCs/>
      <w:color w:val="2F5496" w:themeColor="accent1" w:themeShade="BF"/>
    </w:rPr>
  </w:style>
  <w:style w:type="character" w:customStyle="1" w:styleId="50">
    <w:name w:val="כותרת 5 תו"/>
    <w:basedOn w:val="a0"/>
    <w:link w:val="5"/>
    <w:uiPriority w:val="9"/>
    <w:semiHidden/>
    <w:rsid w:val="00A01EC4"/>
    <w:rPr>
      <w:rFonts w:eastAsiaTheme="majorEastAsia" w:cstheme="majorBidi"/>
      <w:color w:val="2F5496" w:themeColor="accent1" w:themeShade="BF"/>
    </w:rPr>
  </w:style>
  <w:style w:type="character" w:customStyle="1" w:styleId="60">
    <w:name w:val="כותרת 6 תו"/>
    <w:basedOn w:val="a0"/>
    <w:link w:val="6"/>
    <w:uiPriority w:val="9"/>
    <w:semiHidden/>
    <w:rsid w:val="00A01EC4"/>
    <w:rPr>
      <w:rFonts w:eastAsiaTheme="majorEastAsia" w:cstheme="majorBidi"/>
      <w:i/>
      <w:iCs/>
      <w:color w:val="595959" w:themeColor="text1" w:themeTint="A6"/>
    </w:rPr>
  </w:style>
  <w:style w:type="character" w:customStyle="1" w:styleId="70">
    <w:name w:val="כותרת 7 תו"/>
    <w:basedOn w:val="a0"/>
    <w:link w:val="7"/>
    <w:uiPriority w:val="9"/>
    <w:semiHidden/>
    <w:rsid w:val="00A01EC4"/>
    <w:rPr>
      <w:rFonts w:eastAsiaTheme="majorEastAsia" w:cstheme="majorBidi"/>
      <w:color w:val="595959" w:themeColor="text1" w:themeTint="A6"/>
    </w:rPr>
  </w:style>
  <w:style w:type="character" w:customStyle="1" w:styleId="80">
    <w:name w:val="כותרת 8 תו"/>
    <w:basedOn w:val="a0"/>
    <w:link w:val="8"/>
    <w:uiPriority w:val="9"/>
    <w:semiHidden/>
    <w:rsid w:val="00A01EC4"/>
    <w:rPr>
      <w:rFonts w:eastAsiaTheme="majorEastAsia" w:cstheme="majorBidi"/>
      <w:i/>
      <w:iCs/>
      <w:color w:val="272727" w:themeColor="text1" w:themeTint="D8"/>
    </w:rPr>
  </w:style>
  <w:style w:type="character" w:customStyle="1" w:styleId="90">
    <w:name w:val="כותרת 9 תו"/>
    <w:basedOn w:val="a0"/>
    <w:link w:val="9"/>
    <w:uiPriority w:val="9"/>
    <w:semiHidden/>
    <w:rsid w:val="00A01EC4"/>
    <w:rPr>
      <w:rFonts w:eastAsiaTheme="majorEastAsia" w:cstheme="majorBidi"/>
      <w:color w:val="272727" w:themeColor="text1" w:themeTint="D8"/>
    </w:rPr>
  </w:style>
  <w:style w:type="paragraph" w:styleId="a3">
    <w:name w:val="Title"/>
    <w:basedOn w:val="a"/>
    <w:next w:val="a"/>
    <w:link w:val="a4"/>
    <w:uiPriority w:val="10"/>
    <w:qFormat/>
    <w:rsid w:val="00A01E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A01E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1EC4"/>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A01EC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1EC4"/>
    <w:pPr>
      <w:spacing w:before="160"/>
      <w:jc w:val="center"/>
    </w:pPr>
    <w:rPr>
      <w:i/>
      <w:iCs/>
      <w:color w:val="404040" w:themeColor="text1" w:themeTint="BF"/>
    </w:rPr>
  </w:style>
  <w:style w:type="character" w:customStyle="1" w:styleId="a8">
    <w:name w:val="ציטוט תו"/>
    <w:basedOn w:val="a0"/>
    <w:link w:val="a7"/>
    <w:uiPriority w:val="29"/>
    <w:rsid w:val="00A01EC4"/>
    <w:rPr>
      <w:i/>
      <w:iCs/>
      <w:color w:val="404040" w:themeColor="text1" w:themeTint="BF"/>
    </w:rPr>
  </w:style>
  <w:style w:type="paragraph" w:styleId="a9">
    <w:name w:val="List Paragraph"/>
    <w:basedOn w:val="a"/>
    <w:uiPriority w:val="34"/>
    <w:qFormat/>
    <w:rsid w:val="00A01EC4"/>
    <w:pPr>
      <w:ind w:left="720"/>
      <w:contextualSpacing/>
    </w:pPr>
  </w:style>
  <w:style w:type="character" w:styleId="aa">
    <w:name w:val="Intense Emphasis"/>
    <w:basedOn w:val="a0"/>
    <w:uiPriority w:val="21"/>
    <w:qFormat/>
    <w:rsid w:val="00A01EC4"/>
    <w:rPr>
      <w:i/>
      <w:iCs/>
      <w:color w:val="2F5496" w:themeColor="accent1" w:themeShade="BF"/>
    </w:rPr>
  </w:style>
  <w:style w:type="paragraph" w:styleId="ab">
    <w:name w:val="Intense Quote"/>
    <w:basedOn w:val="a"/>
    <w:next w:val="a"/>
    <w:link w:val="ac"/>
    <w:uiPriority w:val="30"/>
    <w:qFormat/>
    <w:rsid w:val="00A01E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A01EC4"/>
    <w:rPr>
      <w:i/>
      <w:iCs/>
      <w:color w:val="2F5496" w:themeColor="accent1" w:themeShade="BF"/>
    </w:rPr>
  </w:style>
  <w:style w:type="character" w:styleId="ad">
    <w:name w:val="Intense Reference"/>
    <w:basedOn w:val="a0"/>
    <w:uiPriority w:val="32"/>
    <w:qFormat/>
    <w:rsid w:val="00A01EC4"/>
    <w:rPr>
      <w:b/>
      <w:bCs/>
      <w:smallCaps/>
      <w:color w:val="2F5496" w:themeColor="accent1" w:themeShade="BF"/>
      <w:spacing w:val="5"/>
    </w:rPr>
  </w:style>
  <w:style w:type="paragraph" w:styleId="ae">
    <w:name w:val="header"/>
    <w:basedOn w:val="a"/>
    <w:link w:val="af"/>
    <w:uiPriority w:val="99"/>
    <w:unhideWhenUsed/>
    <w:rsid w:val="00A01EC4"/>
    <w:pPr>
      <w:tabs>
        <w:tab w:val="center" w:pos="4153"/>
        <w:tab w:val="right" w:pos="8306"/>
      </w:tabs>
      <w:spacing w:after="0" w:line="240" w:lineRule="auto"/>
    </w:pPr>
  </w:style>
  <w:style w:type="character" w:customStyle="1" w:styleId="af">
    <w:name w:val="כותרת עליונה תו"/>
    <w:basedOn w:val="a0"/>
    <w:link w:val="ae"/>
    <w:uiPriority w:val="99"/>
    <w:rsid w:val="00A01EC4"/>
  </w:style>
  <w:style w:type="paragraph" w:styleId="af0">
    <w:name w:val="footer"/>
    <w:basedOn w:val="a"/>
    <w:link w:val="af1"/>
    <w:uiPriority w:val="99"/>
    <w:unhideWhenUsed/>
    <w:rsid w:val="00A01EC4"/>
    <w:pPr>
      <w:tabs>
        <w:tab w:val="center" w:pos="4153"/>
        <w:tab w:val="right" w:pos="8306"/>
      </w:tabs>
      <w:spacing w:after="0" w:line="240" w:lineRule="auto"/>
    </w:pPr>
  </w:style>
  <w:style w:type="character" w:customStyle="1" w:styleId="af1">
    <w:name w:val="כותרת תחתונה תו"/>
    <w:basedOn w:val="a0"/>
    <w:link w:val="af0"/>
    <w:uiPriority w:val="99"/>
    <w:rsid w:val="00A01EC4"/>
  </w:style>
  <w:style w:type="table" w:styleId="af2">
    <w:name w:val="Table Grid"/>
    <w:basedOn w:val="a1"/>
    <w:uiPriority w:val="59"/>
    <w:rsid w:val="00A01EC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01EC4"/>
    <w:rPr>
      <w:color w:val="0000FF"/>
      <w:u w:val="single"/>
    </w:rPr>
  </w:style>
  <w:style w:type="character" w:styleId="af3">
    <w:name w:val="Strong"/>
    <w:basedOn w:val="a0"/>
    <w:uiPriority w:val="22"/>
    <w:qFormat/>
    <w:rsid w:val="003137E2"/>
    <w:rPr>
      <w:b/>
      <w:bCs/>
    </w:rPr>
  </w:style>
  <w:style w:type="paragraph" w:styleId="NormalWeb">
    <w:name w:val="Normal (Web)"/>
    <w:basedOn w:val="a"/>
    <w:uiPriority w:val="99"/>
    <w:unhideWhenUsed/>
    <w:rsid w:val="009B568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f4">
    <w:name w:val="Body Text"/>
    <w:basedOn w:val="a"/>
    <w:link w:val="af5"/>
    <w:rsid w:val="00334B35"/>
    <w:pPr>
      <w:spacing w:after="0" w:line="240" w:lineRule="auto"/>
      <w:jc w:val="center"/>
    </w:pPr>
    <w:rPr>
      <w:rFonts w:ascii="Times New Roman" w:eastAsia="Times New Roman" w:hAnsi="Times New Roman" w:cs="Arial"/>
      <w:b/>
      <w:bCs/>
      <w:i/>
      <w:iCs/>
      <w:color w:val="00CC00"/>
      <w:sz w:val="40"/>
      <w:szCs w:val="40"/>
      <w:lang w:eastAsia="he-IL"/>
    </w:rPr>
  </w:style>
  <w:style w:type="character" w:customStyle="1" w:styleId="af5">
    <w:name w:val="גוף טקסט תו"/>
    <w:basedOn w:val="a0"/>
    <w:link w:val="af4"/>
    <w:rsid w:val="00334B35"/>
    <w:rPr>
      <w:rFonts w:ascii="Times New Roman" w:eastAsia="Times New Roman" w:hAnsi="Times New Roman" w:cs="Arial"/>
      <w:b/>
      <w:bCs/>
      <w:i/>
      <w:iCs/>
      <w:color w:val="00CC00"/>
      <w:kern w:val="0"/>
      <w:sz w:val="40"/>
      <w:szCs w:val="40"/>
      <w:lang w:eastAsia="he-IL"/>
      <w14:ligatures w14:val="none"/>
    </w:rPr>
  </w:style>
  <w:style w:type="character" w:styleId="af6">
    <w:name w:val="Emphasis"/>
    <w:basedOn w:val="a0"/>
    <w:uiPriority w:val="20"/>
    <w:qFormat/>
    <w:rsid w:val="00334B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vgimlaei.haifa.ac.i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vgimlaei.haifa.ac.i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gimlaei@univ.haifa.ac.il" TargetMode="External"/><Relationship Id="rId5" Type="http://schemas.openxmlformats.org/officeDocument/2006/relationships/footnotes" Target="footnotes.xml"/><Relationship Id="rId15" Type="http://schemas.openxmlformats.org/officeDocument/2006/relationships/hyperlink" Target="https://vgimlaei.haifa.ac.il/"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2" Type="http://schemas.openxmlformats.org/officeDocument/2006/relationships/hyperlink" Target="https://vgimlaei.haifa.ac.il/" TargetMode="External"/><Relationship Id="rId1" Type="http://schemas.openxmlformats.org/officeDocument/2006/relationships/hyperlink" Target="mailto:vgimlaei@univ.haifa.ac.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1023</Words>
  <Characters>5118</Characters>
  <Application>Microsoft Office Word</Application>
  <DocSecurity>0</DocSecurity>
  <Lines>42</Lines>
  <Paragraphs>12</Paragraphs>
  <ScaleCrop>false</ScaleCrop>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רחל פריד</dc:creator>
  <cp:keywords/>
  <dc:description/>
  <cp:lastModifiedBy>רחל פריד</cp:lastModifiedBy>
  <cp:revision>7</cp:revision>
  <dcterms:created xsi:type="dcterms:W3CDTF">2026-05-19T11:21:00Z</dcterms:created>
  <dcterms:modified xsi:type="dcterms:W3CDTF">2026-05-19T11:29:00Z</dcterms:modified>
</cp:coreProperties>
</file>