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3A" w:rsidRDefault="004C683A" w:rsidP="008F1321">
      <w:pPr>
        <w:jc w:val="right"/>
        <w:rPr>
          <w:rFonts w:asciiTheme="minorBidi" w:hAnsiTheme="minorBidi"/>
          <w:b/>
          <w:bCs/>
          <w:sz w:val="26"/>
          <w:szCs w:val="26"/>
          <w:rtl/>
        </w:rPr>
      </w:pPr>
    </w:p>
    <w:p w:rsidR="005C54B1" w:rsidRPr="002D01FF" w:rsidRDefault="00D307FB" w:rsidP="008F1321">
      <w:pPr>
        <w:jc w:val="right"/>
        <w:rPr>
          <w:rFonts w:asciiTheme="minorBidi" w:hAnsiTheme="minorBidi"/>
          <w:b/>
          <w:bCs/>
          <w:sz w:val="26"/>
          <w:szCs w:val="26"/>
          <w:rtl/>
        </w:rPr>
      </w:pP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begin"/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 </w:instrText>
      </w:r>
      <w:r w:rsidRPr="002D01FF">
        <w:rPr>
          <w:rFonts w:asciiTheme="minorBidi" w:hAnsiTheme="minorBidi"/>
          <w:b/>
          <w:bCs/>
          <w:sz w:val="26"/>
          <w:szCs w:val="26"/>
        </w:rPr>
        <w:instrText>DATE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 \@ "</w:instrText>
      </w:r>
      <w:r w:rsidRPr="002D01FF">
        <w:rPr>
          <w:rFonts w:asciiTheme="minorBidi" w:hAnsiTheme="minorBidi"/>
          <w:b/>
          <w:bCs/>
          <w:sz w:val="26"/>
          <w:szCs w:val="26"/>
        </w:rPr>
        <w:instrText>dddd dd MMMM yyyy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instrText xml:space="preserve">" </w:instrTex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separate"/>
      </w:r>
      <w:r w:rsidR="006621C6">
        <w:rPr>
          <w:rFonts w:asciiTheme="minorBidi" w:hAnsiTheme="minorBidi"/>
          <w:b/>
          <w:bCs/>
          <w:noProof/>
          <w:sz w:val="26"/>
          <w:szCs w:val="26"/>
          <w:rtl/>
        </w:rPr>
        <w:t>‏יום רביעי 13 אוגוסט 2025</w:t>
      </w:r>
      <w:r w:rsidRPr="002D01FF">
        <w:rPr>
          <w:rFonts w:asciiTheme="minorBidi" w:hAnsiTheme="minorBidi"/>
          <w:b/>
          <w:bCs/>
          <w:sz w:val="26"/>
          <w:szCs w:val="26"/>
          <w:rtl/>
        </w:rPr>
        <w:fldChar w:fldCharType="end"/>
      </w:r>
    </w:p>
    <w:p w:rsidR="006B34D4" w:rsidRDefault="00CC6283" w:rsidP="00CC6283">
      <w:pPr>
        <w:tabs>
          <w:tab w:val="left" w:pos="2567"/>
        </w:tabs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  <w:rtl/>
        </w:rPr>
        <w:tab/>
      </w:r>
    </w:p>
    <w:p w:rsidR="00540843" w:rsidRPr="002D01FF" w:rsidRDefault="00BF5BEF" w:rsidP="003B33B9">
      <w:pPr>
        <w:rPr>
          <w:rFonts w:asciiTheme="minorBidi" w:hAnsiTheme="minorBid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511E86E" wp14:editId="7F5403C7">
            <wp:simplePos x="0" y="0"/>
            <wp:positionH relativeFrom="column">
              <wp:posOffset>-36195</wp:posOffset>
            </wp:positionH>
            <wp:positionV relativeFrom="paragraph">
              <wp:posOffset>27940</wp:posOffset>
            </wp:positionV>
            <wp:extent cx="1644650" cy="1644650"/>
            <wp:effectExtent l="0" t="0" r="0" b="0"/>
            <wp:wrapTight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ight>
            <wp:docPr id="532998883" name="תמונה 4" descr="‫מנורת סרט צהוב להשבת החטופים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‫מנורת סרט צהוב להשבת החטופים‬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43" w:rsidRPr="002D01FF">
        <w:rPr>
          <w:rFonts w:asciiTheme="minorBidi" w:hAnsiTheme="minorBidi"/>
          <w:b/>
          <w:bCs/>
          <w:sz w:val="36"/>
          <w:szCs w:val="36"/>
          <w:rtl/>
        </w:rPr>
        <w:t xml:space="preserve">גמלאון </w:t>
      </w:r>
      <w:r w:rsidR="003B33B9">
        <w:rPr>
          <w:rFonts w:asciiTheme="minorBidi" w:hAnsiTheme="minorBidi" w:hint="cs"/>
          <w:b/>
          <w:bCs/>
          <w:sz w:val="36"/>
          <w:szCs w:val="36"/>
          <w:rtl/>
        </w:rPr>
        <w:t>אוגוסט</w:t>
      </w:r>
      <w:r w:rsidR="003174E7">
        <w:rPr>
          <w:rFonts w:asciiTheme="minorBidi" w:hAnsiTheme="minorBidi" w:hint="cs"/>
          <w:b/>
          <w:bCs/>
          <w:sz w:val="36"/>
          <w:szCs w:val="36"/>
          <w:rtl/>
        </w:rPr>
        <w:t xml:space="preserve"> 2025</w:t>
      </w:r>
      <w:r w:rsidR="008F5587">
        <w:rPr>
          <w:rFonts w:asciiTheme="minorBidi" w:hAnsiTheme="minorBidi"/>
          <w:b/>
          <w:bCs/>
          <w:sz w:val="36"/>
          <w:szCs w:val="36"/>
          <w:rtl/>
        </w:rPr>
        <w:tab/>
      </w:r>
      <w:r w:rsidR="008F5587">
        <w:rPr>
          <w:rFonts w:asciiTheme="minorBidi" w:hAnsiTheme="minorBidi"/>
          <w:b/>
          <w:bCs/>
          <w:sz w:val="36"/>
          <w:szCs w:val="36"/>
          <w:rtl/>
        </w:rPr>
        <w:tab/>
      </w:r>
      <w:r w:rsidR="008F5587">
        <w:rPr>
          <w:rFonts w:asciiTheme="minorBidi" w:hAnsiTheme="minorBidi"/>
          <w:b/>
          <w:bCs/>
          <w:sz w:val="36"/>
          <w:szCs w:val="36"/>
          <w:rtl/>
        </w:rPr>
        <w:tab/>
      </w:r>
    </w:p>
    <w:p w:rsidR="00E3654E" w:rsidRDefault="00E3654E" w:rsidP="008F1321">
      <w:pPr>
        <w:rPr>
          <w:rFonts w:asciiTheme="minorBidi" w:hAnsiTheme="minorBidi"/>
          <w:sz w:val="28"/>
          <w:szCs w:val="28"/>
          <w:rtl/>
        </w:rPr>
      </w:pPr>
    </w:p>
    <w:p w:rsidR="003174E7" w:rsidRDefault="003174E7" w:rsidP="008F1321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color w:val="000000" w:themeColor="text1"/>
          <w:sz w:val="26"/>
          <w:szCs w:val="26"/>
          <w:rtl/>
        </w:rPr>
        <w:t>אנו מייחלים לשחרור מהיר של כל החטופים, מביעים את השתתפותנו בצער המשפחות השכולות ומאחלים החלמה מהירה ושלמה לפצועים. אנו מתפללים לשלום חיילנו אשר בחזית ומקווים שישובו במהרה לביתם.</w:t>
      </w:r>
    </w:p>
    <w:p w:rsidR="003174E7" w:rsidRDefault="003174E7" w:rsidP="008F1321">
      <w:pPr>
        <w:rPr>
          <w:rFonts w:asciiTheme="minorBidi" w:hAnsiTheme="minorBidi"/>
          <w:sz w:val="28"/>
          <w:szCs w:val="28"/>
          <w:rtl/>
        </w:rPr>
      </w:pPr>
    </w:p>
    <w:p w:rsidR="007740ED" w:rsidRDefault="007740ED" w:rsidP="008F1321">
      <w:pPr>
        <w:rPr>
          <w:rFonts w:asciiTheme="minorBidi" w:hAnsiTheme="minorBidi"/>
          <w:sz w:val="28"/>
          <w:szCs w:val="28"/>
          <w:rtl/>
        </w:rPr>
      </w:pPr>
    </w:p>
    <w:p w:rsidR="007740ED" w:rsidRDefault="007740ED" w:rsidP="008F1321">
      <w:pPr>
        <w:rPr>
          <w:rFonts w:asciiTheme="minorBidi" w:hAnsiTheme="minorBidi"/>
          <w:sz w:val="28"/>
          <w:szCs w:val="28"/>
          <w:rtl/>
        </w:rPr>
      </w:pPr>
    </w:p>
    <w:p w:rsidR="00997CC5" w:rsidRDefault="00997CC5" w:rsidP="008F1321">
      <w:pPr>
        <w:rPr>
          <w:rFonts w:asciiTheme="minorBidi" w:hAnsiTheme="minorBidi"/>
          <w:sz w:val="28"/>
          <w:szCs w:val="28"/>
          <w:rtl/>
        </w:rPr>
      </w:pPr>
    </w:p>
    <w:p w:rsidR="003174E7" w:rsidRPr="002D01FF" w:rsidRDefault="003174E7" w:rsidP="008F1321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:rsidR="003174E7" w:rsidRPr="003B33B9" w:rsidRDefault="003174E7" w:rsidP="003B33B9">
      <w:pPr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בחודש </w:t>
      </w:r>
      <w:r w:rsidR="003B33B9">
        <w:rPr>
          <w:rFonts w:asciiTheme="minorBidi" w:hAnsiTheme="minorBidi" w:hint="cs"/>
          <w:b/>
          <w:bCs/>
          <w:sz w:val="28"/>
          <w:szCs w:val="28"/>
          <w:rtl/>
        </w:rPr>
        <w:t xml:space="preserve">ספטמבר </w:t>
      </w: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מתוכננות, בין היתר, הפעילויות הבאות: </w:t>
      </w:r>
      <w:r w:rsidR="00052FE1" w:rsidRPr="003B33B9">
        <w:rPr>
          <w:rFonts w:asciiTheme="minorBidi" w:hAnsiTheme="minorBidi"/>
          <w:b/>
          <w:bCs/>
          <w:sz w:val="28"/>
          <w:szCs w:val="28"/>
          <w:rtl/>
        </w:rPr>
        <w:tab/>
      </w:r>
      <w:r w:rsidR="00052FE1" w:rsidRPr="003B33B9">
        <w:rPr>
          <w:rFonts w:asciiTheme="minorBidi" w:hAnsiTheme="minorBidi"/>
          <w:b/>
          <w:bCs/>
          <w:sz w:val="28"/>
          <w:szCs w:val="28"/>
          <w:rtl/>
        </w:rPr>
        <w:tab/>
      </w:r>
      <w:r w:rsidR="00052FE1" w:rsidRPr="003B33B9">
        <w:rPr>
          <w:rFonts w:asciiTheme="minorBidi" w:hAnsiTheme="minorBidi"/>
          <w:b/>
          <w:bCs/>
          <w:sz w:val="28"/>
          <w:szCs w:val="28"/>
          <w:rtl/>
        </w:rPr>
        <w:tab/>
      </w:r>
      <w:r w:rsidR="00052FE1" w:rsidRPr="003B33B9">
        <w:rPr>
          <w:rFonts w:asciiTheme="minorBidi" w:hAnsiTheme="minorBidi"/>
          <w:b/>
          <w:bCs/>
          <w:sz w:val="28"/>
          <w:szCs w:val="28"/>
          <w:rtl/>
        </w:rPr>
        <w:tab/>
      </w:r>
      <w:r w:rsidR="00052FE1" w:rsidRPr="003B33B9">
        <w:rPr>
          <w:rFonts w:asciiTheme="minorBidi" w:hAnsiTheme="minorBidi"/>
          <w:b/>
          <w:bCs/>
          <w:sz w:val="28"/>
          <w:szCs w:val="28"/>
          <w:rtl/>
        </w:rPr>
        <w:tab/>
      </w:r>
    </w:p>
    <w:p w:rsidR="003174E7" w:rsidRDefault="003B33B9" w:rsidP="00AF75D0">
      <w:pPr>
        <w:numPr>
          <w:ilvl w:val="0"/>
          <w:numId w:val="1"/>
        </w:numPr>
        <w:ind w:left="0" w:firstLine="0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>טיול לא</w:t>
      </w:r>
      <w:r w:rsidR="00752536">
        <w:rPr>
          <w:rFonts w:asciiTheme="minorBidi" w:hAnsiTheme="minorBidi" w:hint="cs"/>
          <w:sz w:val="26"/>
          <w:szCs w:val="26"/>
          <w:rtl/>
        </w:rPr>
        <w:t>ז</w:t>
      </w:r>
      <w:r>
        <w:rPr>
          <w:rFonts w:asciiTheme="minorBidi" w:hAnsiTheme="minorBidi" w:hint="cs"/>
          <w:sz w:val="26"/>
          <w:szCs w:val="26"/>
          <w:rtl/>
        </w:rPr>
        <w:t xml:space="preserve">ור </w:t>
      </w:r>
      <w:r w:rsidR="00AF75D0">
        <w:rPr>
          <w:rFonts w:asciiTheme="minorBidi" w:hAnsiTheme="minorBidi" w:hint="cs"/>
          <w:sz w:val="26"/>
          <w:szCs w:val="26"/>
          <w:rtl/>
        </w:rPr>
        <w:t>אצבע הגליל</w:t>
      </w:r>
      <w:r w:rsidR="008F434F">
        <w:rPr>
          <w:rFonts w:asciiTheme="minorBidi" w:hAnsiTheme="minorBidi" w:hint="cs"/>
          <w:sz w:val="26"/>
          <w:szCs w:val="26"/>
          <w:rtl/>
        </w:rPr>
        <w:t xml:space="preserve"> </w:t>
      </w:r>
      <w:r w:rsidR="003174E7">
        <w:rPr>
          <w:rFonts w:asciiTheme="minorBidi" w:hAnsiTheme="minorBidi"/>
          <w:sz w:val="26"/>
          <w:szCs w:val="26"/>
          <w:rtl/>
        </w:rPr>
        <w:t>–</w:t>
      </w:r>
      <w:r w:rsidR="003174E7">
        <w:rPr>
          <w:rFonts w:asciiTheme="minorBidi" w:hAnsiTheme="minorBidi" w:hint="cs"/>
          <w:sz w:val="26"/>
          <w:szCs w:val="26"/>
          <w:rtl/>
        </w:rPr>
        <w:t xml:space="preserve"> </w:t>
      </w:r>
      <w:r w:rsidR="0016387A">
        <w:rPr>
          <w:rFonts w:asciiTheme="minorBidi" w:hAnsiTheme="minorBidi" w:hint="cs"/>
          <w:sz w:val="26"/>
          <w:szCs w:val="26"/>
          <w:rtl/>
        </w:rPr>
        <w:t xml:space="preserve"> בהדרכת -  </w:t>
      </w:r>
      <w:r>
        <w:rPr>
          <w:rFonts w:asciiTheme="minorBidi" w:hAnsiTheme="minorBidi" w:hint="cs"/>
          <w:sz w:val="26"/>
          <w:szCs w:val="26"/>
          <w:rtl/>
        </w:rPr>
        <w:t>דרור וייצמן</w:t>
      </w:r>
    </w:p>
    <w:p w:rsidR="003B33B9" w:rsidRDefault="0016387A" w:rsidP="003B33B9">
      <w:pPr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 xml:space="preserve">-    </w:t>
      </w:r>
      <w:r w:rsidR="003B33B9">
        <w:rPr>
          <w:rFonts w:asciiTheme="minorBidi" w:hAnsiTheme="minorBidi" w:hint="cs"/>
          <w:sz w:val="26"/>
          <w:szCs w:val="26"/>
          <w:rtl/>
        </w:rPr>
        <w:t xml:space="preserve">פשטידה </w:t>
      </w:r>
      <w:r w:rsidR="008F434F">
        <w:rPr>
          <w:rFonts w:asciiTheme="minorBidi" w:hAnsiTheme="minorBidi" w:hint="cs"/>
          <w:sz w:val="26"/>
          <w:szCs w:val="26"/>
          <w:rtl/>
        </w:rPr>
        <w:t xml:space="preserve"> </w:t>
      </w:r>
      <w:r w:rsidR="007A3789" w:rsidRPr="007A3789">
        <w:rPr>
          <w:rFonts w:asciiTheme="minorBidi" w:hAnsiTheme="minorBidi" w:hint="cs"/>
          <w:sz w:val="26"/>
          <w:szCs w:val="26"/>
          <w:rtl/>
        </w:rPr>
        <w:t xml:space="preserve"> </w:t>
      </w:r>
      <w:r w:rsidR="003174E7" w:rsidRPr="007A3789">
        <w:rPr>
          <w:rFonts w:asciiTheme="minorBidi" w:hAnsiTheme="minorBidi"/>
          <w:sz w:val="26"/>
          <w:szCs w:val="26"/>
          <w:rtl/>
        </w:rPr>
        <w:t>–</w:t>
      </w:r>
      <w:r w:rsidR="003174E7" w:rsidRPr="007A3789">
        <w:rPr>
          <w:rFonts w:asciiTheme="minorBidi" w:hAnsiTheme="minorBidi" w:hint="cs"/>
          <w:sz w:val="26"/>
          <w:szCs w:val="26"/>
          <w:rtl/>
        </w:rPr>
        <w:t xml:space="preserve"> </w:t>
      </w:r>
      <w:r w:rsidR="003B33B9">
        <w:rPr>
          <w:rFonts w:asciiTheme="minorBidi" w:hAnsiTheme="minorBidi" w:hint="cs"/>
          <w:sz w:val="26"/>
          <w:szCs w:val="26"/>
          <w:rtl/>
        </w:rPr>
        <w:t>אסתי קונשטט</w:t>
      </w:r>
      <w:r w:rsidR="00052FE1">
        <w:rPr>
          <w:rFonts w:asciiTheme="minorBidi" w:hAnsiTheme="minorBidi"/>
          <w:sz w:val="26"/>
          <w:szCs w:val="26"/>
          <w:rtl/>
        </w:rPr>
        <w:tab/>
      </w:r>
      <w:r w:rsidR="00052FE1">
        <w:rPr>
          <w:rFonts w:asciiTheme="minorBidi" w:hAnsiTheme="minorBidi"/>
          <w:sz w:val="26"/>
          <w:szCs w:val="26"/>
          <w:rtl/>
        </w:rPr>
        <w:tab/>
      </w:r>
    </w:p>
    <w:p w:rsidR="00176E24" w:rsidRPr="003B33B9" w:rsidRDefault="003B33B9" w:rsidP="003B33B9">
      <w:pPr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t>-</w:t>
      </w:r>
      <w:r>
        <w:rPr>
          <w:rFonts w:asciiTheme="minorBidi" w:hAnsiTheme="minorBidi" w:hint="cs"/>
          <w:sz w:val="26"/>
          <w:szCs w:val="26"/>
          <w:rtl/>
        </w:rPr>
        <w:tab/>
        <w:t>חלוקת שי ותווי קניה לראש השנה תשפ"ו</w:t>
      </w:r>
      <w:r w:rsidR="00052FE1">
        <w:rPr>
          <w:rFonts w:asciiTheme="minorBidi" w:hAnsiTheme="minorBidi"/>
          <w:sz w:val="26"/>
          <w:szCs w:val="26"/>
          <w:rtl/>
        </w:rPr>
        <w:tab/>
      </w:r>
      <w:r w:rsidR="00052FE1">
        <w:rPr>
          <w:rFonts w:asciiTheme="minorBidi" w:hAnsiTheme="minorBidi"/>
          <w:sz w:val="26"/>
          <w:szCs w:val="26"/>
          <w:rtl/>
        </w:rPr>
        <w:tab/>
      </w:r>
    </w:p>
    <w:p w:rsidR="003174E7" w:rsidRPr="002D01FF" w:rsidRDefault="003174E7" w:rsidP="00197E15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>****************************************************************************************</w:t>
      </w:r>
    </w:p>
    <w:p w:rsidR="003B33B9" w:rsidRDefault="003B33B9" w:rsidP="003B33B9">
      <w:pPr>
        <w:pStyle w:val="aa"/>
        <w:tabs>
          <w:tab w:val="left" w:pos="651"/>
        </w:tabs>
        <w:jc w:val="left"/>
        <w:rPr>
          <w:rFonts w:ascii="Arial" w:hAnsi="Arial"/>
          <w:i w:val="0"/>
          <w:iCs w:val="0"/>
          <w:color w:val="000000"/>
          <w:sz w:val="28"/>
          <w:szCs w:val="28"/>
          <w:u w:val="single"/>
        </w:rPr>
      </w:pPr>
      <w:r>
        <w:rPr>
          <w:rFonts w:ascii="Arial" w:hAnsi="Arial"/>
          <w:i w:val="0"/>
          <w:iCs w:val="0"/>
          <w:color w:val="000000"/>
          <w:sz w:val="28"/>
          <w:szCs w:val="28"/>
          <w:u w:val="single"/>
          <w:rtl/>
        </w:rPr>
        <w:t xml:space="preserve">שי הוועד </w:t>
      </w:r>
      <w:r>
        <w:rPr>
          <w:rFonts w:ascii="Arial" w:hAnsi="Arial" w:hint="cs"/>
          <w:i w:val="0"/>
          <w:iCs w:val="0"/>
          <w:color w:val="000000"/>
          <w:sz w:val="28"/>
          <w:szCs w:val="28"/>
          <w:u w:val="single"/>
          <w:rtl/>
        </w:rPr>
        <w:t xml:space="preserve">ותווי קניה </w:t>
      </w:r>
      <w:r>
        <w:rPr>
          <w:rFonts w:ascii="Arial" w:hAnsi="Arial"/>
          <w:i w:val="0"/>
          <w:iCs w:val="0"/>
          <w:color w:val="000000"/>
          <w:sz w:val="28"/>
          <w:szCs w:val="28"/>
          <w:u w:val="single"/>
          <w:rtl/>
        </w:rPr>
        <w:t>לראש השנה תשפ"ו 2025:</w:t>
      </w:r>
    </w:p>
    <w:p w:rsidR="003B33B9" w:rsidRDefault="003B33B9" w:rsidP="003B33B9">
      <w:pPr>
        <w:pStyle w:val="aa"/>
        <w:tabs>
          <w:tab w:val="left" w:pos="651"/>
        </w:tabs>
        <w:jc w:val="left"/>
        <w:rPr>
          <w:rFonts w:ascii="Arial" w:hAnsi="Arial"/>
          <w:b w:val="0"/>
          <w:bCs w:val="0"/>
          <w:i w:val="0"/>
          <w:iCs w:val="0"/>
          <w:color w:val="000000"/>
          <w:sz w:val="26"/>
          <w:szCs w:val="26"/>
          <w:rtl/>
        </w:rPr>
      </w:pPr>
    </w:p>
    <w:p w:rsidR="003B33B9" w:rsidRDefault="003B33B9" w:rsidP="003B33B9">
      <w:pPr>
        <w:pStyle w:val="aa"/>
        <w:tabs>
          <w:tab w:val="left" w:pos="651"/>
        </w:tabs>
        <w:jc w:val="left"/>
        <w:rPr>
          <w:rFonts w:ascii="Arial" w:hAnsi="Arial"/>
          <w:b w:val="0"/>
          <w:bCs w:val="0"/>
          <w:i w:val="0"/>
          <w:iCs w:val="0"/>
          <w:color w:val="000000"/>
          <w:sz w:val="26"/>
          <w:szCs w:val="26"/>
          <w:rtl/>
        </w:rPr>
      </w:pPr>
      <w:r>
        <w:rPr>
          <w:rFonts w:ascii="Arial" w:hAnsi="Arial"/>
          <w:b w:val="0"/>
          <w:bCs w:val="0"/>
          <w:i w:val="0"/>
          <w:iCs w:val="0"/>
          <w:color w:val="000000"/>
          <w:sz w:val="26"/>
          <w:szCs w:val="26"/>
          <w:rtl/>
        </w:rPr>
        <w:t>זכאים לשי הועד חברי ארגון גמלאי הסגל המנהלי ששילמו דמי חבר לשנת 2025.</w:t>
      </w:r>
    </w:p>
    <w:p w:rsidR="003B33B9" w:rsidRPr="00E9447D" w:rsidRDefault="003B33B9" w:rsidP="00AF75D0">
      <w:pPr>
        <w:pStyle w:val="aa"/>
        <w:tabs>
          <w:tab w:val="left" w:pos="651"/>
        </w:tabs>
        <w:jc w:val="left"/>
        <w:rPr>
          <w:rFonts w:ascii="Arial" w:hAnsi="Arial"/>
          <w:b w:val="0"/>
          <w:bCs w:val="0"/>
          <w:i w:val="0"/>
          <w:iCs w:val="0"/>
          <w:color w:val="000000"/>
          <w:sz w:val="26"/>
          <w:szCs w:val="26"/>
          <w:rtl/>
        </w:rPr>
      </w:pPr>
      <w:r>
        <w:rPr>
          <w:rFonts w:ascii="Arial" w:hAnsi="Arial"/>
          <w:b w:val="0"/>
          <w:bCs w:val="0"/>
          <w:i w:val="0"/>
          <w:iCs w:val="0"/>
          <w:color w:val="000000"/>
          <w:sz w:val="26"/>
          <w:szCs w:val="26"/>
          <w:rtl/>
        </w:rPr>
        <w:t xml:space="preserve">השי </w:t>
      </w:r>
      <w:r w:rsidR="00E9447D">
        <w:rPr>
          <w:rFonts w:ascii="Arial" w:hAnsi="Arial" w:hint="cs"/>
          <w:b w:val="0"/>
          <w:bCs w:val="0"/>
          <w:i w:val="0"/>
          <w:iCs w:val="0"/>
          <w:color w:val="000000"/>
          <w:sz w:val="26"/>
          <w:szCs w:val="26"/>
          <w:rtl/>
        </w:rPr>
        <w:t xml:space="preserve">לשנת תשפ"ו </w:t>
      </w:r>
      <w:r>
        <w:rPr>
          <w:rFonts w:ascii="Arial" w:hAnsi="Arial"/>
          <w:b w:val="0"/>
          <w:bCs w:val="0"/>
          <w:i w:val="0"/>
          <w:iCs w:val="0"/>
          <w:color w:val="000000"/>
          <w:sz w:val="26"/>
          <w:szCs w:val="26"/>
          <w:rtl/>
        </w:rPr>
        <w:t xml:space="preserve">ותווי הקניה, </w:t>
      </w:r>
      <w:r w:rsidR="00381EBF" w:rsidRPr="00AF75D0">
        <w:rPr>
          <w:rFonts w:ascii="Arial" w:hAnsi="Arial" w:hint="cs"/>
          <w:b w:val="0"/>
          <w:bCs w:val="0"/>
          <w:i w:val="0"/>
          <w:iCs w:val="0"/>
          <w:color w:val="auto"/>
          <w:sz w:val="26"/>
          <w:szCs w:val="26"/>
          <w:rtl/>
        </w:rPr>
        <w:t>שנרכשו על ידי גמלאים</w:t>
      </w:r>
      <w:r w:rsidR="00E9447D" w:rsidRPr="00AF75D0">
        <w:rPr>
          <w:rFonts w:ascii="Arial" w:hAnsi="Arial" w:hint="cs"/>
          <w:b w:val="0"/>
          <w:bCs w:val="0"/>
          <w:i w:val="0"/>
          <w:iCs w:val="0"/>
          <w:color w:val="auto"/>
          <w:sz w:val="26"/>
          <w:szCs w:val="26"/>
          <w:rtl/>
        </w:rPr>
        <w:t xml:space="preserve"> לראש השנה יחולקו </w:t>
      </w:r>
      <w:r>
        <w:rPr>
          <w:rFonts w:ascii="Arial" w:hAnsi="Arial"/>
          <w:b w:val="0"/>
          <w:bCs w:val="0"/>
          <w:i w:val="0"/>
          <w:iCs w:val="0"/>
          <w:color w:val="000000"/>
          <w:sz w:val="26"/>
          <w:szCs w:val="26"/>
          <w:rtl/>
        </w:rPr>
        <w:t xml:space="preserve">בימים: שני </w:t>
      </w:r>
      <w:r w:rsidRPr="00AD6004">
        <w:rPr>
          <w:rFonts w:ascii="Arial" w:hAnsi="Arial"/>
          <w:b w:val="0"/>
          <w:bCs w:val="0"/>
          <w:i w:val="0"/>
          <w:iCs w:val="0"/>
          <w:color w:val="auto"/>
          <w:sz w:val="26"/>
          <w:szCs w:val="26"/>
          <w:rtl/>
        </w:rPr>
        <w:t xml:space="preserve">1.9.25 ושלישי 2.9.25 </w:t>
      </w:r>
      <w:r>
        <w:rPr>
          <w:rFonts w:ascii="Arial" w:hAnsi="Arial"/>
          <w:b w:val="0"/>
          <w:bCs w:val="0"/>
          <w:i w:val="0"/>
          <w:iCs w:val="0"/>
          <w:color w:val="auto"/>
          <w:sz w:val="26"/>
          <w:szCs w:val="26"/>
          <w:rtl/>
        </w:rPr>
        <w:t>בין השעות 9:00 ל-13:00.</w:t>
      </w:r>
      <w:r w:rsidR="00E9447D">
        <w:rPr>
          <w:rFonts w:ascii="Arial" w:hAnsi="Arial" w:hint="cs"/>
          <w:b w:val="0"/>
          <w:bCs w:val="0"/>
          <w:i w:val="0"/>
          <w:iCs w:val="0"/>
          <w:color w:val="auto"/>
          <w:sz w:val="26"/>
          <w:szCs w:val="26"/>
          <w:rtl/>
        </w:rPr>
        <w:t xml:space="preserve"> </w:t>
      </w:r>
      <w:r w:rsidRPr="00E9447D">
        <w:rPr>
          <w:rFonts w:ascii="Arial" w:hAnsi="Arial"/>
          <w:b w:val="0"/>
          <w:bCs w:val="0"/>
          <w:i w:val="0"/>
          <w:iCs w:val="0"/>
          <w:color w:val="000000"/>
          <w:sz w:val="26"/>
          <w:szCs w:val="26"/>
          <w:rtl/>
        </w:rPr>
        <w:t>במידה ויחולו שינויים בתאריכים, נודיע על כך.</w:t>
      </w:r>
    </w:p>
    <w:p w:rsidR="00381EBF" w:rsidRPr="00AF75D0" w:rsidRDefault="003B33B9" w:rsidP="00AF75D0">
      <w:pPr>
        <w:rPr>
          <w:rFonts w:ascii="Arial" w:hAnsi="Arial" w:cs="Arial"/>
          <w:spacing w:val="10"/>
          <w:sz w:val="26"/>
          <w:szCs w:val="26"/>
          <w:rtl/>
        </w:rPr>
      </w:pPr>
      <w:r w:rsidRPr="00AF75D0">
        <w:rPr>
          <w:rFonts w:ascii="Arial" w:hAnsi="Arial" w:cs="Arial"/>
          <w:spacing w:val="10"/>
          <w:sz w:val="26"/>
          <w:szCs w:val="26"/>
          <w:rtl/>
        </w:rPr>
        <w:t>גמלאי</w:t>
      </w:r>
      <w:r w:rsidR="00A453C2" w:rsidRPr="00AF75D0">
        <w:rPr>
          <w:rFonts w:ascii="Arial" w:hAnsi="Arial" w:cs="Arial" w:hint="cs"/>
          <w:spacing w:val="10"/>
          <w:sz w:val="26"/>
          <w:szCs w:val="26"/>
          <w:rtl/>
        </w:rPr>
        <w:t>ם</w:t>
      </w:r>
      <w:r w:rsidRPr="00AF75D0">
        <w:rPr>
          <w:rFonts w:ascii="Arial" w:hAnsi="Arial" w:cs="Arial"/>
          <w:spacing w:val="10"/>
          <w:sz w:val="26"/>
          <w:szCs w:val="26"/>
          <w:rtl/>
        </w:rPr>
        <w:t xml:space="preserve"> ש</w:t>
      </w:r>
      <w:r w:rsidR="00E9447D" w:rsidRPr="00AF75D0">
        <w:rPr>
          <w:rFonts w:ascii="Arial" w:hAnsi="Arial" w:cs="Arial" w:hint="cs"/>
          <w:spacing w:val="10"/>
          <w:sz w:val="26"/>
          <w:szCs w:val="26"/>
          <w:rtl/>
        </w:rPr>
        <w:t>ה</w:t>
      </w:r>
      <w:r w:rsidRPr="00AF75D0">
        <w:rPr>
          <w:rFonts w:ascii="Arial" w:hAnsi="Arial" w:cs="Arial"/>
          <w:spacing w:val="10"/>
          <w:sz w:val="26"/>
          <w:szCs w:val="26"/>
          <w:rtl/>
        </w:rPr>
        <w:t>זמי</w:t>
      </w:r>
      <w:r w:rsidR="00A453C2" w:rsidRPr="00AF75D0">
        <w:rPr>
          <w:rFonts w:ascii="Arial" w:hAnsi="Arial" w:cs="Arial" w:hint="cs"/>
          <w:spacing w:val="10"/>
          <w:sz w:val="26"/>
          <w:szCs w:val="26"/>
          <w:rtl/>
        </w:rPr>
        <w:t>נו</w:t>
      </w:r>
      <w:r w:rsidRPr="00AF75D0">
        <w:rPr>
          <w:rFonts w:ascii="Arial" w:hAnsi="Arial" w:cs="Arial"/>
          <w:spacing w:val="10"/>
          <w:sz w:val="26"/>
          <w:szCs w:val="26"/>
          <w:rtl/>
        </w:rPr>
        <w:t xml:space="preserve"> תווים </w:t>
      </w:r>
      <w:r w:rsidR="00A453C2" w:rsidRPr="00AF75D0">
        <w:rPr>
          <w:rFonts w:ascii="Arial" w:hAnsi="Arial" w:cs="Arial" w:hint="cs"/>
          <w:spacing w:val="10"/>
          <w:sz w:val="26"/>
          <w:szCs w:val="26"/>
          <w:rtl/>
        </w:rPr>
        <w:t xml:space="preserve">נודיע </w:t>
      </w:r>
      <w:r w:rsidR="00C312AD" w:rsidRPr="00AF75D0">
        <w:rPr>
          <w:rFonts w:ascii="Arial" w:hAnsi="Arial" w:cs="Arial" w:hint="cs"/>
          <w:spacing w:val="10"/>
          <w:sz w:val="26"/>
          <w:szCs w:val="26"/>
          <w:rtl/>
        </w:rPr>
        <w:t xml:space="preserve">להם </w:t>
      </w:r>
      <w:r w:rsidR="00A453C2" w:rsidRPr="00AF75D0">
        <w:rPr>
          <w:rFonts w:ascii="Arial" w:hAnsi="Arial" w:cs="Arial" w:hint="cs"/>
          <w:spacing w:val="10"/>
          <w:sz w:val="26"/>
          <w:szCs w:val="26"/>
          <w:rtl/>
        </w:rPr>
        <w:t xml:space="preserve">לפני ימי החלוקה, </w:t>
      </w:r>
      <w:r w:rsidRPr="00AF75D0">
        <w:rPr>
          <w:rFonts w:ascii="Arial" w:hAnsi="Arial" w:cs="Arial"/>
          <w:spacing w:val="10"/>
          <w:sz w:val="26"/>
          <w:szCs w:val="26"/>
          <w:rtl/>
        </w:rPr>
        <w:t xml:space="preserve">את ערך התווים לאחר ההנחה ואת ערך </w:t>
      </w:r>
      <w:r w:rsidR="00A453C2" w:rsidRPr="00AF75D0">
        <w:rPr>
          <w:rFonts w:ascii="Arial" w:hAnsi="Arial" w:cs="Arial" w:hint="cs"/>
          <w:spacing w:val="10"/>
          <w:sz w:val="26"/>
          <w:szCs w:val="26"/>
          <w:rtl/>
        </w:rPr>
        <w:t>ה</w:t>
      </w:r>
      <w:r w:rsidRPr="00AF75D0">
        <w:rPr>
          <w:rFonts w:ascii="Arial" w:hAnsi="Arial" w:cs="Arial"/>
          <w:spacing w:val="10"/>
          <w:sz w:val="26"/>
          <w:szCs w:val="26"/>
          <w:rtl/>
        </w:rPr>
        <w:t>המחא</w:t>
      </w:r>
      <w:r w:rsidR="00A453C2" w:rsidRPr="00AF75D0">
        <w:rPr>
          <w:rFonts w:ascii="Arial" w:hAnsi="Arial" w:cs="Arial" w:hint="cs"/>
          <w:spacing w:val="10"/>
          <w:sz w:val="26"/>
          <w:szCs w:val="26"/>
          <w:rtl/>
        </w:rPr>
        <w:t>ות</w:t>
      </w:r>
      <w:r w:rsidRPr="00AF75D0">
        <w:rPr>
          <w:rFonts w:ascii="Arial" w:hAnsi="Arial" w:cs="Arial"/>
          <w:spacing w:val="10"/>
          <w:sz w:val="26"/>
          <w:szCs w:val="26"/>
          <w:rtl/>
        </w:rPr>
        <w:t xml:space="preserve"> </w:t>
      </w:r>
      <w:r w:rsidR="00381EBF" w:rsidRPr="00AF75D0">
        <w:rPr>
          <w:rFonts w:ascii="Arial" w:hAnsi="Arial" w:cs="Arial" w:hint="cs"/>
          <w:spacing w:val="10"/>
          <w:sz w:val="26"/>
          <w:szCs w:val="26"/>
          <w:rtl/>
        </w:rPr>
        <w:t>שעליהם להכין מראש</w:t>
      </w:r>
      <w:r w:rsidR="00AF75D0" w:rsidRPr="00AF75D0">
        <w:rPr>
          <w:rFonts w:ascii="Arial" w:hAnsi="Arial" w:cs="Arial" w:hint="cs"/>
          <w:spacing w:val="10"/>
          <w:sz w:val="26"/>
          <w:szCs w:val="26"/>
          <w:rtl/>
        </w:rPr>
        <w:t>,</w:t>
      </w:r>
      <w:r w:rsidR="00381EBF" w:rsidRPr="00AF75D0">
        <w:rPr>
          <w:rFonts w:ascii="Arial" w:hAnsi="Arial" w:cs="Arial" w:hint="cs"/>
          <w:spacing w:val="10"/>
          <w:sz w:val="26"/>
          <w:szCs w:val="26"/>
          <w:rtl/>
        </w:rPr>
        <w:t xml:space="preserve"> על מנת </w:t>
      </w:r>
      <w:r w:rsidRPr="00AF75D0">
        <w:rPr>
          <w:rFonts w:ascii="Arial" w:hAnsi="Arial" w:cs="Arial"/>
          <w:spacing w:val="10"/>
          <w:sz w:val="26"/>
          <w:szCs w:val="26"/>
          <w:rtl/>
        </w:rPr>
        <w:t>למסור לוועד בי</w:t>
      </w:r>
      <w:r w:rsidR="00891F24" w:rsidRPr="00AF75D0">
        <w:rPr>
          <w:rFonts w:ascii="Arial" w:hAnsi="Arial" w:cs="Arial" w:hint="cs"/>
          <w:spacing w:val="10"/>
          <w:sz w:val="26"/>
          <w:szCs w:val="26"/>
          <w:rtl/>
        </w:rPr>
        <w:t>מי</w:t>
      </w:r>
      <w:r w:rsidRPr="00AF75D0">
        <w:rPr>
          <w:rFonts w:ascii="Arial" w:hAnsi="Arial" w:cs="Arial"/>
          <w:spacing w:val="10"/>
          <w:sz w:val="26"/>
          <w:szCs w:val="26"/>
          <w:rtl/>
        </w:rPr>
        <w:t xml:space="preserve"> החלוקה</w:t>
      </w:r>
      <w:r w:rsidR="00DF1F49">
        <w:rPr>
          <w:rFonts w:ascii="Arial" w:hAnsi="Arial" w:cs="Arial" w:hint="cs"/>
          <w:spacing w:val="10"/>
          <w:sz w:val="26"/>
          <w:szCs w:val="26"/>
          <w:rtl/>
        </w:rPr>
        <w:t>.</w:t>
      </w:r>
      <w:r w:rsidRPr="00AF75D0">
        <w:rPr>
          <w:rFonts w:ascii="Arial" w:hAnsi="Arial" w:cs="Arial" w:hint="cs"/>
          <w:spacing w:val="10"/>
          <w:sz w:val="26"/>
          <w:szCs w:val="26"/>
          <w:rtl/>
        </w:rPr>
        <w:t xml:space="preserve"> </w:t>
      </w:r>
    </w:p>
    <w:p w:rsidR="003B33B9" w:rsidRDefault="003B33B9" w:rsidP="00381EBF">
      <w:pPr>
        <w:rPr>
          <w:rFonts w:ascii="Arial" w:hAnsi="Arial" w:cs="Arial"/>
          <w:spacing w:val="10"/>
          <w:sz w:val="26"/>
          <w:szCs w:val="26"/>
          <w:rtl/>
        </w:rPr>
      </w:pPr>
      <w:r w:rsidRPr="00AF75D0">
        <w:rPr>
          <w:rFonts w:ascii="Arial" w:hAnsi="Arial" w:cs="Arial"/>
          <w:spacing w:val="10"/>
          <w:sz w:val="26"/>
          <w:szCs w:val="26"/>
          <w:rtl/>
        </w:rPr>
        <w:t xml:space="preserve">התשלום </w:t>
      </w:r>
      <w:r w:rsidR="00381EBF" w:rsidRPr="00AF75D0">
        <w:rPr>
          <w:rFonts w:ascii="Arial" w:hAnsi="Arial" w:cs="Arial" w:hint="cs"/>
          <w:spacing w:val="10"/>
          <w:sz w:val="26"/>
          <w:szCs w:val="26"/>
          <w:rtl/>
        </w:rPr>
        <w:t xml:space="preserve">יתבצע </w:t>
      </w:r>
      <w:r w:rsidRPr="00AF75D0">
        <w:rPr>
          <w:rFonts w:ascii="Arial" w:hAnsi="Arial" w:cs="Arial"/>
          <w:spacing w:val="10"/>
          <w:sz w:val="26"/>
          <w:szCs w:val="26"/>
          <w:rtl/>
        </w:rPr>
        <w:t xml:space="preserve">באמצעות המחאות בלבד, ב-3 </w:t>
      </w:r>
      <w:r>
        <w:rPr>
          <w:rFonts w:ascii="Arial" w:hAnsi="Arial" w:cs="Arial"/>
          <w:spacing w:val="10"/>
          <w:sz w:val="26"/>
          <w:szCs w:val="26"/>
          <w:rtl/>
        </w:rPr>
        <w:t>תשלומים שווים, לפי הפירוט כלהלן:</w:t>
      </w:r>
    </w:p>
    <w:p w:rsidR="003B33B9" w:rsidRDefault="003B33B9" w:rsidP="003B33B9">
      <w:pPr>
        <w:rPr>
          <w:rFonts w:ascii="Arial" w:hAnsi="Arial" w:cs="Arial"/>
          <w:spacing w:val="10"/>
          <w:sz w:val="26"/>
          <w:szCs w:val="26"/>
          <w:rtl/>
        </w:rPr>
      </w:pPr>
      <w:r>
        <w:rPr>
          <w:rFonts w:ascii="Arial" w:hAnsi="Arial" w:cs="Arial"/>
          <w:b/>
          <w:bCs/>
          <w:spacing w:val="10"/>
          <w:sz w:val="26"/>
          <w:szCs w:val="26"/>
          <w:rtl/>
        </w:rPr>
        <w:t>תשלום ראשון</w:t>
      </w:r>
      <w:r>
        <w:rPr>
          <w:rFonts w:ascii="Arial" w:hAnsi="Arial" w:cs="Arial"/>
          <w:spacing w:val="10"/>
          <w:sz w:val="26"/>
          <w:szCs w:val="26"/>
          <w:rtl/>
        </w:rPr>
        <w:t>: ביום שלישי 1.9.25 (ביום חלוקת התווים).</w:t>
      </w:r>
    </w:p>
    <w:p w:rsidR="003B33B9" w:rsidRDefault="003B33B9" w:rsidP="003B33B9">
      <w:pPr>
        <w:rPr>
          <w:rFonts w:ascii="Arial" w:hAnsi="Arial" w:cs="Arial"/>
          <w:spacing w:val="10"/>
          <w:sz w:val="26"/>
          <w:szCs w:val="26"/>
          <w:rtl/>
        </w:rPr>
      </w:pPr>
      <w:r>
        <w:rPr>
          <w:rFonts w:ascii="Arial" w:hAnsi="Arial" w:cs="Arial"/>
          <w:b/>
          <w:bCs/>
          <w:spacing w:val="10"/>
          <w:sz w:val="26"/>
          <w:szCs w:val="26"/>
          <w:rtl/>
        </w:rPr>
        <w:t>תשלום שני</w:t>
      </w:r>
      <w:r>
        <w:rPr>
          <w:rFonts w:ascii="Arial" w:hAnsi="Arial" w:cs="Arial"/>
          <w:spacing w:val="10"/>
          <w:sz w:val="26"/>
          <w:szCs w:val="26"/>
          <w:rtl/>
        </w:rPr>
        <w:t>: ביום ראשון 5.10.25.</w:t>
      </w:r>
    </w:p>
    <w:p w:rsidR="003B33B9" w:rsidRDefault="003B33B9" w:rsidP="003B33B9">
      <w:pPr>
        <w:rPr>
          <w:rFonts w:ascii="Arial" w:hAnsi="Arial" w:cs="Arial"/>
          <w:spacing w:val="10"/>
          <w:sz w:val="26"/>
          <w:szCs w:val="26"/>
          <w:rtl/>
        </w:rPr>
      </w:pPr>
      <w:r>
        <w:rPr>
          <w:rFonts w:ascii="Arial" w:hAnsi="Arial" w:cs="Arial"/>
          <w:b/>
          <w:bCs/>
          <w:spacing w:val="10"/>
          <w:sz w:val="26"/>
          <w:szCs w:val="26"/>
          <w:rtl/>
        </w:rPr>
        <w:t>תשלום שלישי:</w:t>
      </w:r>
      <w:r>
        <w:rPr>
          <w:rFonts w:ascii="Arial" w:hAnsi="Arial" w:cs="Arial"/>
          <w:spacing w:val="10"/>
          <w:sz w:val="26"/>
          <w:szCs w:val="26"/>
          <w:rtl/>
        </w:rPr>
        <w:t xml:space="preserve"> ביום ראשון 2.11.25</w:t>
      </w:r>
    </w:p>
    <w:p w:rsidR="003B33B9" w:rsidRDefault="003B33B9" w:rsidP="003B33B9">
      <w:pPr>
        <w:rPr>
          <w:rFonts w:ascii="Arial" w:hAnsi="Arial" w:cs="Arial"/>
          <w:spacing w:val="10"/>
          <w:sz w:val="26"/>
          <w:szCs w:val="26"/>
          <w:rtl/>
        </w:rPr>
      </w:pPr>
    </w:p>
    <w:p w:rsidR="003B33B9" w:rsidRDefault="003B33B9" w:rsidP="00F02DBF">
      <w:pPr>
        <w:rPr>
          <w:rFonts w:ascii="Arial" w:hAnsi="Arial" w:cs="Arial"/>
          <w:spacing w:val="10"/>
          <w:sz w:val="26"/>
          <w:szCs w:val="26"/>
          <w:rtl/>
        </w:rPr>
      </w:pPr>
      <w:r>
        <w:rPr>
          <w:rFonts w:ascii="Arial" w:hAnsi="Arial" w:cs="Arial"/>
          <w:spacing w:val="10"/>
          <w:sz w:val="26"/>
          <w:szCs w:val="26"/>
          <w:rtl/>
        </w:rPr>
        <w:t xml:space="preserve">גמלאים המעוניינים לשלם עבור תווי הקניה </w:t>
      </w:r>
      <w:r w:rsidRPr="00381EBF">
        <w:rPr>
          <w:rFonts w:ascii="Arial" w:hAnsi="Arial" w:cs="Arial"/>
          <w:spacing w:val="10"/>
          <w:sz w:val="26"/>
          <w:szCs w:val="26"/>
          <w:u w:val="single"/>
          <w:rtl/>
        </w:rPr>
        <w:t>בתשלום אחד</w:t>
      </w:r>
      <w:r>
        <w:rPr>
          <w:rFonts w:ascii="Arial" w:hAnsi="Arial" w:cs="Arial"/>
          <w:spacing w:val="10"/>
          <w:sz w:val="26"/>
          <w:szCs w:val="26"/>
          <w:rtl/>
        </w:rPr>
        <w:t xml:space="preserve">, </w:t>
      </w:r>
      <w:r w:rsidR="00F02DBF">
        <w:rPr>
          <w:rFonts w:ascii="Arial" w:hAnsi="Arial" w:cs="Arial" w:hint="cs"/>
          <w:spacing w:val="10"/>
          <w:sz w:val="26"/>
          <w:szCs w:val="26"/>
          <w:rtl/>
        </w:rPr>
        <w:t>יכולים</w:t>
      </w:r>
      <w:r>
        <w:rPr>
          <w:rFonts w:ascii="Arial" w:hAnsi="Arial" w:cs="Arial"/>
          <w:spacing w:val="10"/>
          <w:sz w:val="26"/>
          <w:szCs w:val="26"/>
          <w:rtl/>
        </w:rPr>
        <w:t xml:space="preserve"> לבצע את התשלום בהמחאה או בהעברה בנקאית לחשבון </w:t>
      </w:r>
      <w:r w:rsidRPr="00F02DBF">
        <w:rPr>
          <w:rFonts w:ascii="Arial" w:hAnsi="Arial" w:cs="Arial"/>
          <w:b/>
          <w:bCs/>
          <w:spacing w:val="10"/>
          <w:sz w:val="26"/>
          <w:szCs w:val="26"/>
          <w:rtl/>
        </w:rPr>
        <w:t>הועד לא יאוחר מ-5.10.25.</w:t>
      </w:r>
      <w:r>
        <w:rPr>
          <w:rFonts w:ascii="Arial" w:hAnsi="Arial" w:cs="Arial"/>
          <w:spacing w:val="10"/>
          <w:sz w:val="26"/>
          <w:szCs w:val="26"/>
          <w:rtl/>
        </w:rPr>
        <w:t xml:space="preserve"> </w:t>
      </w:r>
    </w:p>
    <w:p w:rsidR="003B33B9" w:rsidRDefault="003B33B9" w:rsidP="003B33B9">
      <w:pPr>
        <w:rPr>
          <w:rFonts w:ascii="Arial" w:hAnsi="Arial" w:cs="Arial"/>
          <w:spacing w:val="10"/>
          <w:sz w:val="26"/>
          <w:szCs w:val="26"/>
          <w:rtl/>
        </w:rPr>
      </w:pPr>
      <w:r>
        <w:rPr>
          <w:rFonts w:ascii="Arial" w:hAnsi="Arial" w:cs="Arial"/>
          <w:spacing w:val="10"/>
          <w:sz w:val="26"/>
          <w:szCs w:val="26"/>
          <w:rtl/>
        </w:rPr>
        <w:t>מי שאינו יכול להגיע בימי החלוקה, יוכל לקבל את השי ואת התווים במשרד הועד בימי ובשעות העבודה.</w:t>
      </w:r>
    </w:p>
    <w:p w:rsidR="003B33B9" w:rsidRDefault="003B33B9" w:rsidP="003B33B9">
      <w:pPr>
        <w:ind w:left="567" w:hanging="567"/>
        <w:rPr>
          <w:rFonts w:ascii="Arial" w:hAnsi="Arial" w:cs="Arial"/>
          <w:spacing w:val="10"/>
          <w:sz w:val="26"/>
          <w:szCs w:val="26"/>
          <w:rtl/>
        </w:rPr>
      </w:pPr>
      <w:r>
        <w:rPr>
          <w:rFonts w:ascii="Arial" w:hAnsi="Arial" w:cs="Arial"/>
          <w:spacing w:val="10"/>
          <w:sz w:val="26"/>
          <w:szCs w:val="26"/>
          <w:rtl/>
        </w:rPr>
        <w:br w:type="page"/>
      </w:r>
    </w:p>
    <w:p w:rsidR="0019285D" w:rsidRDefault="0019285D" w:rsidP="0019285D">
      <w:pPr>
        <w:pStyle w:val="aa"/>
        <w:tabs>
          <w:tab w:val="left" w:pos="651"/>
        </w:tabs>
        <w:jc w:val="left"/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</w:pPr>
    </w:p>
    <w:p w:rsidR="005950FB" w:rsidRPr="00EC20A2" w:rsidRDefault="003174E7" w:rsidP="0019285D">
      <w:pPr>
        <w:pStyle w:val="aa"/>
        <w:tabs>
          <w:tab w:val="left" w:pos="651"/>
        </w:tabs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</w:pPr>
      <w:r w:rsidRPr="00EC20A2"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  <w:t xml:space="preserve">טיול: </w:t>
      </w:r>
      <w:r w:rsidR="0022596C"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 xml:space="preserve">מחדשים את הצפון ופותחים את השנה </w:t>
      </w:r>
      <w:r w:rsidR="0022596C"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  <w:t>–</w:t>
      </w:r>
      <w:r w:rsidR="0022596C"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 xml:space="preserve"> </w:t>
      </w:r>
      <w:r w:rsidR="00146CC8"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>ב</w:t>
      </w:r>
      <w:r w:rsidR="0022596C"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>טיול אל אצבע הגליל</w:t>
      </w:r>
    </w:p>
    <w:p w:rsidR="003174E7" w:rsidRPr="00EC20A2" w:rsidRDefault="003174E7" w:rsidP="0019285D">
      <w:pPr>
        <w:pStyle w:val="aa"/>
        <w:tabs>
          <w:tab w:val="left" w:pos="651"/>
        </w:tabs>
        <w:rPr>
          <w:rFonts w:asciiTheme="minorBidi" w:hAnsiTheme="minorBidi" w:cstheme="minorBidi"/>
          <w:i w:val="0"/>
          <w:iCs w:val="0"/>
          <w:color w:val="auto"/>
          <w:sz w:val="25"/>
          <w:szCs w:val="28"/>
        </w:rPr>
      </w:pPr>
      <w:r w:rsidRPr="00EC20A2"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  <w:t xml:space="preserve">יום </w:t>
      </w:r>
      <w:r w:rsidR="003B33B9"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>ב</w:t>
      </w:r>
      <w:r w:rsidRPr="00EC20A2"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  <w:t xml:space="preserve">' </w:t>
      </w:r>
      <w:r w:rsidR="003B33B9"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>8.9.2025</w:t>
      </w:r>
      <w:r w:rsidR="00DA7702"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 xml:space="preserve"> </w:t>
      </w:r>
      <w:r w:rsidR="00DA7702"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  <w:t>–</w:t>
      </w:r>
      <w:r w:rsidR="00DA7702"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 xml:space="preserve"> בהדרכת </w:t>
      </w:r>
      <w:r w:rsidR="003B33B9"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>דרור וייצמן</w:t>
      </w:r>
    </w:p>
    <w:p w:rsidR="00057A50" w:rsidRDefault="00057A50" w:rsidP="0019285D">
      <w:pPr>
        <w:rPr>
          <w:b/>
          <w:bCs/>
          <w:sz w:val="25"/>
          <w:szCs w:val="26"/>
          <w:rtl/>
        </w:rPr>
      </w:pPr>
    </w:p>
    <w:p w:rsidR="008C6389" w:rsidRPr="00015A9E" w:rsidRDefault="0022596C" w:rsidP="0019285D">
      <w:pPr>
        <w:rPr>
          <w:rFonts w:asciiTheme="minorBidi" w:hAnsiTheme="minorBidi"/>
          <w:sz w:val="25"/>
          <w:szCs w:val="26"/>
          <w:rtl/>
        </w:rPr>
      </w:pPr>
      <w:r w:rsidRPr="00015A9E">
        <w:rPr>
          <w:rFonts w:asciiTheme="minorBidi" w:hAnsiTheme="minorBidi"/>
          <w:sz w:val="25"/>
          <w:szCs w:val="26"/>
          <w:rtl/>
        </w:rPr>
        <w:t>המסלול:- יער ביריה, חוות מתתיהו, קיבוץ מלכיה, קריית שמונה, מטולה</w:t>
      </w:r>
      <w:r w:rsidR="00965F69" w:rsidRPr="00015A9E">
        <w:rPr>
          <w:rFonts w:asciiTheme="minorBidi" w:hAnsiTheme="minorBidi"/>
          <w:sz w:val="25"/>
          <w:szCs w:val="26"/>
          <w:rtl/>
        </w:rPr>
        <w:t>:-</w:t>
      </w:r>
    </w:p>
    <w:p w:rsidR="00965F69" w:rsidRPr="00941ED5" w:rsidRDefault="00965F69" w:rsidP="0019285D">
      <w:pPr>
        <w:rPr>
          <w:sz w:val="25"/>
          <w:szCs w:val="26"/>
          <w:rtl/>
        </w:rPr>
      </w:pPr>
    </w:p>
    <w:p w:rsidR="00965F69" w:rsidRDefault="00166C89" w:rsidP="007744E1">
      <w:pPr>
        <w:rPr>
          <w:sz w:val="25"/>
          <w:szCs w:val="26"/>
          <w:rtl/>
        </w:rPr>
      </w:pPr>
      <w:r>
        <w:rPr>
          <w:rFonts w:asciiTheme="minorBidi" w:hAnsiTheme="minorBidi"/>
          <w:noProof/>
          <w:sz w:val="25"/>
          <w:szCs w:val="26"/>
        </w:rPr>
        <w:drawing>
          <wp:anchor distT="0" distB="0" distL="114300" distR="114300" simplePos="0" relativeHeight="251698176" behindDoc="0" locked="0" layoutInCell="1" allowOverlap="1" wp14:anchorId="4B056E0E" wp14:editId="79871023">
            <wp:simplePos x="0" y="0"/>
            <wp:positionH relativeFrom="column">
              <wp:posOffset>93069</wp:posOffset>
            </wp:positionH>
            <wp:positionV relativeFrom="paragraph">
              <wp:posOffset>338455</wp:posOffset>
            </wp:positionV>
            <wp:extent cx="2146935" cy="1122045"/>
            <wp:effectExtent l="0" t="0" r="5715" b="1905"/>
            <wp:wrapSquare wrapText="bothSides"/>
            <wp:docPr id="2" name="תמונה 2" descr="C:\Users\vgimlaei\AppData\Local\Microsoft\Windows\INetCache\Content.MSO\1A90F6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imlaei\AppData\Local\Microsoft\Windows\INetCache\Content.MSO\1A90F6F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ED5" w:rsidRPr="00941ED5">
        <w:rPr>
          <w:rFonts w:hint="cs"/>
          <w:sz w:val="25"/>
          <w:szCs w:val="26"/>
          <w:rtl/>
        </w:rPr>
        <w:t>נפתח את ה</w:t>
      </w:r>
      <w:r w:rsidR="007744E1">
        <w:rPr>
          <w:rFonts w:hint="cs"/>
          <w:sz w:val="25"/>
          <w:szCs w:val="26"/>
          <w:rtl/>
        </w:rPr>
        <w:t>טיול</w:t>
      </w:r>
      <w:r w:rsidR="00941ED5" w:rsidRPr="00941ED5">
        <w:rPr>
          <w:rFonts w:hint="cs"/>
          <w:sz w:val="25"/>
          <w:szCs w:val="26"/>
          <w:rtl/>
        </w:rPr>
        <w:t xml:space="preserve"> במצפור</w:t>
      </w:r>
      <w:r w:rsidR="00941ED5">
        <w:rPr>
          <w:rFonts w:hint="cs"/>
          <w:sz w:val="25"/>
          <w:szCs w:val="26"/>
          <w:rtl/>
        </w:rPr>
        <w:t xml:space="preserve"> יער ביריה, היער אשר ספג טילים מלבנון במלחמה האחרונה, עובר תהליך שיקום על ידי יער</w:t>
      </w:r>
      <w:r w:rsidR="00146CC8">
        <w:rPr>
          <w:rFonts w:hint="cs"/>
          <w:sz w:val="25"/>
          <w:szCs w:val="26"/>
          <w:rtl/>
        </w:rPr>
        <w:t>נ</w:t>
      </w:r>
      <w:r w:rsidR="00941ED5">
        <w:rPr>
          <w:rFonts w:hint="cs"/>
          <w:sz w:val="25"/>
          <w:szCs w:val="26"/>
          <w:rtl/>
        </w:rPr>
        <w:t xml:space="preserve">י הקרן הקיימת. נצפה אל גבול הלבנון </w:t>
      </w:r>
      <w:r w:rsidR="00965F69">
        <w:rPr>
          <w:rFonts w:hint="cs"/>
          <w:sz w:val="25"/>
          <w:szCs w:val="26"/>
          <w:rtl/>
        </w:rPr>
        <w:t xml:space="preserve"> ואל אזורי שיקום היער.</w:t>
      </w:r>
    </w:p>
    <w:p w:rsidR="007744E1" w:rsidRDefault="007744E1" w:rsidP="0019285D">
      <w:pPr>
        <w:rPr>
          <w:sz w:val="25"/>
          <w:szCs w:val="26"/>
          <w:rtl/>
        </w:rPr>
      </w:pPr>
      <w:r>
        <w:rPr>
          <w:rFonts w:hint="cs"/>
          <w:noProof/>
          <w:sz w:val="25"/>
          <w:szCs w:val="26"/>
        </w:rPr>
        <w:drawing>
          <wp:anchor distT="0" distB="0" distL="114300" distR="114300" simplePos="0" relativeHeight="251699200" behindDoc="0" locked="0" layoutInCell="1" allowOverlap="1" wp14:anchorId="4CFE7DEF" wp14:editId="3FE43B75">
            <wp:simplePos x="0" y="0"/>
            <wp:positionH relativeFrom="margin">
              <wp:align>right</wp:align>
            </wp:positionH>
            <wp:positionV relativeFrom="paragraph">
              <wp:posOffset>112754</wp:posOffset>
            </wp:positionV>
            <wp:extent cx="1487975" cy="1168731"/>
            <wp:effectExtent l="0" t="0" r="0" b="0"/>
            <wp:wrapSquare wrapText="bothSides"/>
            <wp:docPr id="5" name="תמונה 5" descr="C:\Users\vgimlaei\AppData\Local\Microsoft\Windows\INetCache\Content.MSO\F5453D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gimlaei\AppData\Local\Microsoft\Windows\INetCache\Content.MSO\F5453DA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75" cy="116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F69" w:rsidRDefault="00965F69" w:rsidP="0019285D">
      <w:pPr>
        <w:rPr>
          <w:sz w:val="25"/>
          <w:szCs w:val="26"/>
          <w:rtl/>
        </w:rPr>
      </w:pPr>
      <w:r>
        <w:rPr>
          <w:rFonts w:hint="cs"/>
          <w:sz w:val="25"/>
          <w:szCs w:val="26"/>
          <w:rtl/>
        </w:rPr>
        <w:t xml:space="preserve">נבקר בחוות מתתיהו שליד קיבוץ ברעם. בחווה (של משרד החקלאות) מאקלמים זנים של עצי פרי </w:t>
      </w:r>
      <w:r w:rsidR="00057A50">
        <w:rPr>
          <w:rFonts w:hint="cs"/>
          <w:sz w:val="25"/>
          <w:szCs w:val="26"/>
          <w:rtl/>
        </w:rPr>
        <w:t>נ</w:t>
      </w:r>
      <w:r>
        <w:rPr>
          <w:rFonts w:hint="cs"/>
          <w:sz w:val="25"/>
          <w:szCs w:val="26"/>
          <w:rtl/>
        </w:rPr>
        <w:t>שירים. נראה את חלקות הניסויים של תפוחים מזנים שונים ונ</w:t>
      </w:r>
      <w:r w:rsidR="00F02DBF">
        <w:rPr>
          <w:rFonts w:hint="cs"/>
          <w:sz w:val="25"/>
          <w:szCs w:val="26"/>
          <w:rtl/>
        </w:rPr>
        <w:t>ט</w:t>
      </w:r>
      <w:r>
        <w:rPr>
          <w:rFonts w:hint="cs"/>
          <w:sz w:val="25"/>
          <w:szCs w:val="26"/>
          <w:rtl/>
        </w:rPr>
        <w:t>עם את תפוחי העונה.</w:t>
      </w:r>
    </w:p>
    <w:p w:rsidR="007744E1" w:rsidRDefault="007744E1" w:rsidP="0019285D">
      <w:pPr>
        <w:rPr>
          <w:sz w:val="25"/>
          <w:szCs w:val="26"/>
          <w:rtl/>
        </w:rPr>
      </w:pPr>
    </w:p>
    <w:p w:rsidR="00941ED5" w:rsidRDefault="00965F69" w:rsidP="0019285D">
      <w:pPr>
        <w:rPr>
          <w:sz w:val="25"/>
          <w:szCs w:val="26"/>
          <w:rtl/>
        </w:rPr>
      </w:pPr>
      <w:r>
        <w:rPr>
          <w:rFonts w:hint="cs"/>
          <w:sz w:val="25"/>
          <w:szCs w:val="26"/>
          <w:rtl/>
        </w:rPr>
        <w:t>נמשיך לביקור בקיבוץ מלכיה שעל גבול הלבנון. נבקר במצפור חדש אשר ממנו נצפה אל לבנון ואל שטחי החקלאות של הקיבוץ הנמצאים על הגבול.</w:t>
      </w:r>
    </w:p>
    <w:p w:rsidR="007744E1" w:rsidRDefault="007744E1" w:rsidP="00AF75D0">
      <w:pPr>
        <w:rPr>
          <w:sz w:val="25"/>
          <w:szCs w:val="26"/>
          <w:rtl/>
        </w:rPr>
      </w:pPr>
    </w:p>
    <w:p w:rsidR="00EF4AF2" w:rsidRPr="00AF75D0" w:rsidRDefault="008C6389" w:rsidP="00AF75D0">
      <w:pPr>
        <w:rPr>
          <w:sz w:val="25"/>
          <w:szCs w:val="26"/>
          <w:rtl/>
        </w:rPr>
      </w:pPr>
      <w:r w:rsidRPr="008C6389">
        <w:rPr>
          <w:rFonts w:hint="cs"/>
          <w:sz w:val="25"/>
          <w:szCs w:val="26"/>
          <w:rtl/>
        </w:rPr>
        <w:t xml:space="preserve">ארוחת צהריים </w:t>
      </w:r>
      <w:r w:rsidR="0022596C">
        <w:rPr>
          <w:rFonts w:hint="cs"/>
          <w:sz w:val="25"/>
          <w:szCs w:val="26"/>
          <w:rtl/>
        </w:rPr>
        <w:t xml:space="preserve">מאוחרת </w:t>
      </w:r>
      <w:r w:rsidR="0019285D" w:rsidRPr="00AF75D0">
        <w:rPr>
          <w:rFonts w:hint="cs"/>
          <w:sz w:val="25"/>
          <w:szCs w:val="26"/>
          <w:rtl/>
        </w:rPr>
        <w:t>תתקיים ב</w:t>
      </w:r>
      <w:r w:rsidR="0022596C">
        <w:rPr>
          <w:rFonts w:hint="cs"/>
          <w:sz w:val="25"/>
          <w:szCs w:val="26"/>
          <w:rtl/>
        </w:rPr>
        <w:t>סביבות השעה 15</w:t>
      </w:r>
      <w:r w:rsidR="0019285D">
        <w:rPr>
          <w:rFonts w:hint="cs"/>
          <w:sz w:val="25"/>
          <w:szCs w:val="26"/>
          <w:rtl/>
        </w:rPr>
        <w:t>:</w:t>
      </w:r>
      <w:r w:rsidR="0022596C">
        <w:rPr>
          <w:rFonts w:hint="cs"/>
          <w:sz w:val="25"/>
          <w:szCs w:val="26"/>
          <w:rtl/>
        </w:rPr>
        <w:t xml:space="preserve">00 </w:t>
      </w:r>
      <w:proofErr w:type="spellStart"/>
      <w:r w:rsidRPr="008C6389">
        <w:rPr>
          <w:rFonts w:hint="cs"/>
          <w:sz w:val="25"/>
          <w:szCs w:val="26"/>
          <w:rtl/>
        </w:rPr>
        <w:t>בשניצליה</w:t>
      </w:r>
      <w:proofErr w:type="spellEnd"/>
      <w:r w:rsidRPr="008C6389">
        <w:rPr>
          <w:rFonts w:hint="cs"/>
          <w:sz w:val="25"/>
          <w:szCs w:val="26"/>
          <w:rtl/>
        </w:rPr>
        <w:t xml:space="preserve"> בקרית שמונה </w:t>
      </w:r>
      <w:r w:rsidRPr="00AF75D0">
        <w:rPr>
          <w:rFonts w:hint="cs"/>
          <w:sz w:val="25"/>
          <w:szCs w:val="26"/>
          <w:rtl/>
        </w:rPr>
        <w:t>(</w:t>
      </w:r>
      <w:r w:rsidR="0019285D" w:rsidRPr="00AF75D0">
        <w:rPr>
          <w:rFonts w:hint="cs"/>
          <w:sz w:val="25"/>
          <w:szCs w:val="26"/>
          <w:rtl/>
        </w:rPr>
        <w:t>הארוחה כשרה ו</w:t>
      </w:r>
      <w:r w:rsidRPr="00AF75D0">
        <w:rPr>
          <w:rFonts w:hint="cs"/>
          <w:sz w:val="25"/>
          <w:szCs w:val="26"/>
          <w:rtl/>
        </w:rPr>
        <w:t>כלול</w:t>
      </w:r>
      <w:r w:rsidR="0019285D" w:rsidRPr="00AF75D0">
        <w:rPr>
          <w:rFonts w:hint="cs"/>
          <w:sz w:val="25"/>
          <w:szCs w:val="26"/>
          <w:rtl/>
        </w:rPr>
        <w:t>ה</w:t>
      </w:r>
      <w:r w:rsidRPr="00AF75D0">
        <w:rPr>
          <w:rFonts w:hint="cs"/>
          <w:sz w:val="25"/>
          <w:szCs w:val="26"/>
          <w:rtl/>
        </w:rPr>
        <w:t xml:space="preserve"> במחיר</w:t>
      </w:r>
      <w:r w:rsidR="0019285D" w:rsidRPr="00AF75D0">
        <w:rPr>
          <w:rFonts w:hint="cs"/>
          <w:sz w:val="25"/>
          <w:szCs w:val="26"/>
          <w:rtl/>
        </w:rPr>
        <w:t xml:space="preserve"> הטיול</w:t>
      </w:r>
      <w:r w:rsidRPr="00AF75D0">
        <w:rPr>
          <w:rFonts w:hint="cs"/>
          <w:sz w:val="25"/>
          <w:szCs w:val="26"/>
          <w:rtl/>
        </w:rPr>
        <w:t>)</w:t>
      </w:r>
      <w:r w:rsidR="00965F69" w:rsidRPr="00AF75D0">
        <w:rPr>
          <w:rFonts w:hint="cs"/>
          <w:sz w:val="25"/>
          <w:szCs w:val="26"/>
          <w:rtl/>
        </w:rPr>
        <w:t>.</w:t>
      </w:r>
    </w:p>
    <w:p w:rsidR="007744E1" w:rsidRDefault="007744E1" w:rsidP="0019285D">
      <w:pPr>
        <w:rPr>
          <w:sz w:val="25"/>
          <w:szCs w:val="26"/>
          <w:rtl/>
        </w:rPr>
      </w:pPr>
    </w:p>
    <w:p w:rsidR="00965F69" w:rsidRDefault="00965F69" w:rsidP="0019285D">
      <w:pPr>
        <w:rPr>
          <w:sz w:val="25"/>
          <w:szCs w:val="26"/>
          <w:rtl/>
        </w:rPr>
      </w:pPr>
      <w:r>
        <w:rPr>
          <w:rFonts w:hint="cs"/>
          <w:sz w:val="25"/>
          <w:szCs w:val="26"/>
          <w:rtl/>
        </w:rPr>
        <w:t>נסיים במטולה</w:t>
      </w:r>
      <w:r w:rsidR="0019285D">
        <w:rPr>
          <w:rFonts w:hint="cs"/>
          <w:sz w:val="25"/>
          <w:szCs w:val="26"/>
          <w:rtl/>
        </w:rPr>
        <w:t xml:space="preserve"> </w:t>
      </w:r>
      <w:r>
        <w:rPr>
          <w:rFonts w:hint="cs"/>
          <w:sz w:val="25"/>
          <w:szCs w:val="26"/>
          <w:rtl/>
        </w:rPr>
        <w:t>- המושבה הוותיקה אשר נפגעה במלחמה</w:t>
      </w:r>
      <w:r w:rsidR="0019285D">
        <w:rPr>
          <w:rFonts w:hint="cs"/>
          <w:sz w:val="25"/>
          <w:szCs w:val="26"/>
          <w:rtl/>
        </w:rPr>
        <w:t>,</w:t>
      </w:r>
      <w:r>
        <w:rPr>
          <w:rFonts w:hint="cs"/>
          <w:sz w:val="25"/>
          <w:szCs w:val="26"/>
          <w:rtl/>
        </w:rPr>
        <w:t xml:space="preserve"> חוזרת אל עצמה. באנדרטת צד"ל שליד הגדר הטובה נראה את תוצאות המלחמה ואת תהליך השיקום אל מול הצד הלבנוני.</w:t>
      </w:r>
    </w:p>
    <w:p w:rsidR="00EC20A2" w:rsidRPr="00EC20A2" w:rsidRDefault="00EC20A2" w:rsidP="0019285D">
      <w:pPr>
        <w:rPr>
          <w:rFonts w:asciiTheme="minorBidi" w:hAnsiTheme="minorBidi"/>
          <w:sz w:val="25"/>
          <w:szCs w:val="26"/>
          <w:rtl/>
        </w:rPr>
      </w:pPr>
    </w:p>
    <w:p w:rsidR="00EC20A2" w:rsidRPr="00EC20A2" w:rsidRDefault="00EC20A2" w:rsidP="0019285D">
      <w:pPr>
        <w:pStyle w:val="ac"/>
        <w:numPr>
          <w:ilvl w:val="0"/>
          <w:numId w:val="19"/>
        </w:numPr>
        <w:ind w:left="0" w:firstLine="0"/>
        <w:rPr>
          <w:rFonts w:asciiTheme="minorBidi" w:hAnsiTheme="minorBidi" w:cstheme="minorBidi"/>
          <w:sz w:val="25"/>
          <w:szCs w:val="26"/>
          <w:rtl/>
        </w:rPr>
      </w:pPr>
      <w:r w:rsidRPr="00EC20A2">
        <w:rPr>
          <w:rFonts w:asciiTheme="minorBidi" w:hAnsiTheme="minorBidi" w:cstheme="minorBidi"/>
          <w:sz w:val="25"/>
          <w:szCs w:val="26"/>
          <w:rtl/>
        </w:rPr>
        <w:t xml:space="preserve">ארוחת בוקר </w:t>
      </w:r>
      <w:r w:rsidR="008E2C6B">
        <w:rPr>
          <w:rFonts w:asciiTheme="minorBidi" w:hAnsiTheme="minorBidi" w:cstheme="minorBidi" w:hint="cs"/>
          <w:sz w:val="25"/>
          <w:szCs w:val="26"/>
          <w:rtl/>
        </w:rPr>
        <w:t xml:space="preserve">עצמאית </w:t>
      </w:r>
      <w:r w:rsidR="008E2C6B">
        <w:rPr>
          <w:rFonts w:asciiTheme="minorBidi" w:hAnsiTheme="minorBidi" w:cstheme="minorBidi"/>
          <w:sz w:val="25"/>
          <w:szCs w:val="26"/>
          <w:rtl/>
        </w:rPr>
        <w:t>בתחנ</w:t>
      </w:r>
      <w:r w:rsidR="008E2C6B">
        <w:rPr>
          <w:rFonts w:asciiTheme="minorBidi" w:hAnsiTheme="minorBidi" w:cstheme="minorBidi" w:hint="cs"/>
          <w:sz w:val="25"/>
          <w:szCs w:val="26"/>
          <w:rtl/>
        </w:rPr>
        <w:t>ת העצירה ה</w:t>
      </w:r>
      <w:r w:rsidRPr="00EC20A2">
        <w:rPr>
          <w:rFonts w:asciiTheme="minorBidi" w:hAnsiTheme="minorBidi" w:cstheme="minorBidi"/>
          <w:sz w:val="25"/>
          <w:szCs w:val="26"/>
          <w:rtl/>
        </w:rPr>
        <w:t>ראשונה</w:t>
      </w:r>
      <w:r w:rsidR="007744E1">
        <w:rPr>
          <w:rFonts w:asciiTheme="minorBidi" w:hAnsiTheme="minorBidi" w:cstheme="minorBidi" w:hint="cs"/>
          <w:sz w:val="25"/>
          <w:szCs w:val="26"/>
          <w:rtl/>
        </w:rPr>
        <w:t xml:space="preserve"> באיזור כרמיאל</w:t>
      </w:r>
      <w:r w:rsidR="008E2C6B">
        <w:rPr>
          <w:rFonts w:asciiTheme="minorBidi" w:hAnsiTheme="minorBidi" w:cstheme="minorBidi" w:hint="cs"/>
          <w:sz w:val="25"/>
          <w:szCs w:val="26"/>
          <w:rtl/>
        </w:rPr>
        <w:t>.</w:t>
      </w:r>
      <w:r w:rsidR="00166C89" w:rsidRPr="00166C89">
        <w:rPr>
          <w:rFonts w:asciiTheme="minorBidi" w:hAnsiTheme="minorBidi" w:cstheme="minorBidi"/>
          <w:sz w:val="25"/>
          <w:szCs w:val="26"/>
        </w:rPr>
        <w:t xml:space="preserve"> </w:t>
      </w:r>
    </w:p>
    <w:p w:rsidR="00EC20A2" w:rsidRPr="00EC20A2" w:rsidRDefault="0025047D" w:rsidP="0019285D">
      <w:pPr>
        <w:pStyle w:val="ac"/>
        <w:numPr>
          <w:ilvl w:val="0"/>
          <w:numId w:val="19"/>
        </w:numPr>
        <w:ind w:left="0" w:firstLine="0"/>
        <w:rPr>
          <w:rFonts w:asciiTheme="minorBidi" w:hAnsiTheme="minorBidi" w:cstheme="minorBidi"/>
          <w:sz w:val="25"/>
          <w:szCs w:val="26"/>
        </w:rPr>
      </w:pPr>
      <w:r>
        <w:rPr>
          <w:rFonts w:asciiTheme="minorBidi" w:hAnsiTheme="minorBidi" w:cstheme="minorBidi" w:hint="cs"/>
          <w:sz w:val="25"/>
          <w:szCs w:val="26"/>
          <w:rtl/>
        </w:rPr>
        <w:t>קטעי הליכה קצרים</w:t>
      </w:r>
      <w:r w:rsidR="005950FB" w:rsidRPr="00EC20A2">
        <w:rPr>
          <w:rFonts w:asciiTheme="minorBidi" w:hAnsiTheme="minorBidi" w:cstheme="minorBidi"/>
          <w:sz w:val="25"/>
          <w:szCs w:val="26"/>
          <w:rtl/>
        </w:rPr>
        <w:t xml:space="preserve">. </w:t>
      </w:r>
    </w:p>
    <w:p w:rsidR="00BF384B" w:rsidRPr="00EC20A2" w:rsidRDefault="00EC20A2" w:rsidP="007110BC">
      <w:pPr>
        <w:pStyle w:val="ac"/>
        <w:numPr>
          <w:ilvl w:val="0"/>
          <w:numId w:val="19"/>
        </w:numPr>
        <w:ind w:left="0" w:firstLine="0"/>
        <w:rPr>
          <w:rFonts w:asciiTheme="minorBidi" w:hAnsiTheme="minorBidi" w:cstheme="minorBidi"/>
          <w:sz w:val="25"/>
          <w:szCs w:val="26"/>
          <w:rtl/>
        </w:rPr>
      </w:pPr>
      <w:r w:rsidRPr="00EC20A2">
        <w:rPr>
          <w:rFonts w:asciiTheme="minorBidi" w:hAnsiTheme="minorBidi" w:cstheme="minorBidi"/>
          <w:b/>
          <w:bCs/>
          <w:sz w:val="25"/>
          <w:szCs w:val="26"/>
          <w:rtl/>
        </w:rPr>
        <w:t>מחיר</w:t>
      </w:r>
      <w:r w:rsidR="00BF384B" w:rsidRPr="00EC20A2">
        <w:rPr>
          <w:rFonts w:asciiTheme="minorBidi" w:hAnsiTheme="minorBidi" w:cstheme="minorBidi"/>
          <w:sz w:val="25"/>
          <w:szCs w:val="26"/>
          <w:rtl/>
        </w:rPr>
        <w:t>: לחברים ובני בנות זוג</w:t>
      </w:r>
      <w:r w:rsidR="002A5A03" w:rsidRPr="00EC20A2">
        <w:rPr>
          <w:rFonts w:asciiTheme="minorBidi" w:hAnsiTheme="minorBidi" w:cstheme="minorBidi"/>
          <w:sz w:val="25"/>
          <w:szCs w:val="26"/>
          <w:rtl/>
        </w:rPr>
        <w:t>:</w:t>
      </w:r>
      <w:r w:rsidR="009C4992">
        <w:rPr>
          <w:rFonts w:asciiTheme="minorBidi" w:hAnsiTheme="minorBidi" w:cstheme="minorBidi" w:hint="cs"/>
          <w:sz w:val="25"/>
          <w:szCs w:val="26"/>
          <w:rtl/>
        </w:rPr>
        <w:t xml:space="preserve"> </w:t>
      </w:r>
      <w:r w:rsidR="007110BC" w:rsidRPr="00DF1F49">
        <w:rPr>
          <w:rFonts w:asciiTheme="minorBidi" w:hAnsiTheme="minorBidi" w:cstheme="minorBidi" w:hint="cs"/>
          <w:b/>
          <w:bCs/>
          <w:sz w:val="25"/>
          <w:szCs w:val="26"/>
          <w:rtl/>
        </w:rPr>
        <w:t xml:space="preserve"> </w:t>
      </w:r>
      <w:r w:rsidR="007110BC">
        <w:rPr>
          <w:rFonts w:asciiTheme="minorBidi" w:hAnsiTheme="minorBidi" w:cstheme="minorBidi" w:hint="cs"/>
          <w:b/>
          <w:bCs/>
          <w:sz w:val="25"/>
          <w:szCs w:val="26"/>
          <w:u w:val="single"/>
          <w:rtl/>
        </w:rPr>
        <w:t xml:space="preserve">120 ₪ </w:t>
      </w:r>
      <w:r w:rsidR="007110BC">
        <w:rPr>
          <w:rFonts w:asciiTheme="minorBidi" w:hAnsiTheme="minorBidi" w:cstheme="minorBidi" w:hint="cs"/>
          <w:sz w:val="25"/>
          <w:szCs w:val="26"/>
          <w:rtl/>
        </w:rPr>
        <w:t xml:space="preserve">  </w:t>
      </w:r>
      <w:r w:rsidR="00BF384B" w:rsidRPr="00EC20A2">
        <w:rPr>
          <w:rFonts w:asciiTheme="minorBidi" w:hAnsiTheme="minorBidi" w:cstheme="minorBidi"/>
          <w:sz w:val="25"/>
          <w:szCs w:val="26"/>
          <w:rtl/>
        </w:rPr>
        <w:t xml:space="preserve">אורח: </w:t>
      </w:r>
      <w:r w:rsidR="007D5A21">
        <w:rPr>
          <w:rFonts w:asciiTheme="minorBidi" w:hAnsiTheme="minorBidi" w:cstheme="minorBidi" w:hint="cs"/>
          <w:b/>
          <w:bCs/>
          <w:sz w:val="25"/>
          <w:szCs w:val="26"/>
          <w:u w:val="single"/>
          <w:rtl/>
        </w:rPr>
        <w:t>190</w:t>
      </w:r>
      <w:r w:rsidR="002A5A03" w:rsidRPr="00EC20A2">
        <w:rPr>
          <w:rFonts w:asciiTheme="minorBidi" w:hAnsiTheme="minorBidi" w:cstheme="minorBidi"/>
          <w:sz w:val="25"/>
          <w:szCs w:val="26"/>
          <w:u w:val="single"/>
          <w:rtl/>
        </w:rPr>
        <w:t xml:space="preserve"> ₪</w:t>
      </w:r>
      <w:r w:rsidR="002A5A03" w:rsidRPr="00EC20A2">
        <w:rPr>
          <w:rFonts w:asciiTheme="minorBidi" w:hAnsiTheme="minorBidi" w:cstheme="minorBidi"/>
          <w:sz w:val="25"/>
          <w:szCs w:val="26"/>
          <w:rtl/>
        </w:rPr>
        <w:t xml:space="preserve"> </w:t>
      </w:r>
    </w:p>
    <w:p w:rsidR="007D5A21" w:rsidRDefault="007D5A21" w:rsidP="00015A9E">
      <w:pPr>
        <w:pStyle w:val="ac"/>
        <w:ind w:left="397"/>
        <w:rPr>
          <w:rFonts w:asciiTheme="minorBidi" w:hAnsiTheme="minorBidi" w:cstheme="minorBidi"/>
          <w:b/>
          <w:bCs/>
          <w:sz w:val="25"/>
          <w:szCs w:val="25"/>
        </w:rPr>
      </w:pPr>
    </w:p>
    <w:p w:rsidR="00867614" w:rsidRDefault="00867614" w:rsidP="00015A9E">
      <w:pPr>
        <w:rPr>
          <w:rFonts w:asciiTheme="minorBidi" w:hAnsiTheme="minorBidi"/>
          <w:b/>
          <w:bCs/>
          <w:sz w:val="25"/>
          <w:szCs w:val="25"/>
        </w:rPr>
      </w:pPr>
      <w:r w:rsidRPr="00015A9E">
        <w:rPr>
          <w:rFonts w:asciiTheme="minorBidi" w:hAnsiTheme="minorBidi" w:hint="cs"/>
          <w:b/>
          <w:bCs/>
          <w:sz w:val="25"/>
          <w:szCs w:val="25"/>
          <w:u w:val="single"/>
          <w:rtl/>
        </w:rPr>
        <w:t>יציאה</w:t>
      </w:r>
      <w:r w:rsidRPr="00015A9E">
        <w:rPr>
          <w:rFonts w:asciiTheme="minorBidi" w:hAnsiTheme="minorBidi" w:hint="cs"/>
          <w:b/>
          <w:bCs/>
          <w:sz w:val="25"/>
          <w:szCs w:val="25"/>
          <w:rtl/>
        </w:rPr>
        <w:t>:</w:t>
      </w:r>
      <w:r w:rsidR="00015A9E" w:rsidRPr="00015A9E">
        <w:rPr>
          <w:rFonts w:asciiTheme="minorBidi" w:hAnsiTheme="minorBidi" w:hint="cs"/>
          <w:b/>
          <w:bCs/>
          <w:sz w:val="25"/>
          <w:szCs w:val="25"/>
          <w:rtl/>
        </w:rPr>
        <w:t xml:space="preserve"> בשעה</w:t>
      </w:r>
      <w:r w:rsidR="00015A9E">
        <w:rPr>
          <w:rFonts w:asciiTheme="minorBidi" w:hAnsiTheme="minorBidi" w:hint="cs"/>
          <w:b/>
          <w:bCs/>
          <w:sz w:val="25"/>
          <w:szCs w:val="25"/>
          <w:rtl/>
        </w:rPr>
        <w:t xml:space="preserve"> </w:t>
      </w:r>
      <w:r w:rsidR="00015A9E" w:rsidRPr="00015A9E">
        <w:rPr>
          <w:rFonts w:asciiTheme="minorBidi" w:hAnsiTheme="minorBidi" w:hint="cs"/>
          <w:b/>
          <w:bCs/>
          <w:sz w:val="25"/>
          <w:szCs w:val="25"/>
          <w:rtl/>
        </w:rPr>
        <w:t xml:space="preserve"> </w:t>
      </w:r>
      <w:r w:rsidR="00015A9E">
        <w:rPr>
          <w:rFonts w:asciiTheme="minorBidi" w:hAnsiTheme="minorBidi" w:hint="cs"/>
          <w:b/>
          <w:bCs/>
          <w:sz w:val="25"/>
          <w:szCs w:val="25"/>
          <w:rtl/>
        </w:rPr>
        <w:t>0</w:t>
      </w:r>
      <w:r w:rsidRPr="00015A9E">
        <w:rPr>
          <w:rFonts w:asciiTheme="minorBidi" w:hAnsiTheme="minorBidi" w:hint="cs"/>
          <w:b/>
          <w:bCs/>
          <w:sz w:val="25"/>
          <w:szCs w:val="25"/>
          <w:rtl/>
        </w:rPr>
        <w:t xml:space="preserve">7:00 </w:t>
      </w:r>
      <w:r w:rsidR="00015A9E" w:rsidRPr="00015A9E">
        <w:rPr>
          <w:rFonts w:asciiTheme="minorBidi" w:hAnsiTheme="minorBidi" w:hint="cs"/>
          <w:b/>
          <w:bCs/>
          <w:sz w:val="25"/>
          <w:szCs w:val="25"/>
          <w:rtl/>
        </w:rPr>
        <w:t>מ</w:t>
      </w:r>
      <w:r w:rsidR="007D5A21" w:rsidRPr="00015A9E">
        <w:rPr>
          <w:rFonts w:asciiTheme="minorBidi" w:hAnsiTheme="minorBidi" w:hint="cs"/>
          <w:b/>
          <w:bCs/>
          <w:sz w:val="25"/>
          <w:szCs w:val="25"/>
          <w:rtl/>
        </w:rPr>
        <w:t>היכל הספורט</w:t>
      </w:r>
      <w:r w:rsidR="00015A9E">
        <w:rPr>
          <w:rFonts w:asciiTheme="minorBidi" w:hAnsiTheme="minorBidi" w:hint="cs"/>
          <w:b/>
          <w:bCs/>
          <w:sz w:val="25"/>
          <w:szCs w:val="25"/>
          <w:rtl/>
        </w:rPr>
        <w:t xml:space="preserve"> ובשעה 0</w:t>
      </w:r>
      <w:r w:rsidRPr="00B07B9A">
        <w:rPr>
          <w:rFonts w:asciiTheme="minorBidi" w:hAnsiTheme="minorBidi" w:hint="cs"/>
          <w:b/>
          <w:bCs/>
          <w:sz w:val="25"/>
          <w:szCs w:val="25"/>
          <w:rtl/>
        </w:rPr>
        <w:t xml:space="preserve">7:30 </w:t>
      </w:r>
      <w:r w:rsidR="00015A9E">
        <w:rPr>
          <w:rFonts w:asciiTheme="minorBidi" w:hAnsiTheme="minorBidi" w:hint="cs"/>
          <w:b/>
          <w:bCs/>
          <w:sz w:val="25"/>
          <w:szCs w:val="25"/>
          <w:rtl/>
        </w:rPr>
        <w:t xml:space="preserve"> מ</w:t>
      </w:r>
      <w:r w:rsidR="007D5A21">
        <w:rPr>
          <w:rFonts w:asciiTheme="minorBidi" w:hAnsiTheme="minorBidi" w:hint="cs"/>
          <w:b/>
          <w:bCs/>
          <w:sz w:val="25"/>
          <w:szCs w:val="25"/>
          <w:rtl/>
        </w:rPr>
        <w:t>צומת צבר</w:t>
      </w:r>
    </w:p>
    <w:p w:rsidR="00057A50" w:rsidRDefault="00057A50" w:rsidP="00015A9E">
      <w:pPr>
        <w:rPr>
          <w:rFonts w:asciiTheme="minorBidi" w:hAnsiTheme="minorBidi"/>
          <w:b/>
          <w:bCs/>
          <w:sz w:val="25"/>
          <w:szCs w:val="25"/>
          <w:rtl/>
        </w:rPr>
      </w:pPr>
      <w:r w:rsidRPr="00015A9E">
        <w:rPr>
          <w:rFonts w:asciiTheme="minorBidi" w:hAnsiTheme="minorBidi" w:hint="cs"/>
          <w:b/>
          <w:bCs/>
          <w:sz w:val="25"/>
          <w:szCs w:val="25"/>
          <w:u w:val="single"/>
          <w:rtl/>
        </w:rPr>
        <w:t>שעת חזרה</w:t>
      </w:r>
      <w:r w:rsidR="00015A9E">
        <w:rPr>
          <w:rFonts w:asciiTheme="minorBidi" w:hAnsiTheme="minorBidi" w:hint="cs"/>
          <w:b/>
          <w:bCs/>
          <w:sz w:val="25"/>
          <w:szCs w:val="25"/>
          <w:rtl/>
        </w:rPr>
        <w:t xml:space="preserve"> משוערת </w:t>
      </w:r>
      <w:r w:rsidRPr="00015A9E">
        <w:rPr>
          <w:rFonts w:asciiTheme="minorBidi" w:hAnsiTheme="minorBidi" w:hint="cs"/>
          <w:b/>
          <w:bCs/>
          <w:sz w:val="25"/>
          <w:szCs w:val="25"/>
          <w:rtl/>
        </w:rPr>
        <w:t>18</w:t>
      </w:r>
      <w:r w:rsidR="00015A9E">
        <w:rPr>
          <w:rFonts w:asciiTheme="minorBidi" w:hAnsiTheme="minorBidi" w:hint="cs"/>
          <w:b/>
          <w:bCs/>
          <w:sz w:val="25"/>
          <w:szCs w:val="25"/>
          <w:rtl/>
        </w:rPr>
        <w:t>:</w:t>
      </w:r>
      <w:r w:rsidRPr="00015A9E">
        <w:rPr>
          <w:rFonts w:asciiTheme="minorBidi" w:hAnsiTheme="minorBidi" w:hint="cs"/>
          <w:b/>
          <w:bCs/>
          <w:sz w:val="25"/>
          <w:szCs w:val="25"/>
          <w:rtl/>
        </w:rPr>
        <w:t>30</w:t>
      </w:r>
      <w:r w:rsidR="00015A9E">
        <w:rPr>
          <w:rFonts w:asciiTheme="minorBidi" w:hAnsiTheme="minorBidi" w:hint="cs"/>
          <w:b/>
          <w:bCs/>
          <w:sz w:val="25"/>
          <w:szCs w:val="25"/>
          <w:rtl/>
        </w:rPr>
        <w:t xml:space="preserve"> </w:t>
      </w:r>
    </w:p>
    <w:p w:rsidR="00DF1F49" w:rsidRPr="00015A9E" w:rsidRDefault="00DF1F49" w:rsidP="00015A9E">
      <w:pPr>
        <w:rPr>
          <w:rFonts w:asciiTheme="minorBidi" w:hAnsiTheme="minorBidi"/>
          <w:b/>
          <w:bCs/>
          <w:sz w:val="25"/>
          <w:szCs w:val="25"/>
          <w:rtl/>
        </w:rPr>
      </w:pPr>
      <w:r>
        <w:rPr>
          <w:rFonts w:asciiTheme="minorBidi" w:hAnsiTheme="minorBidi" w:hint="cs"/>
          <w:b/>
          <w:bCs/>
          <w:sz w:val="25"/>
          <w:szCs w:val="25"/>
          <w:rtl/>
        </w:rPr>
        <w:t>נעצור בתחנות נוספות לפי הצורך.</w:t>
      </w:r>
    </w:p>
    <w:p w:rsidR="00C1138E" w:rsidRDefault="00C1138E" w:rsidP="008F1321">
      <w:pPr>
        <w:pStyle w:val="ac"/>
        <w:ind w:left="0"/>
        <w:rPr>
          <w:rFonts w:asciiTheme="minorBidi" w:hAnsiTheme="minorBidi" w:cstheme="minorBidi"/>
          <w:b/>
          <w:bCs/>
          <w:sz w:val="25"/>
          <w:szCs w:val="26"/>
          <w:rtl/>
        </w:rPr>
      </w:pPr>
    </w:p>
    <w:p w:rsidR="00C1138E" w:rsidRDefault="00C1138E" w:rsidP="008F1321">
      <w:pPr>
        <w:pStyle w:val="ac"/>
        <w:ind w:left="0"/>
        <w:rPr>
          <w:rFonts w:asciiTheme="minorBidi" w:hAnsiTheme="minorBidi" w:cstheme="minorBidi"/>
          <w:b/>
          <w:bCs/>
          <w:sz w:val="25"/>
          <w:szCs w:val="26"/>
          <w:rtl/>
        </w:rPr>
      </w:pPr>
    </w:p>
    <w:p w:rsidR="00C1138E" w:rsidRDefault="00C1138E" w:rsidP="008F1321">
      <w:pPr>
        <w:pStyle w:val="ac"/>
        <w:ind w:left="0"/>
        <w:rPr>
          <w:rFonts w:asciiTheme="minorBidi" w:hAnsiTheme="minorBidi" w:cstheme="minorBidi"/>
          <w:b/>
          <w:bCs/>
          <w:sz w:val="25"/>
          <w:szCs w:val="26"/>
          <w:rtl/>
        </w:rPr>
      </w:pPr>
    </w:p>
    <w:p w:rsidR="00C1138E" w:rsidRDefault="00C1138E" w:rsidP="008F1321">
      <w:pPr>
        <w:pStyle w:val="ac"/>
        <w:ind w:left="0"/>
        <w:rPr>
          <w:rFonts w:asciiTheme="minorBidi" w:hAnsiTheme="minorBidi" w:cstheme="minorBidi"/>
          <w:b/>
          <w:bCs/>
          <w:sz w:val="25"/>
          <w:szCs w:val="26"/>
          <w:rtl/>
        </w:rPr>
      </w:pPr>
    </w:p>
    <w:p w:rsidR="00C1138E" w:rsidRDefault="00C1138E" w:rsidP="008F1321">
      <w:pPr>
        <w:pStyle w:val="ac"/>
        <w:ind w:left="0"/>
        <w:rPr>
          <w:rFonts w:asciiTheme="minorBidi" w:hAnsiTheme="minorBidi" w:cstheme="minorBidi"/>
          <w:b/>
          <w:bCs/>
          <w:sz w:val="25"/>
          <w:szCs w:val="26"/>
          <w:rtl/>
        </w:rPr>
      </w:pPr>
    </w:p>
    <w:p w:rsidR="00C1138E" w:rsidRDefault="00C1138E" w:rsidP="008F1321">
      <w:pPr>
        <w:pStyle w:val="ac"/>
        <w:ind w:left="0"/>
        <w:rPr>
          <w:rFonts w:asciiTheme="minorBidi" w:hAnsiTheme="minorBidi" w:cstheme="minorBidi"/>
          <w:b/>
          <w:bCs/>
          <w:sz w:val="25"/>
          <w:szCs w:val="26"/>
          <w:rtl/>
        </w:rPr>
      </w:pPr>
    </w:p>
    <w:p w:rsidR="00C1138E" w:rsidRDefault="00C1138E" w:rsidP="008F1321">
      <w:pPr>
        <w:pStyle w:val="ac"/>
        <w:ind w:left="0"/>
        <w:rPr>
          <w:rFonts w:asciiTheme="minorBidi" w:hAnsiTheme="minorBidi" w:cstheme="minorBidi"/>
          <w:b/>
          <w:bCs/>
          <w:sz w:val="25"/>
          <w:szCs w:val="26"/>
          <w:rtl/>
        </w:rPr>
      </w:pPr>
    </w:p>
    <w:p w:rsidR="00C1138E" w:rsidRDefault="00C1138E" w:rsidP="008F1321">
      <w:pPr>
        <w:pStyle w:val="ac"/>
        <w:ind w:left="0"/>
        <w:rPr>
          <w:rFonts w:asciiTheme="minorBidi" w:hAnsiTheme="minorBidi" w:cstheme="minorBidi"/>
          <w:b/>
          <w:bCs/>
          <w:sz w:val="25"/>
          <w:szCs w:val="26"/>
          <w:rtl/>
        </w:rPr>
      </w:pPr>
    </w:p>
    <w:p w:rsidR="00C1138E" w:rsidRDefault="00C1138E" w:rsidP="008F1321">
      <w:pPr>
        <w:pStyle w:val="ac"/>
        <w:ind w:left="0"/>
        <w:rPr>
          <w:rFonts w:asciiTheme="minorBidi" w:hAnsiTheme="minorBidi" w:cstheme="minorBidi"/>
          <w:b/>
          <w:bCs/>
          <w:sz w:val="25"/>
          <w:szCs w:val="26"/>
          <w:rtl/>
        </w:rPr>
      </w:pPr>
    </w:p>
    <w:p w:rsidR="0055658C" w:rsidRDefault="00015A9E" w:rsidP="00015A9E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110BC">
        <w:rPr>
          <w:sz w:val="30"/>
          <w:szCs w:val="30"/>
          <w:lang w:eastAsia="en-US"/>
        </w:rPr>
        <w:drawing>
          <wp:anchor distT="0" distB="0" distL="114300" distR="114300" simplePos="0" relativeHeight="251693056" behindDoc="1" locked="0" layoutInCell="1" allowOverlap="1" wp14:anchorId="4B5146AC" wp14:editId="3AB74F2B">
            <wp:simplePos x="0" y="0"/>
            <wp:positionH relativeFrom="column">
              <wp:posOffset>33655</wp:posOffset>
            </wp:positionH>
            <wp:positionV relativeFrom="paragraph">
              <wp:posOffset>50165</wp:posOffset>
            </wp:positionV>
            <wp:extent cx="1720850" cy="1720850"/>
            <wp:effectExtent l="0" t="0" r="6350" b="635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32004616" name="תמונה 3" descr="This may contain: happy birthday text with stars and sw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happy birthday text with stars and swirl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50" w:rsidRPr="007110BC">
        <w:rPr>
          <w:rFonts w:asciiTheme="minorBidi" w:hAnsiTheme="minorBidi" w:cstheme="minorBidi" w:hint="cs"/>
          <w:b/>
          <w:bCs/>
          <w:sz w:val="30"/>
          <w:szCs w:val="30"/>
          <w:rtl/>
        </w:rPr>
        <w:t>ב</w:t>
      </w:r>
      <w:r w:rsidR="007D5A21" w:rsidRPr="007110BC">
        <w:rPr>
          <w:rFonts w:asciiTheme="minorBidi" w:hAnsiTheme="minorBidi" w:cstheme="minorBidi" w:hint="cs"/>
          <w:b/>
          <w:bCs/>
          <w:sz w:val="30"/>
          <w:szCs w:val="30"/>
          <w:rtl/>
        </w:rPr>
        <w:t>רכות לימי הולדת</w:t>
      </w:r>
      <w:r w:rsidR="007D5A21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:rsidR="007D5A21" w:rsidRDefault="007D5A21" w:rsidP="008F1321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7D5A21">
        <w:rPr>
          <w:rFonts w:asciiTheme="minorBidi" w:hAnsiTheme="minorBidi" w:cstheme="minorBidi" w:hint="cs"/>
          <w:sz w:val="28"/>
          <w:szCs w:val="28"/>
          <w:rtl/>
        </w:rPr>
        <w:t>בגלל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המלחמה עם אירן ויציאה לחופשה לא הספקנו לברך את ילידי חודשים יוני ויולי.</w:t>
      </w:r>
    </w:p>
    <w:p w:rsidR="007D5A21" w:rsidRPr="007D5A21" w:rsidRDefault="007D5A21" w:rsidP="008F1321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אז מוטב מאוחר</w:t>
      </w:r>
      <w:r w:rsidR="000925A7">
        <w:rPr>
          <w:rFonts w:asciiTheme="minorBidi" w:hAnsiTheme="minorBidi" w:cstheme="minorBidi" w:hint="cs"/>
          <w:sz w:val="28"/>
          <w:szCs w:val="28"/>
          <w:rtl/>
        </w:rPr>
        <w:t>...</w:t>
      </w:r>
      <w:r w:rsidR="00015A9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7D5A21" w:rsidRDefault="007D5A21" w:rsidP="008F13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50EB9" w:rsidRDefault="00F219D2" w:rsidP="007D5A21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55658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ברכות לילידי חודש </w:t>
      </w:r>
      <w:r w:rsidR="007D5A21">
        <w:rPr>
          <w:rFonts w:asciiTheme="minorBidi" w:hAnsiTheme="minorBidi" w:cstheme="minorBidi" w:hint="cs"/>
          <w:b/>
          <w:bCs/>
          <w:sz w:val="28"/>
          <w:szCs w:val="28"/>
          <w:rtl/>
        </w:rPr>
        <w:t>יוני</w:t>
      </w:r>
    </w:p>
    <w:p w:rsidR="00250EB9" w:rsidRPr="006C33B4" w:rsidRDefault="006C33B4" w:rsidP="0022596C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6C33B4">
        <w:rPr>
          <w:rFonts w:asciiTheme="minorBidi" w:hAnsiTheme="minorBidi" w:cstheme="minorBidi" w:hint="cs"/>
          <w:sz w:val="28"/>
          <w:szCs w:val="28"/>
          <w:rtl/>
        </w:rPr>
        <w:t xml:space="preserve">בולגנים </w:t>
      </w:r>
      <w:r>
        <w:rPr>
          <w:rFonts w:asciiTheme="minorBidi" w:hAnsiTheme="minorBidi" w:cstheme="minorBidi" w:hint="cs"/>
          <w:sz w:val="28"/>
          <w:szCs w:val="28"/>
          <w:rtl/>
        </w:rPr>
        <w:t>אהובה, בן שמחון אלברט, גרימברג טובה, זמיר נעמה,</w:t>
      </w:r>
      <w:r>
        <w:rPr>
          <w:rFonts w:asciiTheme="minorBidi" w:hAnsiTheme="minorBidi" w:cstheme="minorBidi"/>
          <w:sz w:val="28"/>
          <w:szCs w:val="28"/>
          <w:rtl/>
        </w:rPr>
        <w:br/>
      </w:r>
      <w:r>
        <w:rPr>
          <w:rFonts w:asciiTheme="minorBidi" w:hAnsiTheme="minorBidi" w:cstheme="minorBidi" w:hint="cs"/>
          <w:sz w:val="28"/>
          <w:szCs w:val="28"/>
          <w:rtl/>
        </w:rPr>
        <w:t>יורן אמירה, ינקלביץ טטיאנה, ל</w:t>
      </w:r>
      <w:r w:rsidR="0022596C">
        <w:rPr>
          <w:rFonts w:asciiTheme="minorBidi" w:hAnsiTheme="minorBidi" w:cstheme="minorBidi" w:hint="cs"/>
          <w:sz w:val="28"/>
          <w:szCs w:val="28"/>
          <w:rtl/>
        </w:rPr>
        <w:t xml:space="preserve">וי </w:t>
      </w:r>
      <w:r>
        <w:rPr>
          <w:rFonts w:asciiTheme="minorBidi" w:hAnsiTheme="minorBidi" w:cstheme="minorBidi" w:hint="cs"/>
          <w:sz w:val="28"/>
          <w:szCs w:val="28"/>
          <w:rtl/>
        </w:rPr>
        <w:t>בתיה, מיכאל פאב</w:t>
      </w:r>
      <w:r w:rsidR="009C4992">
        <w:rPr>
          <w:rFonts w:asciiTheme="minorBidi" w:hAnsiTheme="minorBidi" w:cstheme="minorBidi" w:hint="cs"/>
          <w:sz w:val="28"/>
          <w:szCs w:val="28"/>
          <w:rtl/>
        </w:rPr>
        <w:t>ונה, מנור עוזי, ציגלמן ציפי</w:t>
      </w:r>
      <w:r w:rsidR="00AF56C7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DC782C" w:rsidRDefault="00DC782C" w:rsidP="008F1321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</w:p>
    <w:p w:rsidR="009724D4" w:rsidRDefault="009C4992" w:rsidP="009C4992">
      <w:pPr>
        <w:rPr>
          <w:rFonts w:asciiTheme="minorBidi" w:hAnsiTheme="minorBidi"/>
          <w:b/>
          <w:bCs/>
          <w:sz w:val="36"/>
          <w:szCs w:val="36"/>
          <w:rtl/>
        </w:rPr>
      </w:pPr>
      <w:r w:rsidRPr="0055658C">
        <w:rPr>
          <w:rFonts w:asciiTheme="minorBidi" w:hAnsiTheme="minorBidi"/>
          <w:b/>
          <w:bCs/>
          <w:sz w:val="28"/>
          <w:szCs w:val="28"/>
          <w:rtl/>
        </w:rPr>
        <w:t xml:space="preserve">ברכות לילידי חודש </w:t>
      </w:r>
      <w:r>
        <w:rPr>
          <w:rFonts w:asciiTheme="minorBidi" w:hAnsiTheme="minorBidi" w:hint="cs"/>
          <w:b/>
          <w:bCs/>
          <w:sz w:val="28"/>
          <w:szCs w:val="28"/>
          <w:rtl/>
        </w:rPr>
        <w:t>יולי</w:t>
      </w:r>
    </w:p>
    <w:p w:rsidR="009C4992" w:rsidRDefault="002E6209" w:rsidP="007110B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אילת ירדנה, אילת עמוס, </w:t>
      </w:r>
      <w:r w:rsidR="00AF56C7" w:rsidRPr="00AF56C7">
        <w:rPr>
          <w:rFonts w:asciiTheme="minorBidi" w:hAnsiTheme="minorBidi" w:hint="cs"/>
          <w:sz w:val="28"/>
          <w:szCs w:val="28"/>
          <w:rtl/>
        </w:rPr>
        <w:t>הראל צילה</w:t>
      </w:r>
      <w:r w:rsidR="00AF56C7">
        <w:rPr>
          <w:rFonts w:asciiTheme="minorBidi" w:hAnsiTheme="minorBidi" w:hint="cs"/>
          <w:sz w:val="28"/>
          <w:szCs w:val="28"/>
          <w:rtl/>
        </w:rPr>
        <w:t xml:space="preserve">, זינגר כרמלה, חיון רחל, </w:t>
      </w:r>
      <w:proofErr w:type="spellStart"/>
      <w:r w:rsidR="00AF56C7">
        <w:rPr>
          <w:rFonts w:asciiTheme="minorBidi" w:hAnsiTheme="minorBidi" w:hint="cs"/>
          <w:sz w:val="28"/>
          <w:szCs w:val="28"/>
          <w:rtl/>
        </w:rPr>
        <w:t>טנג'י</w:t>
      </w:r>
      <w:proofErr w:type="spellEnd"/>
      <w:r w:rsidR="00AF56C7">
        <w:rPr>
          <w:rFonts w:asciiTheme="minorBidi" w:hAnsiTheme="minorBidi" w:hint="cs"/>
          <w:sz w:val="28"/>
          <w:szCs w:val="28"/>
          <w:rtl/>
        </w:rPr>
        <w:t xml:space="preserve"> חנה, לובוביץ רעיה,</w:t>
      </w:r>
      <w:r w:rsidR="007110BC">
        <w:rPr>
          <w:rFonts w:asciiTheme="minorBidi" w:hAnsiTheme="minorBidi" w:hint="cs"/>
          <w:sz w:val="28"/>
          <w:szCs w:val="28"/>
          <w:rtl/>
        </w:rPr>
        <w:t xml:space="preserve"> </w:t>
      </w:r>
      <w:r w:rsidR="00AF56C7">
        <w:rPr>
          <w:rFonts w:asciiTheme="minorBidi" w:hAnsiTheme="minorBidi" w:hint="cs"/>
          <w:sz w:val="28"/>
          <w:szCs w:val="28"/>
          <w:rtl/>
        </w:rPr>
        <w:t xml:space="preserve">לוין מרים, </w:t>
      </w:r>
      <w:proofErr w:type="spellStart"/>
      <w:r w:rsidR="00AF56C7">
        <w:rPr>
          <w:rFonts w:asciiTheme="minorBidi" w:hAnsiTheme="minorBidi" w:hint="cs"/>
          <w:sz w:val="28"/>
          <w:szCs w:val="28"/>
          <w:rtl/>
        </w:rPr>
        <w:t>מינס</w:t>
      </w:r>
      <w:proofErr w:type="spellEnd"/>
      <w:r w:rsidR="00AF56C7">
        <w:rPr>
          <w:rFonts w:asciiTheme="minorBidi" w:hAnsiTheme="minorBidi" w:hint="cs"/>
          <w:sz w:val="28"/>
          <w:szCs w:val="28"/>
          <w:rtl/>
        </w:rPr>
        <w:t xml:space="preserve"> ישראלה, מנדל סילביה.</w:t>
      </w:r>
    </w:p>
    <w:p w:rsidR="00AF56C7" w:rsidRDefault="00AF56C7" w:rsidP="009C4992">
      <w:pPr>
        <w:rPr>
          <w:rFonts w:asciiTheme="minorBidi" w:hAnsiTheme="minorBidi"/>
          <w:sz w:val="28"/>
          <w:szCs w:val="28"/>
          <w:rtl/>
        </w:rPr>
      </w:pPr>
    </w:p>
    <w:p w:rsidR="00AF56C7" w:rsidRPr="00AF56C7" w:rsidRDefault="00AF56C7" w:rsidP="009C4992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ו</w:t>
      </w:r>
      <w:r w:rsidRPr="00AF56C7">
        <w:rPr>
          <w:rFonts w:asciiTheme="minorBidi" w:hAnsiTheme="minorBidi" w:hint="cs"/>
          <w:b/>
          <w:bCs/>
          <w:sz w:val="28"/>
          <w:szCs w:val="28"/>
          <w:rtl/>
        </w:rPr>
        <w:t>ברכות לילידי חודש אוגוסט</w:t>
      </w:r>
    </w:p>
    <w:p w:rsidR="009724D4" w:rsidRDefault="00AF56C7">
      <w:pPr>
        <w:rPr>
          <w:rFonts w:asciiTheme="minorBidi" w:hAnsiTheme="minorBidi"/>
          <w:sz w:val="28"/>
          <w:szCs w:val="28"/>
          <w:rtl/>
        </w:rPr>
      </w:pPr>
      <w:proofErr w:type="spellStart"/>
      <w:r w:rsidRPr="00AF56C7">
        <w:rPr>
          <w:rFonts w:asciiTheme="minorBidi" w:hAnsiTheme="minorBidi" w:hint="cs"/>
          <w:sz w:val="28"/>
          <w:szCs w:val="28"/>
          <w:rtl/>
        </w:rPr>
        <w:t>אברבנל</w:t>
      </w:r>
      <w:proofErr w:type="spellEnd"/>
      <w:r w:rsidRPr="00AF56C7">
        <w:rPr>
          <w:rFonts w:asciiTheme="minorBidi" w:hAnsiTheme="minorBidi" w:hint="cs"/>
          <w:sz w:val="28"/>
          <w:szCs w:val="28"/>
          <w:rtl/>
        </w:rPr>
        <w:t xml:space="preserve"> יוסף</w:t>
      </w:r>
      <w:r>
        <w:rPr>
          <w:rFonts w:asciiTheme="minorBidi" w:hAnsiTheme="minorBidi" w:hint="cs"/>
          <w:sz w:val="28"/>
          <w:szCs w:val="28"/>
          <w:rtl/>
        </w:rPr>
        <w:t>, אלברט אריאל, אריאל שולה, אשכנזי ישעיהו,</w:t>
      </w:r>
      <w:r w:rsidR="000925A7">
        <w:rPr>
          <w:rFonts w:asciiTheme="minorBidi" w:hAnsiTheme="minorBidi" w:hint="cs"/>
          <w:sz w:val="28"/>
          <w:szCs w:val="28"/>
          <w:rtl/>
        </w:rPr>
        <w:t xml:space="preserve"> בן סימון דני, דבדבני שרה,</w:t>
      </w:r>
      <w:r w:rsidR="000925A7">
        <w:rPr>
          <w:rFonts w:asciiTheme="minorBidi" w:hAnsiTheme="minorBidi"/>
          <w:sz w:val="28"/>
          <w:szCs w:val="28"/>
          <w:rtl/>
        </w:rPr>
        <w:br/>
      </w:r>
      <w:r w:rsidR="000925A7">
        <w:rPr>
          <w:rFonts w:asciiTheme="minorBidi" w:hAnsiTheme="minorBidi" w:hint="cs"/>
          <w:sz w:val="28"/>
          <w:szCs w:val="28"/>
          <w:rtl/>
        </w:rPr>
        <w:t>דרובצקוי טטיאנה, הלוי לאה, טור כספא יוסי, כהן לורה, לברן אתי, לוי שלמה, מרינוב ליליה.</w:t>
      </w:r>
      <w:r w:rsidR="000925A7">
        <w:rPr>
          <w:rFonts w:asciiTheme="minorBidi" w:hAnsiTheme="minorBidi"/>
          <w:sz w:val="28"/>
          <w:szCs w:val="28"/>
          <w:rtl/>
        </w:rPr>
        <w:br/>
      </w:r>
      <w:r w:rsidR="000925A7">
        <w:rPr>
          <w:rFonts w:asciiTheme="minorBidi" w:hAnsiTheme="minorBidi" w:hint="cs"/>
          <w:sz w:val="28"/>
          <w:szCs w:val="28"/>
          <w:rtl/>
        </w:rPr>
        <w:t xml:space="preserve">עתיקאי-שרון הדס, </w:t>
      </w:r>
      <w:proofErr w:type="spellStart"/>
      <w:r w:rsidR="000925A7">
        <w:rPr>
          <w:rFonts w:asciiTheme="minorBidi" w:hAnsiTheme="minorBidi" w:hint="cs"/>
          <w:sz w:val="28"/>
          <w:szCs w:val="28"/>
          <w:rtl/>
        </w:rPr>
        <w:t>צביאלי</w:t>
      </w:r>
      <w:proofErr w:type="spellEnd"/>
      <w:r w:rsidR="000925A7">
        <w:rPr>
          <w:rFonts w:asciiTheme="minorBidi" w:hAnsiTheme="minorBidi" w:hint="cs"/>
          <w:sz w:val="28"/>
          <w:szCs w:val="28"/>
          <w:rtl/>
        </w:rPr>
        <w:t xml:space="preserve"> דינה, </w:t>
      </w:r>
      <w:proofErr w:type="spellStart"/>
      <w:r w:rsidR="000925A7">
        <w:rPr>
          <w:rFonts w:asciiTheme="minorBidi" w:hAnsiTheme="minorBidi" w:hint="cs"/>
          <w:sz w:val="28"/>
          <w:szCs w:val="28"/>
          <w:rtl/>
        </w:rPr>
        <w:t>צלקא</w:t>
      </w:r>
      <w:proofErr w:type="spellEnd"/>
      <w:r w:rsidR="000925A7">
        <w:rPr>
          <w:rFonts w:asciiTheme="minorBidi" w:hAnsiTheme="minorBidi" w:hint="cs"/>
          <w:sz w:val="28"/>
          <w:szCs w:val="28"/>
          <w:rtl/>
        </w:rPr>
        <w:t xml:space="preserve"> שושי, רונן רות, רייצס נחמיה, שטרומינגר נחמיה,</w:t>
      </w:r>
      <w:r w:rsidR="000925A7">
        <w:rPr>
          <w:rFonts w:asciiTheme="minorBidi" w:hAnsiTheme="minorBidi"/>
          <w:sz w:val="28"/>
          <w:szCs w:val="28"/>
          <w:rtl/>
        </w:rPr>
        <w:br/>
      </w:r>
      <w:r w:rsidR="000925A7">
        <w:rPr>
          <w:rFonts w:asciiTheme="minorBidi" w:hAnsiTheme="minorBidi" w:hint="cs"/>
          <w:sz w:val="28"/>
          <w:szCs w:val="28"/>
          <w:rtl/>
        </w:rPr>
        <w:t>זהבי אורה.</w:t>
      </w:r>
    </w:p>
    <w:p w:rsidR="007110BC" w:rsidRPr="00AF56C7" w:rsidRDefault="007110BC">
      <w:pPr>
        <w:rPr>
          <w:rFonts w:asciiTheme="minorBidi" w:hAnsiTheme="minorBidi"/>
          <w:sz w:val="28"/>
          <w:szCs w:val="28"/>
          <w:rtl/>
        </w:rPr>
      </w:pPr>
    </w:p>
    <w:p w:rsidR="009724D4" w:rsidRDefault="00DF7CC5">
      <w:pPr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*********************************************************************</w:t>
      </w:r>
    </w:p>
    <w:p w:rsidR="009724D4" w:rsidRPr="002D01FF" w:rsidRDefault="009724D4" w:rsidP="009724D4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יצירת קשר</w:t>
      </w: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ab/>
      </w:r>
    </w:p>
    <w:p w:rsidR="009724D4" w:rsidRPr="002D01FF" w:rsidRDefault="009724D4" w:rsidP="009724D4">
      <w:pPr>
        <w:pStyle w:val="ac"/>
        <w:ind w:left="0"/>
        <w:rPr>
          <w:rFonts w:asciiTheme="minorBidi" w:hAnsiTheme="minorBidi" w:cstheme="minorBidi"/>
          <w:sz w:val="28"/>
          <w:szCs w:val="28"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שעות פתיחה משרד הועד - בימים א-ד בשעות 13:00-8:30. </w:t>
      </w:r>
    </w:p>
    <w:p w:rsidR="009724D4" w:rsidRPr="002D01FF" w:rsidRDefault="009724D4" w:rsidP="009724D4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קבלת קהל בימים אלה בשעות 12:00-10:00. </w:t>
      </w:r>
    </w:p>
    <w:p w:rsidR="009724D4" w:rsidRPr="002D01FF" w:rsidRDefault="009724D4" w:rsidP="009724D4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>טל: 04-8240055</w:t>
      </w:r>
    </w:p>
    <w:p w:rsidR="009724D4" w:rsidRPr="002D01FF" w:rsidRDefault="009724D4" w:rsidP="009724D4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>פקס: 04-8288252</w:t>
      </w:r>
    </w:p>
    <w:p w:rsidR="009724D4" w:rsidRPr="002D01FF" w:rsidRDefault="009724D4" w:rsidP="009724D4">
      <w:pPr>
        <w:pStyle w:val="ac"/>
        <w:ind w:left="0"/>
        <w:rPr>
          <w:rFonts w:asciiTheme="minorBidi" w:hAnsiTheme="minorBidi" w:cstheme="minorBidi"/>
          <w:sz w:val="28"/>
          <w:szCs w:val="28"/>
          <w:rtl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מייל – </w:t>
      </w:r>
      <w:hyperlink r:id="rId12" w:history="1">
        <w:r w:rsidRPr="002D01FF">
          <w:rPr>
            <w:rFonts w:asciiTheme="minorBidi" w:hAnsiTheme="minorBidi" w:cstheme="minorBidi"/>
            <w:sz w:val="28"/>
            <w:szCs w:val="28"/>
          </w:rPr>
          <w:t>vgimlaei@univ.haifa.ac.il</w:t>
        </w:r>
      </w:hyperlink>
      <w:r w:rsidRPr="002D01FF">
        <w:rPr>
          <w:rFonts w:asciiTheme="minorBidi" w:hAnsiTheme="minorBidi" w:cstheme="minorBidi"/>
          <w:sz w:val="28"/>
          <w:szCs w:val="28"/>
        </w:rPr>
        <w:tab/>
      </w:r>
    </w:p>
    <w:p w:rsidR="009724D4" w:rsidRPr="002D01FF" w:rsidRDefault="009724D4" w:rsidP="009724D4">
      <w:pPr>
        <w:pStyle w:val="ac"/>
        <w:ind w:left="0"/>
        <w:rPr>
          <w:rFonts w:asciiTheme="minorBidi" w:hAnsiTheme="minorBidi" w:cstheme="minorBidi"/>
          <w:sz w:val="28"/>
          <w:szCs w:val="28"/>
        </w:rPr>
      </w:pPr>
      <w:r w:rsidRPr="002D01FF">
        <w:rPr>
          <w:rFonts w:asciiTheme="minorBidi" w:hAnsiTheme="minorBidi" w:cstheme="minorBidi"/>
          <w:sz w:val="28"/>
          <w:szCs w:val="28"/>
          <w:rtl/>
        </w:rPr>
        <w:t xml:space="preserve">אתר הועד באינטרנט - </w:t>
      </w:r>
      <w:hyperlink r:id="rId13" w:history="1">
        <w:r w:rsidRPr="00D11FD3">
          <w:rPr>
            <w:rFonts w:asciiTheme="minorBidi" w:hAnsiTheme="minorBidi" w:cstheme="minorBidi"/>
            <w:color w:val="2E74B5" w:themeColor="accent1" w:themeShade="BF"/>
            <w:sz w:val="28"/>
            <w:szCs w:val="28"/>
            <w:u w:val="single"/>
          </w:rPr>
          <w:t>https://vgimlaei.haifa.ac.il</w:t>
        </w:r>
        <w:r w:rsidRPr="00D11FD3">
          <w:rPr>
            <w:rFonts w:asciiTheme="minorBidi" w:hAnsiTheme="minorBidi" w:cstheme="minorBidi"/>
            <w:color w:val="2E74B5" w:themeColor="accent1" w:themeShade="BF"/>
            <w:sz w:val="28"/>
            <w:szCs w:val="28"/>
            <w:u w:val="single"/>
            <w:rtl/>
          </w:rPr>
          <w:t>/</w:t>
        </w:r>
      </w:hyperlink>
    </w:p>
    <w:p w:rsidR="009724D4" w:rsidRDefault="009724D4" w:rsidP="009724D4">
      <w:pPr>
        <w:rPr>
          <w:rFonts w:asciiTheme="minorBidi" w:hAnsiTheme="minorBidi"/>
          <w:sz w:val="28"/>
          <w:szCs w:val="28"/>
          <w:rtl/>
        </w:rPr>
      </w:pPr>
    </w:p>
    <w:p w:rsidR="009724D4" w:rsidRDefault="009724D4" w:rsidP="009724D4">
      <w:pPr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 xml:space="preserve">כדי להקל ולייעל את הטיפול בענייני כספים, החברים מתבקשים לבצע תשלומים באמצעות העברה בנקאית לחשבון הארגון. </w:t>
      </w:r>
    </w:p>
    <w:p w:rsidR="007110BC" w:rsidRPr="002D01FF" w:rsidRDefault="007110BC" w:rsidP="009724D4">
      <w:pPr>
        <w:rPr>
          <w:rFonts w:asciiTheme="minorBidi" w:hAnsiTheme="minorBidi"/>
          <w:sz w:val="28"/>
          <w:szCs w:val="28"/>
          <w:rtl/>
        </w:rPr>
      </w:pPr>
    </w:p>
    <w:p w:rsidR="009724D4" w:rsidRPr="002D01FF" w:rsidRDefault="009724D4" w:rsidP="009724D4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להלן פרטי חשבון הבנק של ארגון גמלאי האוניברסיטה: </w:t>
      </w:r>
    </w:p>
    <w:p w:rsidR="009724D4" w:rsidRPr="002D01FF" w:rsidRDefault="009724D4" w:rsidP="009724D4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בנק – 04 (יהב)</w:t>
      </w:r>
    </w:p>
    <w:p w:rsidR="009724D4" w:rsidRPr="002D01FF" w:rsidRDefault="009724D4" w:rsidP="009724D4">
      <w:pPr>
        <w:pStyle w:val="ac"/>
        <w:ind w:left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סניף – 311</w:t>
      </w:r>
    </w:p>
    <w:p w:rsidR="00997CC5" w:rsidRDefault="009724D4" w:rsidP="007744E1">
      <w:pPr>
        <w:pStyle w:val="ac"/>
        <w:ind w:left="0"/>
        <w:rPr>
          <w:rFonts w:asciiTheme="minorBidi" w:hAnsiTheme="minorBidi"/>
          <w:b/>
          <w:bCs/>
          <w:sz w:val="32"/>
          <w:szCs w:val="32"/>
          <w:rtl/>
        </w:rPr>
      </w:pPr>
      <w:r w:rsidRPr="002D01FF">
        <w:rPr>
          <w:rFonts w:asciiTheme="minorBidi" w:hAnsiTheme="minorBidi" w:cstheme="minorBidi"/>
          <w:b/>
          <w:bCs/>
          <w:sz w:val="28"/>
          <w:szCs w:val="28"/>
          <w:rtl/>
        </w:rPr>
        <w:t>מס' ח-ן – 116469</w:t>
      </w:r>
    </w:p>
    <w:p w:rsidR="007740ED" w:rsidRPr="00BC6371" w:rsidRDefault="007110BC" w:rsidP="007744E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br w:type="page"/>
      </w:r>
      <w:r w:rsidR="00250EB9" w:rsidRPr="00BC6371">
        <w:rPr>
          <w:rFonts w:asciiTheme="minorBidi" w:hAnsiTheme="minorBidi"/>
          <w:b/>
          <w:bCs/>
          <w:sz w:val="32"/>
          <w:szCs w:val="32"/>
          <w:rtl/>
        </w:rPr>
        <w:t>גמלאים מבשלים ואופים</w:t>
      </w:r>
      <w:r w:rsidR="00997CC5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3A434A">
        <w:rPr>
          <w:rFonts w:asciiTheme="minorBidi" w:hAnsiTheme="minorBidi"/>
          <w:b/>
          <w:bCs/>
          <w:sz w:val="32"/>
          <w:szCs w:val="32"/>
          <w:rtl/>
        </w:rPr>
        <w:t>–</w:t>
      </w:r>
      <w:r w:rsidR="007D0ADE">
        <w:rPr>
          <w:rFonts w:asciiTheme="minorBidi" w:hAnsiTheme="minorBidi" w:hint="cs"/>
          <w:b/>
          <w:bCs/>
          <w:sz w:val="28"/>
          <w:szCs w:val="28"/>
          <w:rtl/>
          <w:lang w:val="el-GR"/>
        </w:rPr>
        <w:t xml:space="preserve"> </w:t>
      </w:r>
      <w:r w:rsidR="00DF7CC5">
        <w:rPr>
          <w:rFonts w:asciiTheme="minorBidi" w:hAnsiTheme="minorBidi" w:hint="cs"/>
          <w:b/>
          <w:bCs/>
          <w:sz w:val="28"/>
          <w:szCs w:val="28"/>
          <w:rtl/>
          <w:lang w:val="el-GR"/>
        </w:rPr>
        <w:t>פשטידה או קיש</w:t>
      </w:r>
      <w:r w:rsidR="00D62E4F" w:rsidRPr="00BC6371">
        <w:rPr>
          <w:rFonts w:asciiTheme="minorBidi" w:hAnsiTheme="minorBidi" w:hint="cs"/>
          <w:b/>
          <w:bCs/>
          <w:sz w:val="28"/>
          <w:szCs w:val="28"/>
          <w:rtl/>
          <w:lang w:val="el-GR"/>
        </w:rPr>
        <w:t xml:space="preserve"> </w:t>
      </w:r>
      <w:r w:rsidR="00DF7CC5">
        <w:rPr>
          <w:rFonts w:asciiTheme="minorBidi" w:hAnsiTheme="minorBidi"/>
          <w:sz w:val="28"/>
          <w:szCs w:val="28"/>
          <w:rtl/>
        </w:rPr>
        <w:t>–</w:t>
      </w:r>
      <w:r w:rsidR="00221C3F" w:rsidRPr="00BC6371">
        <w:rPr>
          <w:rFonts w:asciiTheme="minorBidi" w:hAnsiTheme="minorBidi" w:hint="cs"/>
          <w:sz w:val="28"/>
          <w:szCs w:val="28"/>
          <w:rtl/>
        </w:rPr>
        <w:t xml:space="preserve"> </w:t>
      </w:r>
      <w:r w:rsidR="00DF7CC5">
        <w:rPr>
          <w:rFonts w:asciiTheme="minorBidi" w:hAnsiTheme="minorBidi" w:hint="cs"/>
          <w:b/>
          <w:bCs/>
          <w:sz w:val="30"/>
          <w:szCs w:val="30"/>
          <w:rtl/>
        </w:rPr>
        <w:t>אסתי קונשטט</w:t>
      </w:r>
    </w:p>
    <w:p w:rsidR="007740ED" w:rsidRPr="00747D93" w:rsidRDefault="007740ED" w:rsidP="009265DC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7D0ADE" w:rsidRDefault="007D0ADE" w:rsidP="009265DC">
      <w:pPr>
        <w:pStyle w:val="ac"/>
        <w:ind w:left="0"/>
        <w:contextualSpacing/>
        <w:rPr>
          <w:rFonts w:asciiTheme="minorBidi" w:hAnsiTheme="minorBidi" w:cstheme="minorBidi"/>
          <w:sz w:val="26"/>
          <w:szCs w:val="26"/>
          <w:rtl/>
        </w:rPr>
      </w:pPr>
    </w:p>
    <w:p w:rsidR="007D0ADE" w:rsidRPr="00FD1845" w:rsidRDefault="007D0ADE" w:rsidP="009265DC">
      <w:pPr>
        <w:pStyle w:val="3"/>
        <w:pBdr>
          <w:bottom w:val="single" w:sz="24" w:space="5" w:color="4DB345"/>
        </w:pBdr>
        <w:spacing w:before="0"/>
        <w:rPr>
          <w:rFonts w:asciiTheme="minorBidi" w:hAnsiTheme="minorBidi" w:cstheme="minorBidi"/>
          <w:sz w:val="36"/>
          <w:szCs w:val="36"/>
          <w:rtl/>
        </w:rPr>
      </w:pPr>
      <w:r w:rsidRPr="00FD184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פשטידת כרובית, ברוקולי  וגבינות </w:t>
      </w:r>
    </w:p>
    <w:p w:rsidR="007D0ADE" w:rsidRPr="00FD1845" w:rsidRDefault="007D0ADE" w:rsidP="007D0ADE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noProof/>
          <w:color w:val="212529"/>
          <w:sz w:val="36"/>
          <w:szCs w:val="36"/>
          <w:rtl/>
        </w:rPr>
      </w:pPr>
      <w:r w:rsidRPr="00FD1845">
        <w:rPr>
          <w:rFonts w:asciiTheme="minorBidi" w:hAnsiTheme="minorBidi" w:cstheme="minorBidi"/>
          <w:noProof/>
          <w:color w:val="212529"/>
          <w:sz w:val="36"/>
          <w:szCs w:val="36"/>
        </w:rPr>
        <w:drawing>
          <wp:anchor distT="0" distB="0" distL="114300" distR="114300" simplePos="0" relativeHeight="251695104" behindDoc="1" locked="0" layoutInCell="1" allowOverlap="1" wp14:anchorId="5E0F016A" wp14:editId="57D4D8AD">
            <wp:simplePos x="0" y="0"/>
            <wp:positionH relativeFrom="column">
              <wp:posOffset>2141220</wp:posOffset>
            </wp:positionH>
            <wp:positionV relativeFrom="paragraph">
              <wp:posOffset>90805</wp:posOffset>
            </wp:positionV>
            <wp:extent cx="4069080" cy="2289810"/>
            <wp:effectExtent l="0" t="0" r="7620" b="0"/>
            <wp:wrapTight wrapText="bothSides">
              <wp:wrapPolygon edited="0">
                <wp:start x="0" y="0"/>
                <wp:lineTo x="0" y="21384"/>
                <wp:lineTo x="21539" y="21384"/>
                <wp:lineTo x="21539" y="0"/>
                <wp:lineTo x="0" y="0"/>
              </wp:wrapPolygon>
            </wp:wrapTight>
            <wp:docPr id="1334251603" name="תמונה 1334251603" descr="תמונה שמכילה מזון, צלחת, חטיפים, סגו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תמונה שמכילה מזון, צלחת, חטיפים, סגור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ADE" w:rsidRPr="00FD1845" w:rsidRDefault="009265DC" w:rsidP="007D0ADE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noProof/>
          <w:color w:val="212529"/>
          <w:sz w:val="36"/>
          <w:szCs w:val="36"/>
          <w:rtl/>
        </w:rPr>
      </w:pPr>
      <w:r w:rsidRPr="00FB6D9C">
        <w:rPr>
          <w:noProof/>
          <w:rtl/>
        </w:rPr>
        <w:drawing>
          <wp:anchor distT="0" distB="0" distL="114300" distR="114300" simplePos="0" relativeHeight="251697152" behindDoc="1" locked="0" layoutInCell="1" allowOverlap="1" wp14:anchorId="15195A21" wp14:editId="63AD8FA4">
            <wp:simplePos x="0" y="0"/>
            <wp:positionH relativeFrom="page">
              <wp:posOffset>640715</wp:posOffset>
            </wp:positionH>
            <wp:positionV relativeFrom="paragraph">
              <wp:posOffset>189865</wp:posOffset>
            </wp:positionV>
            <wp:extent cx="1644015" cy="1343660"/>
            <wp:effectExtent l="76200" t="95250" r="70485" b="85090"/>
            <wp:wrapTight wrapText="bothSides">
              <wp:wrapPolygon edited="0">
                <wp:start x="19504" y="-510"/>
                <wp:lineTo x="56" y="-2627"/>
                <wp:lineTo x="-756" y="7122"/>
                <wp:lineTo x="-429" y="21323"/>
                <wp:lineTo x="816" y="21478"/>
                <wp:lineTo x="1065" y="21509"/>
                <wp:lineTo x="21589" y="19759"/>
                <wp:lineTo x="21994" y="-199"/>
                <wp:lineTo x="19504" y="-510"/>
              </wp:wrapPolygon>
            </wp:wrapTight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49198">
                      <a:off x="0" y="0"/>
                      <a:ext cx="16440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ADE" w:rsidRPr="00FD1845" w:rsidRDefault="007D0ADE" w:rsidP="007D0ADE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noProof/>
          <w:color w:val="212529"/>
          <w:sz w:val="36"/>
          <w:szCs w:val="36"/>
          <w:rtl/>
        </w:rPr>
      </w:pPr>
    </w:p>
    <w:p w:rsidR="007D0ADE" w:rsidRPr="00FD1845" w:rsidRDefault="007D0ADE" w:rsidP="007D0ADE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noProof/>
          <w:color w:val="212529"/>
          <w:sz w:val="36"/>
          <w:szCs w:val="36"/>
          <w:rtl/>
        </w:rPr>
      </w:pPr>
    </w:p>
    <w:p w:rsidR="007D0ADE" w:rsidRPr="00FD1845" w:rsidRDefault="007D0ADE" w:rsidP="007D0ADE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noProof/>
          <w:color w:val="212529"/>
          <w:sz w:val="36"/>
          <w:szCs w:val="36"/>
          <w:rtl/>
        </w:rPr>
      </w:pPr>
    </w:p>
    <w:p w:rsidR="007D0ADE" w:rsidRPr="00FD1845" w:rsidRDefault="007D0ADE" w:rsidP="007D0ADE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noProof/>
          <w:color w:val="212529"/>
          <w:sz w:val="36"/>
          <w:szCs w:val="36"/>
          <w:rtl/>
        </w:rPr>
      </w:pPr>
    </w:p>
    <w:p w:rsidR="007D0ADE" w:rsidRPr="00FD1845" w:rsidRDefault="007D0ADE" w:rsidP="007D0ADE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noProof/>
          <w:color w:val="212529"/>
          <w:sz w:val="36"/>
          <w:szCs w:val="36"/>
          <w:rtl/>
        </w:rPr>
      </w:pPr>
    </w:p>
    <w:p w:rsidR="007D0ADE" w:rsidRPr="00FD1845" w:rsidRDefault="007D0ADE" w:rsidP="007D0ADE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noProof/>
          <w:color w:val="212529"/>
          <w:sz w:val="36"/>
          <w:szCs w:val="36"/>
          <w:rtl/>
        </w:rPr>
      </w:pPr>
    </w:p>
    <w:p w:rsidR="007D0ADE" w:rsidRPr="00FD1845" w:rsidRDefault="007D0ADE" w:rsidP="007D0ADE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noProof/>
          <w:color w:val="212529"/>
          <w:sz w:val="36"/>
          <w:szCs w:val="36"/>
          <w:rtl/>
        </w:rPr>
      </w:pPr>
    </w:p>
    <w:p w:rsidR="007D0ADE" w:rsidRPr="00FD1845" w:rsidRDefault="007D0ADE" w:rsidP="0050767B">
      <w:pPr>
        <w:pStyle w:val="NormalWeb"/>
        <w:bidi/>
        <w:spacing w:before="0" w:beforeAutospacing="0" w:after="0" w:afterAutospacing="0" w:line="180" w:lineRule="exact"/>
        <w:textAlignment w:val="baseline"/>
        <w:rPr>
          <w:rFonts w:asciiTheme="minorBidi" w:hAnsiTheme="minorBidi" w:cstheme="minorBidi"/>
          <w:noProof/>
          <w:color w:val="212529"/>
          <w:sz w:val="36"/>
          <w:szCs w:val="36"/>
          <w:rtl/>
        </w:rPr>
      </w:pPr>
    </w:p>
    <w:tbl>
      <w:tblPr>
        <w:tblStyle w:val="a7"/>
        <w:tblpPr w:leftFromText="180" w:rightFromText="180" w:vertAnchor="text" w:horzAnchor="margin" w:tblpXSpec="center" w:tblpY="1"/>
        <w:tblOverlap w:val="never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4499"/>
        <w:gridCol w:w="5991"/>
      </w:tblGrid>
      <w:tr w:rsidR="007D0ADE" w:rsidRPr="00FD1845" w:rsidTr="009265DC">
        <w:trPr>
          <w:trHeight w:hRule="exact" w:val="397"/>
          <w:jc w:val="center"/>
        </w:trPr>
        <w:tc>
          <w:tcPr>
            <w:tcW w:w="4255" w:type="dxa"/>
            <w:tcBorders>
              <w:right w:val="nil"/>
            </w:tcBorders>
            <w:shd w:val="clear" w:color="auto" w:fill="BBE1CB"/>
            <w:vAlign w:val="center"/>
          </w:tcPr>
          <w:p w:rsidR="007D0ADE" w:rsidRPr="00FD1845" w:rsidRDefault="007D0ADE" w:rsidP="00B80D84">
            <w:pPr>
              <w:tabs>
                <w:tab w:val="center" w:pos="2089"/>
                <w:tab w:val="right" w:pos="4179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D184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ab/>
              <w:t>מרכיבי הפשטידה</w:t>
            </w:r>
            <w:r w:rsidRPr="00FD184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5665" w:type="dxa"/>
            <w:tcBorders>
              <w:left w:val="nil"/>
            </w:tcBorders>
            <w:shd w:val="clear" w:color="auto" w:fill="BBE1CB"/>
            <w:vAlign w:val="center"/>
          </w:tcPr>
          <w:p w:rsidR="007D0ADE" w:rsidRPr="00FD1845" w:rsidRDefault="007D0ADE" w:rsidP="00B80D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D184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אופן הכנה</w:t>
            </w:r>
          </w:p>
        </w:tc>
      </w:tr>
      <w:tr w:rsidR="007D0ADE" w:rsidRPr="00FD1845" w:rsidTr="009265DC">
        <w:trPr>
          <w:trHeight w:val="510"/>
          <w:jc w:val="center"/>
        </w:trPr>
        <w:tc>
          <w:tcPr>
            <w:tcW w:w="4255" w:type="dxa"/>
            <w:tcBorders>
              <w:bottom w:val="single" w:sz="4" w:space="0" w:color="auto"/>
            </w:tcBorders>
          </w:tcPr>
          <w:p w:rsidR="007D0ADE" w:rsidRPr="009265DC" w:rsidRDefault="007D0ADE" w:rsidP="00B80D84">
            <w:pPr>
              <w:shd w:val="clear" w:color="auto" w:fill="FFFFFF"/>
              <w:textAlignment w:val="baseline"/>
              <w:rPr>
                <w:rFonts w:asciiTheme="minorBidi" w:hAnsiTheme="minorBidi"/>
                <w:color w:val="FF0000"/>
                <w:sz w:val="23"/>
                <w:szCs w:val="23"/>
              </w:rPr>
            </w:pPr>
            <w:r w:rsidRPr="009265DC">
              <w:rPr>
                <w:rFonts w:asciiTheme="minorBidi" w:hAnsiTheme="minorBidi"/>
                <w:b/>
                <w:bCs/>
                <w:color w:val="000000" w:themeColor="text1"/>
                <w:sz w:val="23"/>
                <w:szCs w:val="23"/>
                <w:u w:val="single"/>
                <w:rtl/>
              </w:rPr>
              <w:t>לבצק</w:t>
            </w:r>
            <w:r w:rsidR="009265DC" w:rsidRPr="009265DC">
              <w:rPr>
                <w:rFonts w:asciiTheme="minorBidi" w:hAnsiTheme="minorBidi" w:hint="cs"/>
                <w:b/>
                <w:bCs/>
                <w:color w:val="000000" w:themeColor="text1"/>
                <w:sz w:val="23"/>
                <w:szCs w:val="23"/>
                <w:u w:val="single"/>
                <w:rtl/>
              </w:rPr>
              <w:t xml:space="preserve"> (אפשר לוותר)</w:t>
            </w: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 xml:space="preserve">: </w:t>
            </w:r>
            <w:r w:rsidRPr="009265DC">
              <w:rPr>
                <w:rFonts w:asciiTheme="minorBidi" w:hAnsiTheme="minorBidi"/>
                <w:sz w:val="23"/>
                <w:szCs w:val="23"/>
                <w:rtl/>
              </w:rPr>
              <w:t>(תבנית 28 ס"מ)</w:t>
            </w:r>
            <w:r w:rsidRPr="009265DC">
              <w:rPr>
                <w:rFonts w:asciiTheme="minorBidi" w:hAnsiTheme="minorBidi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  <w:p w:rsidR="007D0ADE" w:rsidRPr="009265DC" w:rsidRDefault="007D0ADE" w:rsidP="00B80D84">
            <w:pPr>
              <w:shd w:val="clear" w:color="auto" w:fill="FFFFFF"/>
              <w:textAlignment w:val="baseline"/>
              <w:rPr>
                <w:rFonts w:asciiTheme="minorBidi" w:hAnsiTheme="minorBidi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sz w:val="23"/>
                <w:szCs w:val="23"/>
                <w:rtl/>
              </w:rPr>
              <w:t xml:space="preserve">2 כוסות קמח </w:t>
            </w:r>
          </w:p>
          <w:p w:rsidR="007D0ADE" w:rsidRPr="009265DC" w:rsidRDefault="007D0ADE" w:rsidP="00B80D84">
            <w:pPr>
              <w:shd w:val="clear" w:color="auto" w:fill="FFFFFF"/>
              <w:textAlignment w:val="baseline"/>
              <w:rPr>
                <w:rFonts w:asciiTheme="minorBidi" w:hAnsiTheme="minorBidi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sz w:val="23"/>
                <w:szCs w:val="23"/>
                <w:rtl/>
              </w:rPr>
              <w:t>150 גר' חמאה</w:t>
            </w:r>
          </w:p>
          <w:p w:rsidR="007D0ADE" w:rsidRPr="009265DC" w:rsidRDefault="007D0ADE" w:rsidP="009265DC">
            <w:pPr>
              <w:shd w:val="clear" w:color="auto" w:fill="FFFFFF"/>
              <w:textAlignment w:val="baseline"/>
              <w:rPr>
                <w:rFonts w:asciiTheme="minorBidi" w:hAnsiTheme="minorBidi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sz w:val="23"/>
                <w:szCs w:val="23"/>
                <w:rtl/>
              </w:rPr>
              <w:t>קורט מלח1 כפית סוכר</w:t>
            </w:r>
          </w:p>
          <w:p w:rsidR="007D0ADE" w:rsidRPr="009265DC" w:rsidRDefault="007D0ADE" w:rsidP="00B80D84">
            <w:pPr>
              <w:shd w:val="clear" w:color="auto" w:fill="FFFFFF"/>
              <w:textAlignment w:val="baseline"/>
              <w:rPr>
                <w:rFonts w:asciiTheme="minorBidi" w:hAnsiTheme="minorBidi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sz w:val="23"/>
                <w:szCs w:val="23"/>
                <w:bdr w:val="none" w:sz="0" w:space="0" w:color="auto" w:frame="1"/>
                <w:rtl/>
              </w:rPr>
              <w:t>חצי מיכל שמנת מתוקה</w:t>
            </w:r>
          </w:p>
          <w:p w:rsidR="007D0ADE" w:rsidRPr="009265DC" w:rsidRDefault="007D0ADE" w:rsidP="00B80D84">
            <w:pPr>
              <w:shd w:val="clear" w:color="auto" w:fill="FFFFFF"/>
              <w:textAlignment w:val="baseline"/>
              <w:rPr>
                <w:rFonts w:asciiTheme="minorBidi" w:hAnsiTheme="minorBidi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sz w:val="23"/>
                <w:szCs w:val="23"/>
                <w:bdr w:val="none" w:sz="0" w:space="0" w:color="auto" w:frame="1"/>
                <w:rtl/>
              </w:rPr>
              <w:t>1 כפית חומץ</w:t>
            </w:r>
          </w:p>
          <w:p w:rsidR="007D0ADE" w:rsidRPr="009265DC" w:rsidRDefault="007D0ADE" w:rsidP="00B80D84">
            <w:pPr>
              <w:shd w:val="clear" w:color="auto" w:fill="FFFFFF"/>
              <w:textAlignment w:val="baseline"/>
              <w:rPr>
                <w:rFonts w:asciiTheme="minorBidi" w:hAnsiTheme="minorBidi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sz w:val="23"/>
                <w:szCs w:val="23"/>
                <w:bdr w:val="none" w:sz="0" w:space="0" w:color="auto" w:frame="1"/>
                <w:rtl/>
              </w:rPr>
              <w:t>כף שמן זית</w:t>
            </w:r>
          </w:p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sz w:val="23"/>
                <w:szCs w:val="23"/>
                <w:bdr w:val="none" w:sz="0" w:space="0" w:color="auto" w:frame="1"/>
                <w:rtl/>
              </w:rPr>
            </w:pPr>
            <w:r w:rsidRPr="009265DC">
              <w:rPr>
                <w:rFonts w:asciiTheme="minorBidi" w:hAnsiTheme="minorBidi" w:cstheme="minorBidi"/>
                <w:sz w:val="23"/>
                <w:szCs w:val="23"/>
                <w:bdr w:val="none" w:sz="0" w:space="0" w:color="auto" w:frame="1"/>
                <w:rtl/>
              </w:rPr>
              <w:t>במיקסר עם וו גיטרה, מערבבים במהירות איטית את הקמח, החמאה, המלח והסוכר עד לקבלת תערובת פירורית.</w:t>
            </w:r>
          </w:p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sz w:val="23"/>
                <w:szCs w:val="23"/>
                <w:bdr w:val="none" w:sz="0" w:space="0" w:color="auto" w:frame="1"/>
              </w:rPr>
            </w:pPr>
            <w:r w:rsidRPr="009265DC">
              <w:rPr>
                <w:rFonts w:asciiTheme="minorBidi" w:hAnsiTheme="minorBidi" w:cstheme="minorBidi"/>
                <w:sz w:val="23"/>
                <w:szCs w:val="23"/>
                <w:bdr w:val="none" w:sz="0" w:space="0" w:color="auto" w:frame="1"/>
                <w:rtl/>
              </w:rPr>
              <w:t xml:space="preserve">מוסיפים את השמנת המתוקה, החומץ ושמן הזית, וממשיכים לערבב עד לקבלת בצק בעל מרקם אחיד. </w:t>
            </w:r>
          </w:p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sz w:val="23"/>
                <w:szCs w:val="23"/>
                <w:bdr w:val="none" w:sz="0" w:space="0" w:color="auto" w:frame="1"/>
                <w:rtl/>
              </w:rPr>
            </w:pPr>
            <w:r w:rsidRPr="009265DC">
              <w:rPr>
                <w:rFonts w:asciiTheme="minorBidi" w:hAnsiTheme="minorBidi" w:cstheme="minorBidi"/>
                <w:sz w:val="23"/>
                <w:szCs w:val="23"/>
                <w:bdr w:val="none" w:sz="0" w:space="0" w:color="auto" w:frame="1"/>
                <w:rtl/>
              </w:rPr>
              <w:t>עוטפים בניילון נצמד ומכניסים למקרר לחצי שעה.</w:t>
            </w:r>
          </w:p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color w:val="000000" w:themeColor="text1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 w:cstheme="minorBidi"/>
                <w:sz w:val="23"/>
                <w:szCs w:val="23"/>
                <w:bdr w:val="none" w:sz="0" w:space="0" w:color="auto" w:frame="1"/>
                <w:rtl/>
              </w:rPr>
              <w:t>מרדדים את הבצק לעובי חצי ס"מ, מרפדים את התבנית (או התבניות) ואופים בטמפרטורה של 1</w:t>
            </w:r>
            <w:r w:rsidRPr="009265DC">
              <w:rPr>
                <w:rFonts w:asciiTheme="minorBidi" w:hAnsiTheme="minorBidi" w:cstheme="minorBidi" w:hint="cs"/>
                <w:sz w:val="23"/>
                <w:szCs w:val="23"/>
                <w:bdr w:val="none" w:sz="0" w:space="0" w:color="auto" w:frame="1"/>
                <w:rtl/>
              </w:rPr>
              <w:t>8</w:t>
            </w:r>
            <w:r w:rsidRPr="009265DC">
              <w:rPr>
                <w:rFonts w:asciiTheme="minorBidi" w:hAnsiTheme="minorBidi" w:cstheme="minorBidi"/>
                <w:sz w:val="23"/>
                <w:szCs w:val="23"/>
                <w:bdr w:val="none" w:sz="0" w:space="0" w:color="auto" w:frame="1"/>
                <w:rtl/>
              </w:rPr>
              <w:t>0º למשך 15 דקות.</w:t>
            </w:r>
          </w:p>
        </w:tc>
      </w:tr>
      <w:tr w:rsidR="007D0ADE" w:rsidRPr="00FD1845" w:rsidTr="009265DC">
        <w:trPr>
          <w:trHeight w:val="510"/>
          <w:jc w:val="center"/>
        </w:trPr>
        <w:tc>
          <w:tcPr>
            <w:tcW w:w="4255" w:type="dxa"/>
            <w:tcBorders>
              <w:bottom w:val="single" w:sz="4" w:space="0" w:color="auto"/>
            </w:tcBorders>
          </w:tcPr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b/>
                <w:bCs/>
                <w:color w:val="000000" w:themeColor="text1"/>
                <w:sz w:val="23"/>
                <w:szCs w:val="23"/>
                <w:u w:val="single"/>
                <w:rtl/>
              </w:rPr>
            </w:pPr>
            <w:proofErr w:type="spellStart"/>
            <w:r w:rsidRPr="009265DC">
              <w:rPr>
                <w:rFonts w:asciiTheme="minorBidi" w:hAnsiTheme="minorBidi"/>
                <w:b/>
                <w:bCs/>
                <w:color w:val="000000" w:themeColor="text1"/>
                <w:sz w:val="23"/>
                <w:szCs w:val="23"/>
                <w:u w:val="single"/>
                <w:rtl/>
              </w:rPr>
              <w:t>לתערות</w:t>
            </w:r>
            <w:proofErr w:type="spellEnd"/>
            <w:r w:rsidRPr="009265DC">
              <w:rPr>
                <w:rFonts w:asciiTheme="minorBidi" w:hAnsiTheme="minorBidi"/>
                <w:b/>
                <w:bCs/>
                <w:color w:val="000000" w:themeColor="text1"/>
                <w:sz w:val="23"/>
                <w:szCs w:val="23"/>
                <w:u w:val="single"/>
                <w:rtl/>
              </w:rPr>
              <w:t xml:space="preserve"> הירקות והגבינות</w:t>
            </w:r>
          </w:p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</w:rPr>
              <w:t>400</w:t>
            </w: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 xml:space="preserve"> גר' ברוקולי (חתוך לפרחים קטנים)</w:t>
            </w:r>
          </w:p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</w:rPr>
              <w:t>400</w:t>
            </w: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 xml:space="preserve"> גר' כרובית (חתוכה לפרחים קטנים)</w:t>
            </w:r>
          </w:p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</w:rPr>
              <w:t>3</w:t>
            </w: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 xml:space="preserve"> כפות קמח </w:t>
            </w:r>
            <w:proofErr w:type="spellStart"/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>כוסמין</w:t>
            </w:r>
            <w:proofErr w:type="spellEnd"/>
          </w:p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</w:rPr>
              <w:t> ½</w:t>
            </w: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>כפית אבקת אפייה</w:t>
            </w:r>
          </w:p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>3 ביצים</w:t>
            </w:r>
          </w:p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 xml:space="preserve">250 גר' </w:t>
            </w:r>
            <w:r w:rsidRPr="009265DC">
              <w:rPr>
                <w:rFonts w:asciiTheme="minorBidi" w:hAnsiTheme="minorBidi" w:hint="cs"/>
                <w:color w:val="000000" w:themeColor="text1"/>
                <w:sz w:val="23"/>
                <w:szCs w:val="23"/>
                <w:rtl/>
              </w:rPr>
              <w:t xml:space="preserve">(1 גביע) </w:t>
            </w: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>גבינה שמנה או קוטג'</w:t>
            </w:r>
          </w:p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</w:rPr>
              <w:t>50</w:t>
            </w: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 xml:space="preserve"> גר' גבינת פטה/בולגרית מפוררת</w:t>
            </w:r>
          </w:p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 xml:space="preserve">כפית מלח, קמצוץ פלפל שחור, </w:t>
            </w:r>
          </w:p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 xml:space="preserve">אורגנו </w:t>
            </w:r>
            <w:r w:rsidRPr="009265DC">
              <w:rPr>
                <w:rFonts w:asciiTheme="minorBidi" w:hAnsiTheme="minorBidi" w:hint="cs"/>
                <w:color w:val="000000" w:themeColor="text1"/>
                <w:sz w:val="23"/>
                <w:szCs w:val="23"/>
                <w:rtl/>
              </w:rPr>
              <w:t>ו</w:t>
            </w: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>חצי כפית אבקת מרק</w:t>
            </w:r>
            <w:r w:rsidRPr="009265DC">
              <w:rPr>
                <w:rFonts w:asciiTheme="minorBidi" w:hAnsiTheme="minorBidi" w:hint="cs"/>
                <w:color w:val="000000" w:themeColor="text1"/>
                <w:sz w:val="23"/>
                <w:szCs w:val="23"/>
                <w:rtl/>
              </w:rPr>
              <w:t>.</w:t>
            </w:r>
          </w:p>
          <w:p w:rsidR="007D0ADE" w:rsidRPr="009265DC" w:rsidRDefault="007D0ADE" w:rsidP="00B80D84">
            <w:pPr>
              <w:shd w:val="clear" w:color="auto" w:fill="FFFFFF"/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 xml:space="preserve">מלמעלה: גבינת </w:t>
            </w:r>
            <w:proofErr w:type="spellStart"/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>קשקבל</w:t>
            </w:r>
            <w:proofErr w:type="spellEnd"/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 xml:space="preserve"> (</w:t>
            </w:r>
            <w:proofErr w:type="spellStart"/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>קפלוטירי</w:t>
            </w:r>
            <w:proofErr w:type="spellEnd"/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9265DC">
              <w:rPr>
                <w:rFonts w:asciiTheme="minorBidi" w:hAnsiTheme="minorBidi" w:hint="cs"/>
                <w:color w:val="000000" w:themeColor="text1"/>
                <w:sz w:val="23"/>
                <w:szCs w:val="23"/>
                <w:rtl/>
              </w:rPr>
              <w:t>א</w:t>
            </w:r>
            <w:r w:rsidRPr="009265DC">
              <w:rPr>
                <w:rFonts w:asciiTheme="minorBidi" w:hAnsiTheme="minorBidi"/>
                <w:color w:val="000000" w:themeColor="text1"/>
                <w:sz w:val="23"/>
                <w:szCs w:val="23"/>
                <w:rtl/>
              </w:rPr>
              <w:t>ם יש) מגורדת.</w:t>
            </w:r>
          </w:p>
          <w:p w:rsidR="007D0ADE" w:rsidRPr="009265DC" w:rsidRDefault="007D0ADE" w:rsidP="00B80D84">
            <w:pPr>
              <w:rPr>
                <w:rFonts w:asciiTheme="minorBidi" w:hAnsiTheme="minorBidi"/>
                <w:color w:val="000000"/>
                <w:sz w:val="23"/>
                <w:szCs w:val="23"/>
                <w:rtl/>
              </w:rPr>
            </w:pPr>
          </w:p>
          <w:p w:rsidR="007D0ADE" w:rsidRPr="009265DC" w:rsidRDefault="007D0ADE" w:rsidP="00B80D84">
            <w:pPr>
              <w:rPr>
                <w:rFonts w:asciiTheme="minorBidi" w:hAnsiTheme="minorBidi"/>
                <w:color w:val="3F3F3F"/>
                <w:sz w:val="23"/>
                <w:szCs w:val="23"/>
                <w:rtl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7D0ADE" w:rsidRPr="009265DC" w:rsidRDefault="007D0ADE" w:rsidP="00B80D84">
            <w:pPr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u w:val="single"/>
              </w:rPr>
            </w:pPr>
            <w:r w:rsidRPr="009265DC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u w:val="single"/>
                <w:rtl/>
              </w:rPr>
              <w:t>אופן הכנת הפשטידה תערובת הירקות והגבינות</w:t>
            </w:r>
          </w:p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color w:val="000000"/>
                <w:sz w:val="23"/>
                <w:szCs w:val="23"/>
              </w:rPr>
            </w:pPr>
            <w:r w:rsidRPr="009265DC"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  <w:t>בכלים נפרדים, מבשלים את הכרובית ואת הברוקולי כמה דקות עד לרתיחה. לא לרכך יתר על המידה.</w:t>
            </w:r>
          </w:p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  <w:t>לכבות ולהשאיר להתרכך בחום.</w:t>
            </w:r>
          </w:p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  <w:t>מועכים את הכרובית לחוד וסוחטים את המים.</w:t>
            </w:r>
          </w:p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  <w:t>מועכים את הברוקולי וסוחטים את המים.</w:t>
            </w:r>
          </w:p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color w:val="000000"/>
                <w:sz w:val="23"/>
                <w:szCs w:val="23"/>
              </w:rPr>
            </w:pPr>
            <w:r w:rsidRPr="009265DC"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  <w:t>בקערה מכינים בלילה מהביצים, גבינה שמנה, גבינה בולגרית מפוררת, קמח, אבקת אפיה, תבלינים ואבקת מרק.</w:t>
            </w:r>
          </w:p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color w:val="000000"/>
                <w:sz w:val="23"/>
                <w:szCs w:val="23"/>
              </w:rPr>
            </w:pPr>
            <w:r w:rsidRPr="009265DC"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  <w:t>מערבבים את בלילת הפשטידה, מעבירים אותה על תבנית האפיה ומיישרים אותה.</w:t>
            </w:r>
          </w:p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color w:val="000000"/>
                <w:sz w:val="23"/>
                <w:szCs w:val="23"/>
              </w:rPr>
            </w:pPr>
            <w:r w:rsidRPr="009265DC"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  <w:t>אופים ב-180º כ-20-30 דקות.</w:t>
            </w:r>
          </w:p>
          <w:p w:rsidR="007D0ADE" w:rsidRPr="009265DC" w:rsidRDefault="007D0ADE" w:rsidP="007D0ADE">
            <w:pPr>
              <w:pStyle w:val="ac"/>
              <w:numPr>
                <w:ilvl w:val="0"/>
                <w:numId w:val="20"/>
              </w:numPr>
              <w:ind w:left="340" w:hanging="340"/>
              <w:contextualSpacing/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</w:pPr>
            <w:r w:rsidRPr="009265DC">
              <w:rPr>
                <w:rFonts w:asciiTheme="minorBidi" w:hAnsiTheme="minorBidi" w:cstheme="minorBidi"/>
                <w:color w:val="000000"/>
                <w:sz w:val="23"/>
                <w:szCs w:val="23"/>
                <w:rtl/>
              </w:rPr>
              <w:t>מוציאים מהתנור ומפזרים מלמעלה את גבינת הקשקבל המגורדת ומכניסים לתנור לעוד 10 דקות או עד אחרי שהזהיבה.</w:t>
            </w:r>
          </w:p>
        </w:tc>
      </w:tr>
      <w:tr w:rsidR="007D0ADE" w:rsidRPr="00FD1845" w:rsidTr="009265DC">
        <w:trPr>
          <w:trHeight w:hRule="exact" w:val="142"/>
          <w:jc w:val="center"/>
        </w:trPr>
        <w:tc>
          <w:tcPr>
            <w:tcW w:w="4255" w:type="dxa"/>
            <w:tcBorders>
              <w:right w:val="nil"/>
            </w:tcBorders>
            <w:shd w:val="clear" w:color="auto" w:fill="BBE1CB"/>
          </w:tcPr>
          <w:p w:rsidR="007D0ADE" w:rsidRPr="00FD1845" w:rsidRDefault="007D0ADE" w:rsidP="00B80D84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3F3F3F"/>
                <w:sz w:val="25"/>
                <w:szCs w:val="25"/>
                <w:rtl/>
              </w:rPr>
            </w:pPr>
          </w:p>
        </w:tc>
        <w:tc>
          <w:tcPr>
            <w:tcW w:w="5665" w:type="dxa"/>
            <w:tcBorders>
              <w:left w:val="nil"/>
            </w:tcBorders>
            <w:shd w:val="clear" w:color="auto" w:fill="BBE1CB"/>
          </w:tcPr>
          <w:p w:rsidR="007D0ADE" w:rsidRPr="00FD1845" w:rsidRDefault="007D0ADE" w:rsidP="00B80D84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3F3F3F"/>
                <w:sz w:val="25"/>
                <w:szCs w:val="25"/>
                <w:rtl/>
              </w:rPr>
            </w:pPr>
          </w:p>
        </w:tc>
      </w:tr>
    </w:tbl>
    <w:p w:rsidR="00BC6371" w:rsidRPr="00DF7CC5" w:rsidRDefault="00BC6371" w:rsidP="007110BC">
      <w:pPr>
        <w:pStyle w:val="ac"/>
        <w:ind w:left="340"/>
        <w:contextualSpacing/>
        <w:rPr>
          <w:rFonts w:asciiTheme="minorBidi" w:hAnsiTheme="minorBidi" w:cstheme="minorBidi"/>
          <w:sz w:val="26"/>
          <w:szCs w:val="26"/>
        </w:rPr>
      </w:pPr>
      <w:r w:rsidRPr="00DF7CC5">
        <w:rPr>
          <w:rFonts w:asciiTheme="minorBidi" w:hAnsiTheme="minorBidi" w:cstheme="minorBidi"/>
          <w:sz w:val="26"/>
          <w:szCs w:val="26"/>
          <w:rtl/>
        </w:rPr>
        <w:t xml:space="preserve"> </w:t>
      </w:r>
    </w:p>
    <w:p w:rsidR="00250EB9" w:rsidRDefault="00250EB9" w:rsidP="008F1321">
      <w:pPr>
        <w:spacing w:line="200" w:lineRule="exact"/>
        <w:rPr>
          <w:rFonts w:asciiTheme="minorBidi" w:eastAsia="Times New Roman" w:hAnsiTheme="minorBidi"/>
          <w:noProof/>
          <w:sz w:val="28"/>
          <w:szCs w:val="28"/>
          <w:rtl/>
          <w:lang w:eastAsia="he-IL"/>
        </w:rPr>
      </w:pPr>
    </w:p>
    <w:p w:rsidR="00250EB9" w:rsidRPr="002D01FF" w:rsidRDefault="00250EB9" w:rsidP="008F1321">
      <w:pPr>
        <w:contextualSpacing/>
        <w:rPr>
          <w:rFonts w:asciiTheme="minorBidi" w:hAnsiTheme="minorBidi"/>
          <w:b/>
          <w:bCs/>
          <w:sz w:val="30"/>
          <w:szCs w:val="30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rtl/>
        </w:rPr>
        <w:t>לכבוד: ארגון גמלאי אוניברסיטת חיפה</w:t>
      </w:r>
    </w:p>
    <w:p w:rsidR="00250EB9" w:rsidRDefault="00250EB9" w:rsidP="008F1321">
      <w:pPr>
        <w:tabs>
          <w:tab w:val="left" w:pos="1972"/>
          <w:tab w:val="left" w:pos="4109"/>
        </w:tabs>
        <w:spacing w:line="200" w:lineRule="exact"/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:rsidR="00250EB9" w:rsidRPr="002D01FF" w:rsidRDefault="008C6389" w:rsidP="007744E1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30"/>
          <w:szCs w:val="30"/>
          <w:u w:val="single"/>
          <w:rtl/>
        </w:rPr>
      </w:pPr>
      <w:r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טיול </w:t>
      </w:r>
      <w:r w:rsidR="007744E1"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מחדשים את הצפון </w:t>
      </w:r>
      <w:r w:rsidR="007744E1">
        <w:rPr>
          <w:rFonts w:asciiTheme="minorBidi" w:hAnsiTheme="minorBidi"/>
          <w:b/>
          <w:bCs/>
          <w:sz w:val="30"/>
          <w:szCs w:val="30"/>
          <w:u w:val="single"/>
          <w:rtl/>
        </w:rPr>
        <w:t>–</w:t>
      </w:r>
      <w:r w:rsidR="007744E1"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 אצבע הגליל</w:t>
      </w:r>
    </w:p>
    <w:p w:rsidR="00250EB9" w:rsidRDefault="008C6389" w:rsidP="009724D4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יום שני 8.9.2025</w:t>
      </w:r>
    </w:p>
    <w:p w:rsidR="003902BF" w:rsidRDefault="003902BF" w:rsidP="008F1321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985"/>
        <w:gridCol w:w="454"/>
        <w:gridCol w:w="2835"/>
      </w:tblGrid>
      <w:tr w:rsidR="00DC6F0F" w:rsidTr="00DC6F0F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6F0F" w:rsidRPr="00D5459E" w:rsidRDefault="00DC6F0F" w:rsidP="008F132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שם </w:t>
            </w:r>
            <w:proofErr w:type="spellStart"/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הגמלאי.ת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DC6F0F" w:rsidRPr="00D5459E" w:rsidRDefault="00DC6F0F" w:rsidP="008F132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מס' גמלאים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C6F0F" w:rsidRPr="00D5459E" w:rsidRDefault="00DC6F0F" w:rsidP="008F132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מס' אורחים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6F0F" w:rsidRPr="00D5459E" w:rsidRDefault="00DC6F0F" w:rsidP="008F1321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מספר טלפון</w:t>
            </w:r>
          </w:p>
        </w:tc>
        <w:tc>
          <w:tcPr>
            <w:tcW w:w="3289" w:type="dxa"/>
            <w:gridSpan w:val="2"/>
            <w:shd w:val="clear" w:color="auto" w:fill="D9D9D9" w:themeFill="background1" w:themeFillShade="D9"/>
            <w:vAlign w:val="center"/>
          </w:tcPr>
          <w:p w:rsidR="00DC6F0F" w:rsidRPr="00D5459E" w:rsidRDefault="00DC6F0F" w:rsidP="007110B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proofErr w:type="spellStart"/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סמן</w:t>
            </w:r>
            <w:r w:rsidR="007110B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י</w:t>
            </w:r>
            <w:proofErr w:type="spellEnd"/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ב-</w:t>
            </w:r>
            <w:r w:rsidRPr="00D5459E">
              <w:rPr>
                <w:rFonts w:asciiTheme="minorBidi" w:hAnsiTheme="minorBidi"/>
                <w:b/>
                <w:bCs/>
                <w:sz w:val="26"/>
                <w:szCs w:val="26"/>
              </w:rPr>
              <w:t>X</w:t>
            </w:r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את תחנת האיסוף</w:t>
            </w:r>
          </w:p>
        </w:tc>
      </w:tr>
      <w:tr w:rsidR="00DC6F0F" w:rsidTr="00DC6F0F">
        <w:trPr>
          <w:jc w:val="center"/>
        </w:trPr>
        <w:tc>
          <w:tcPr>
            <w:tcW w:w="1985" w:type="dxa"/>
          </w:tcPr>
          <w:p w:rsidR="00DC6F0F" w:rsidRPr="007E09AE" w:rsidRDefault="00DC6F0F" w:rsidP="008F1321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DC6F0F" w:rsidRPr="007E09AE" w:rsidRDefault="00DC6F0F" w:rsidP="008F1321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DC6F0F" w:rsidRPr="007E09AE" w:rsidRDefault="00DC6F0F" w:rsidP="008F1321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DC6F0F" w:rsidRPr="007E09AE" w:rsidRDefault="00DC6F0F" w:rsidP="008F1321">
            <w:pPr>
              <w:spacing w:line="320" w:lineRule="exact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454" w:type="dxa"/>
          </w:tcPr>
          <w:p w:rsidR="00DC6F0F" w:rsidRPr="003902BF" w:rsidRDefault="00DC6F0F" w:rsidP="008F1321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:rsidR="00DC6F0F" w:rsidRPr="003902BF" w:rsidRDefault="00DC6F0F" w:rsidP="008F1321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:rsidR="00DC6F0F" w:rsidRPr="003902BF" w:rsidRDefault="00DC6F0F" w:rsidP="008F1321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:rsidR="00DC6F0F" w:rsidRPr="003902BF" w:rsidRDefault="00DC6F0F" w:rsidP="008F1321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:rsidR="00DC6F0F" w:rsidRPr="003902BF" w:rsidRDefault="00DC6F0F" w:rsidP="008C6389">
            <w:pPr>
              <w:spacing w:line="360" w:lineRule="exact"/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</w:tc>
        <w:tc>
          <w:tcPr>
            <w:tcW w:w="2835" w:type="dxa"/>
          </w:tcPr>
          <w:p w:rsidR="00DC6F0F" w:rsidRDefault="00DC6F0F" w:rsidP="008C6389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 w:rsidR="008C6389">
              <w:rPr>
                <w:rFonts w:asciiTheme="minorBidi" w:hAnsiTheme="minorBidi" w:hint="cs"/>
                <w:sz w:val="26"/>
                <w:szCs w:val="26"/>
                <w:rtl/>
              </w:rPr>
              <w:t>00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="008C6389">
              <w:rPr>
                <w:rFonts w:asciiTheme="minorBidi" w:hAnsiTheme="minorBidi" w:hint="cs"/>
                <w:sz w:val="26"/>
                <w:szCs w:val="26"/>
                <w:rtl/>
              </w:rPr>
              <w:t>היכל הספורט</w:t>
            </w:r>
          </w:p>
          <w:p w:rsidR="00DC6F0F" w:rsidRDefault="00DC6F0F" w:rsidP="008C6389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 w:rsidR="008C6389">
              <w:rPr>
                <w:rFonts w:asciiTheme="minorBidi" w:hAnsiTheme="minorBidi" w:hint="cs"/>
                <w:sz w:val="26"/>
                <w:szCs w:val="26"/>
                <w:rtl/>
              </w:rPr>
              <w:t>10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צומת </w:t>
            </w:r>
            <w:r w:rsidR="008C6389">
              <w:rPr>
                <w:rFonts w:asciiTheme="minorBidi" w:hAnsiTheme="minorBidi" w:hint="cs"/>
                <w:sz w:val="26"/>
                <w:szCs w:val="26"/>
                <w:rtl/>
              </w:rPr>
              <w:t>לב המפרץ</w:t>
            </w:r>
          </w:p>
          <w:p w:rsidR="00DC6F0F" w:rsidRDefault="00DC6F0F" w:rsidP="008C6389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 w:rsidR="008C6389">
              <w:rPr>
                <w:rFonts w:asciiTheme="minorBidi" w:hAnsiTheme="minorBidi" w:hint="cs"/>
                <w:sz w:val="26"/>
                <w:szCs w:val="26"/>
                <w:rtl/>
              </w:rPr>
              <w:t>20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צומת קריית אתא</w:t>
            </w:r>
          </w:p>
          <w:p w:rsidR="00DC6F0F" w:rsidRDefault="00DC6F0F" w:rsidP="008C6389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07:</w:t>
            </w:r>
            <w:r w:rsidR="008C6389">
              <w:rPr>
                <w:rFonts w:asciiTheme="minorBidi" w:hAnsiTheme="minorBidi" w:hint="cs"/>
                <w:sz w:val="26"/>
                <w:szCs w:val="26"/>
                <w:rtl/>
              </w:rPr>
              <w:t>25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 צומת </w:t>
            </w:r>
            <w:r w:rsidR="008C6389">
              <w:rPr>
                <w:rFonts w:asciiTheme="minorBidi" w:hAnsiTheme="minorBidi" w:hint="cs"/>
                <w:sz w:val="26"/>
                <w:szCs w:val="26"/>
                <w:rtl/>
              </w:rPr>
              <w:t>הצריף</w:t>
            </w:r>
          </w:p>
          <w:p w:rsidR="00DC6F0F" w:rsidRPr="007E09AE" w:rsidRDefault="00DC6F0F" w:rsidP="008C6389">
            <w:pPr>
              <w:spacing w:line="360" w:lineRule="exact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07:</w:t>
            </w:r>
            <w:r w:rsidR="008C6389">
              <w:rPr>
                <w:rFonts w:asciiTheme="minorBidi" w:hAnsiTheme="minorBidi" w:hint="cs"/>
                <w:sz w:val="26"/>
                <w:szCs w:val="26"/>
                <w:rtl/>
              </w:rPr>
              <w:t>30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 </w:t>
            </w:r>
            <w:r w:rsidR="008C6389">
              <w:rPr>
                <w:rFonts w:asciiTheme="minorBidi" w:hAnsiTheme="minorBidi" w:hint="cs"/>
                <w:sz w:val="26"/>
                <w:szCs w:val="26"/>
                <w:rtl/>
              </w:rPr>
              <w:t>צומת צבר</w:t>
            </w:r>
          </w:p>
        </w:tc>
      </w:tr>
    </w:tbl>
    <w:p w:rsidR="003902BF" w:rsidRDefault="003902BF" w:rsidP="008F1321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28"/>
          <w:szCs w:val="28"/>
          <w:rtl/>
        </w:rPr>
      </w:pPr>
    </w:p>
    <w:p w:rsidR="00DC6F0F" w:rsidRPr="00D11FD3" w:rsidRDefault="00DC6F0F" w:rsidP="008F1321">
      <w:pPr>
        <w:pStyle w:val="aa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  <w:r w:rsidRPr="00DC6F0F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>הערה</w:t>
      </w: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: ההרשמה באמצעות העברת הטופס ב-דוא"ל, פקס או מסירתו ישירות במשרד הועד (לא יתבצע רישום טלפוני).  </w:t>
      </w:r>
    </w:p>
    <w:p w:rsidR="00DC6F0F" w:rsidRPr="007110BC" w:rsidRDefault="00DC6F0F" w:rsidP="008F1321">
      <w:pPr>
        <w:pStyle w:val="aa"/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מומלץ להרשם באתר </w:t>
      </w:r>
      <w:hyperlink r:id="rId16" w:history="1">
        <w:r w:rsidRPr="007110BC">
          <w:rPr>
            <w:rStyle w:val="Hyperlink"/>
            <w:rFonts w:ascii="72 Black" w:hAnsi="72 Black" w:cstheme="minorBidi"/>
            <w:i w:val="0"/>
            <w:color w:val="5B9BD5" w:themeColor="accent1"/>
            <w:sz w:val="24"/>
            <w:szCs w:val="26"/>
          </w:rPr>
          <w:t>https://vgimlaei.haifa.ac.il</w:t>
        </w:r>
        <w:r w:rsidRPr="007110BC">
          <w:rPr>
            <w:rStyle w:val="Hyperlink"/>
            <w:rFonts w:ascii="72 Black" w:hAnsi="72 Black" w:cstheme="minorBidi"/>
            <w:i w:val="0"/>
            <w:color w:val="5B9BD5" w:themeColor="accent1"/>
            <w:sz w:val="24"/>
            <w:szCs w:val="26"/>
            <w:rtl/>
          </w:rPr>
          <w:t>/</w:t>
        </w:r>
      </w:hyperlink>
    </w:p>
    <w:p w:rsidR="00DC6F0F" w:rsidRDefault="00DC6F0F" w:rsidP="008F1321">
      <w:pPr>
        <w:tabs>
          <w:tab w:val="left" w:pos="1972"/>
          <w:tab w:val="left" w:pos="4109"/>
        </w:tabs>
        <w:rPr>
          <w:rFonts w:asciiTheme="minorBidi" w:hAnsiTheme="minorBidi"/>
          <w:sz w:val="30"/>
          <w:szCs w:val="30"/>
          <w:rtl/>
        </w:rPr>
      </w:pPr>
    </w:p>
    <w:p w:rsidR="00DC6F0F" w:rsidRDefault="00DC6F0F" w:rsidP="008F1321">
      <w:pPr>
        <w:tabs>
          <w:tab w:val="left" w:pos="1972"/>
          <w:tab w:val="left" w:pos="4109"/>
        </w:tabs>
        <w:spacing w:line="200" w:lineRule="exact"/>
        <w:rPr>
          <w:rFonts w:asciiTheme="minorBidi" w:hAnsiTheme="minorBidi"/>
          <w:sz w:val="30"/>
          <w:szCs w:val="30"/>
          <w:rtl/>
        </w:rPr>
      </w:pPr>
    </w:p>
    <w:p w:rsidR="00D5459E" w:rsidRDefault="00DC6F0F" w:rsidP="008F1321">
      <w:pPr>
        <w:tabs>
          <w:tab w:val="left" w:pos="1972"/>
          <w:tab w:val="left" w:pos="4109"/>
        </w:tabs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sz w:val="30"/>
          <w:szCs w:val="30"/>
          <w:rtl/>
        </w:rPr>
        <w:t>חתימה ...</w:t>
      </w:r>
      <w:r w:rsidRPr="004D2A20">
        <w:rPr>
          <w:rFonts w:asciiTheme="minorBidi" w:hAnsiTheme="minorBidi"/>
          <w:sz w:val="30"/>
          <w:szCs w:val="30"/>
          <w:rtl/>
        </w:rPr>
        <w:t>.............................תאריך .......................</w:t>
      </w:r>
    </w:p>
    <w:sectPr w:rsidR="00D5459E" w:rsidSect="00EF4AF2">
      <w:headerReference w:type="default" r:id="rId17"/>
      <w:footerReference w:type="default" r:id="rId18"/>
      <w:pgSz w:w="11906" w:h="16838" w:code="9"/>
      <w:pgMar w:top="1440" w:right="1080" w:bottom="1440" w:left="1080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F6" w:rsidRDefault="00280BF6" w:rsidP="004714B3">
      <w:r>
        <w:separator/>
      </w:r>
    </w:p>
  </w:endnote>
  <w:endnote w:type="continuationSeparator" w:id="0">
    <w:p w:rsidR="00280BF6" w:rsidRDefault="00280BF6" w:rsidP="0047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930" w:type="dxa"/>
      <w:jc w:val="center"/>
      <w:tblLook w:val="04A0" w:firstRow="1" w:lastRow="0" w:firstColumn="1" w:lastColumn="0" w:noHBand="0" w:noVBand="1"/>
    </w:tblPr>
    <w:tblGrid>
      <w:gridCol w:w="10930"/>
    </w:tblGrid>
    <w:tr w:rsidR="00DE24F8" w:rsidTr="00DE24F8">
      <w:trPr>
        <w:trHeight w:val="1359"/>
        <w:jc w:val="center"/>
      </w:trPr>
      <w:tc>
        <w:tcPr>
          <w:tcW w:w="10930" w:type="dxa"/>
          <w:shd w:val="clear" w:color="auto" w:fill="auto"/>
        </w:tcPr>
        <w:p w:rsidR="00DE24F8" w:rsidRDefault="00DE24F8" w:rsidP="00DE24F8">
          <w:pPr>
            <w:pStyle w:val="a5"/>
            <w:rPr>
              <w:rtl/>
            </w:rPr>
          </w:pPr>
          <w:bookmarkStart w:id="0" w:name="_Hlk68458644"/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72576" behindDoc="0" locked="0" layoutInCell="1" allowOverlap="1" wp14:anchorId="3F93DF07" wp14:editId="26DFF8AB">
                    <wp:simplePos x="0" y="0"/>
                    <wp:positionH relativeFrom="margin">
                      <wp:posOffset>3175</wp:posOffset>
                    </wp:positionH>
                    <wp:positionV relativeFrom="paragraph">
                      <wp:posOffset>120650</wp:posOffset>
                    </wp:positionV>
                    <wp:extent cx="6774815" cy="635"/>
                    <wp:effectExtent l="0" t="0" r="26035" b="37465"/>
                    <wp:wrapNone/>
                    <wp:docPr id="3" name="מחבר מרפקי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774815" cy="635"/>
                            </a:xfrm>
                            <a:prstGeom prst="bentConnector3">
                              <a:avLst>
                                <a:gd name="adj1" fmla="val 49995"/>
                              </a:avLst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61906A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מחבר מרפקי 3" o:spid="_x0000_s1026" type="#_x0000_t34" style="position:absolute;left:0;text-align:left;margin-left:.25pt;margin-top:9.5pt;width:533.45pt;height:.05p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" adj="10799" strokecolor="red" strokeweight="1.75pt">
                    <v:shadow color="#622423" opacity=".5" offset="1pt"/>
                    <w10:wrap anchorx="margin"/>
                  </v:shape>
                </w:pict>
              </mc:Fallback>
            </mc:AlternateContent>
          </w:r>
        </w:p>
        <w:tbl>
          <w:tblPr>
            <w:bidiVisual/>
            <w:tblW w:w="10714" w:type="dxa"/>
            <w:jc w:val="center"/>
            <w:tblLook w:val="04A0" w:firstRow="1" w:lastRow="0" w:firstColumn="1" w:lastColumn="0" w:noHBand="0" w:noVBand="1"/>
          </w:tblPr>
          <w:tblGrid>
            <w:gridCol w:w="3714"/>
            <w:gridCol w:w="2845"/>
            <w:gridCol w:w="4155"/>
          </w:tblGrid>
          <w:tr w:rsidR="00DE24F8" w:rsidTr="00DE24F8">
            <w:trPr>
              <w:trHeight w:val="1359"/>
              <w:jc w:val="center"/>
            </w:trPr>
            <w:tc>
              <w:tcPr>
                <w:tcW w:w="3853" w:type="dxa"/>
                <w:shd w:val="clear" w:color="auto" w:fill="auto"/>
              </w:tcPr>
              <w:p w:rsidR="00DE24F8" w:rsidRPr="00060DBC" w:rsidRDefault="00DE24F8" w:rsidP="00BC17EF">
                <w:pPr>
                  <w:pStyle w:val="a5"/>
                  <w:rPr>
                    <w:rFonts w:asciiTheme="minorBidi" w:hAnsiTheme="minorBidi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אוניברסיטת חיפה, שדרות אבא חושי 199 </w:t>
                </w:r>
                <w:r w:rsidRPr="00060DBC">
                  <w:rPr>
                    <w:rFonts w:asciiTheme="minorBidi" w:hAnsiTheme="minorBidi"/>
                    <w:rtl/>
                  </w:rPr>
                  <w:br/>
                  <w:t>הר הכרמל</w:t>
                </w:r>
                <w:r w:rsidRPr="00060DBC">
                  <w:rPr>
                    <w:rFonts w:asciiTheme="minorBidi" w:hAnsiTheme="minorBidi"/>
                  </w:rPr>
                  <w:t>,</w:t>
                </w:r>
                <w:r w:rsidRPr="00060DBC">
                  <w:rPr>
                    <w:rFonts w:asciiTheme="minorBidi" w:hAnsiTheme="minorBidi"/>
                    <w:rtl/>
                  </w:rPr>
                  <w:t xml:space="preserve"> חיפה 3498838  </w:t>
                </w:r>
              </w:p>
              <w:p w:rsidR="00DE24F8" w:rsidRPr="00060DBC" w:rsidRDefault="00DE24F8" w:rsidP="00BC17EF">
                <w:pPr>
                  <w:pStyle w:val="a5"/>
                  <w:rPr>
                    <w:rFonts w:asciiTheme="minorBidi" w:hAnsiTheme="minorBidi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טלפון: </w:t>
                </w:r>
                <w:r w:rsidRPr="00060DBC">
                  <w:rPr>
                    <w:rFonts w:asciiTheme="minorBidi" w:hAnsiTheme="minorBidi"/>
                  </w:rPr>
                  <w:t>04-8240055</w:t>
                </w:r>
                <w:r w:rsidRPr="00060DBC">
                  <w:rPr>
                    <w:rFonts w:asciiTheme="minorBidi" w:hAnsiTheme="minorBidi"/>
                    <w:rtl/>
                  </w:rPr>
                  <w:tab/>
                </w:r>
              </w:p>
              <w:p w:rsidR="00491530" w:rsidRDefault="00DE24F8" w:rsidP="00BC17EF">
                <w:pPr>
                  <w:pStyle w:val="a5"/>
                  <w:rPr>
                    <w:rFonts w:ascii="Candara" w:hAnsi="Candara" w:cs="David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פקס: </w:t>
                </w:r>
                <w:r w:rsidRPr="00060DBC">
                  <w:rPr>
                    <w:rFonts w:asciiTheme="minorBidi" w:hAnsiTheme="minorBidi"/>
                  </w:rPr>
                  <w:t>04-8288252</w:t>
                </w:r>
              </w:p>
              <w:p w:rsidR="00DE24F8" w:rsidRDefault="00DE24F8" w:rsidP="00491530">
                <w:pPr>
                  <w:jc w:val="right"/>
                  <w:rPr>
                    <w:rtl/>
                  </w:rPr>
                </w:pPr>
              </w:p>
              <w:p w:rsidR="00491530" w:rsidRPr="00491530" w:rsidRDefault="00491530" w:rsidP="00491530">
                <w:pPr>
                  <w:jc w:val="right"/>
                  <w:rPr>
                    <w:rtl/>
                  </w:rPr>
                </w:pPr>
              </w:p>
            </w:tc>
            <w:tc>
              <w:tcPr>
                <w:tcW w:w="2607" w:type="dxa"/>
                <w:shd w:val="clear" w:color="auto" w:fill="auto"/>
              </w:tcPr>
              <w:p w:rsidR="00DE24F8" w:rsidRPr="005A507B" w:rsidRDefault="00DE24F8" w:rsidP="00BC17EF">
                <w:pPr>
                  <w:pStyle w:val="a5"/>
                  <w:jc w:val="center"/>
                  <w:rPr>
                    <w:rFonts w:cs="David"/>
                    <w:rtl/>
                  </w:rPr>
                </w:pPr>
              </w:p>
              <w:p w:rsidR="00DE24F8" w:rsidRPr="005A507B" w:rsidRDefault="00DE24F8" w:rsidP="00BC17EF">
                <w:pPr>
                  <w:pStyle w:val="a5"/>
                  <w:jc w:val="center"/>
                  <w:rPr>
                    <w:rFonts w:cs="David"/>
                    <w:rtl/>
                  </w:rPr>
                </w:pPr>
              </w:p>
              <w:p w:rsidR="00DE24F8" w:rsidRPr="006C73C4" w:rsidRDefault="00280BF6" w:rsidP="00BC17EF">
                <w:pPr>
                  <w:pStyle w:val="a5"/>
                  <w:jc w:val="center"/>
                  <w:rPr>
                    <w:rStyle w:val="Hyperlink"/>
                    <w:rFonts w:ascii="Candara" w:hAnsi="Candara" w:cs="David"/>
                    <w:sz w:val="24"/>
                    <w:szCs w:val="24"/>
                  </w:rPr>
                </w:pPr>
                <w:hyperlink r:id="rId1" w:history="1">
                  <w:r w:rsidR="00DE24F8" w:rsidRPr="006C73C4">
                    <w:rPr>
                      <w:rStyle w:val="Hyperlink"/>
                      <w:rFonts w:ascii="Candara" w:hAnsi="Candara" w:cs="David"/>
                      <w:sz w:val="24"/>
                      <w:szCs w:val="24"/>
                    </w:rPr>
                    <w:t>vgimlaei@univ.haifa.ac.il</w:t>
                  </w:r>
                </w:hyperlink>
              </w:p>
              <w:p w:rsidR="00DE24F8" w:rsidRDefault="00280BF6" w:rsidP="00BC17EF">
                <w:pPr>
                  <w:pStyle w:val="a5"/>
                  <w:jc w:val="center"/>
                  <w:rPr>
                    <w:sz w:val="24"/>
                    <w:szCs w:val="24"/>
                    <w:rtl/>
                  </w:rPr>
                </w:pPr>
                <w:hyperlink r:id="rId2" w:history="1">
                  <w:r w:rsidR="00DE24F8" w:rsidRPr="00DB2912">
                    <w:rPr>
                      <w:rStyle w:val="Hyperlink"/>
                      <w:rFonts w:ascii="Calibri" w:hAnsi="Calibri" w:cs="Calibri"/>
                      <w:sz w:val="24"/>
                      <w:szCs w:val="24"/>
                    </w:rPr>
                    <w:t>https://vgimlaei.haifa.ac.il</w:t>
                  </w:r>
                  <w:r w:rsidR="00DE24F8" w:rsidRPr="00DB2912">
                    <w:rPr>
                      <w:rStyle w:val="Hyperlink"/>
                      <w:sz w:val="24"/>
                      <w:szCs w:val="24"/>
                      <w:rtl/>
                    </w:rPr>
                    <w:t>/</w:t>
                  </w:r>
                </w:hyperlink>
                <w:r w:rsidR="00DE24F8" w:rsidRPr="00DB2912">
                  <w:rPr>
                    <w:rFonts w:cs="Arial" w:hint="cs"/>
                    <w:sz w:val="24"/>
                    <w:szCs w:val="24"/>
                    <w:rtl/>
                  </w:rPr>
                  <w:t xml:space="preserve"> </w:t>
                </w:r>
                <w:r w:rsidR="00DE24F8" w:rsidRPr="00DB2912">
                  <w:rPr>
                    <w:rFonts w:hint="cs"/>
                    <w:sz w:val="24"/>
                    <w:szCs w:val="24"/>
                    <w:rtl/>
                  </w:rPr>
                  <w:t xml:space="preserve"> </w:t>
                </w:r>
              </w:p>
              <w:p w:rsidR="00DE24F8" w:rsidRDefault="00DE24F8" w:rsidP="00BC17EF">
                <w:pPr>
                  <w:pStyle w:val="a5"/>
                  <w:rPr>
                    <w:rFonts w:asciiTheme="minorBidi" w:hAnsiTheme="minorBidi"/>
                  </w:rPr>
                </w:pPr>
              </w:p>
              <w:p w:rsidR="00DE24F8" w:rsidRPr="00DB2912" w:rsidRDefault="00DE24F8" w:rsidP="00BC17EF">
                <w:pPr>
                  <w:pStyle w:val="a5"/>
                  <w:jc w:val="center"/>
                  <w:rPr>
                    <w:sz w:val="24"/>
                    <w:szCs w:val="24"/>
                    <w:rtl/>
                  </w:rPr>
                </w:pPr>
              </w:p>
            </w:tc>
            <w:tc>
              <w:tcPr>
                <w:tcW w:w="4536" w:type="dxa"/>
                <w:shd w:val="clear" w:color="auto" w:fill="auto"/>
              </w:tcPr>
              <w:p w:rsidR="00DE24F8" w:rsidRPr="005A507B" w:rsidRDefault="00DE24F8" w:rsidP="00BC17EF">
                <w:pPr>
                  <w:pStyle w:val="a5"/>
                  <w:jc w:val="right"/>
                  <w:rPr>
                    <w:rFonts w:ascii="Arial" w:hAnsi="Arial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University of Haifa, 199 Abba Hushi Ave</w:t>
                </w:r>
                <w:r w:rsidRPr="005A507B">
                  <w:rPr>
                    <w:rFonts w:ascii="Arial" w:hAnsi="Arial" w:cs="David"/>
                  </w:rPr>
                  <w:t>.</w:t>
                </w:r>
              </w:p>
              <w:p w:rsidR="00DE24F8" w:rsidRPr="005A507B" w:rsidRDefault="00DE24F8" w:rsidP="00BC17EF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Mount Carmel, Haifa 3498838, Israel</w:t>
                </w:r>
              </w:p>
              <w:p w:rsidR="00DE24F8" w:rsidRPr="005A507B" w:rsidRDefault="00DE24F8" w:rsidP="00BC17EF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Tel: 972-4-8240055</w:t>
                </w:r>
              </w:p>
              <w:p w:rsidR="00491530" w:rsidRPr="00491530" w:rsidRDefault="00DE24F8" w:rsidP="00491530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Fax: 972-4-8288252</w:t>
                </w:r>
              </w:p>
            </w:tc>
          </w:tr>
        </w:tbl>
        <w:p w:rsidR="00DE24F8" w:rsidRPr="005A507B" w:rsidRDefault="00DE24F8" w:rsidP="00BC17EF">
          <w:pPr>
            <w:pStyle w:val="a5"/>
            <w:rPr>
              <w:rFonts w:ascii="Candara" w:hAnsi="Candara" w:cs="David"/>
              <w:rtl/>
            </w:rPr>
          </w:pPr>
        </w:p>
      </w:tc>
    </w:tr>
    <w:bookmarkEnd w:id="0"/>
  </w:tbl>
  <w:p w:rsidR="00BC17EF" w:rsidRDefault="00BC17EF" w:rsidP="00BC17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F6" w:rsidRDefault="00280BF6" w:rsidP="004714B3">
      <w:r>
        <w:separator/>
      </w:r>
    </w:p>
  </w:footnote>
  <w:footnote w:type="continuationSeparator" w:id="0">
    <w:p w:rsidR="00280BF6" w:rsidRDefault="00280BF6" w:rsidP="0047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0" w:type="auto"/>
      <w:tblInd w:w="-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59"/>
      <w:gridCol w:w="3967"/>
    </w:tblGrid>
    <w:tr w:rsidR="00036094" w:rsidTr="002249A5">
      <w:trPr>
        <w:trHeight w:val="1550"/>
      </w:trPr>
      <w:tc>
        <w:tcPr>
          <w:tcW w:w="6059" w:type="dxa"/>
        </w:tcPr>
        <w:p w:rsidR="00036094" w:rsidRDefault="00036094" w:rsidP="00837E73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74624" behindDoc="1" locked="0" layoutInCell="1" allowOverlap="1" wp14:anchorId="3F16DD13" wp14:editId="2A10885D">
                <wp:simplePos x="0" y="0"/>
                <wp:positionH relativeFrom="column">
                  <wp:posOffset>2384425</wp:posOffset>
                </wp:positionH>
                <wp:positionV relativeFrom="paragraph">
                  <wp:posOffset>0</wp:posOffset>
                </wp:positionV>
                <wp:extent cx="1163320" cy="1041400"/>
                <wp:effectExtent l="0" t="0" r="0" b="6350"/>
                <wp:wrapTight wrapText="bothSides">
                  <wp:wrapPolygon edited="0">
                    <wp:start x="0" y="0"/>
                    <wp:lineTo x="0" y="21337"/>
                    <wp:lineTo x="21223" y="21337"/>
                    <wp:lineTo x="21223" y="0"/>
                    <wp:lineTo x="0" y="0"/>
                  </wp:wrapPolygon>
                </wp:wrapTight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36094" w:rsidRPr="00036094" w:rsidRDefault="00036094" w:rsidP="00036094">
          <w:pPr>
            <w:rPr>
              <w:rtl/>
            </w:rPr>
          </w:pPr>
        </w:p>
        <w:p w:rsidR="00036094" w:rsidRPr="00036094" w:rsidRDefault="00036094" w:rsidP="00036094">
          <w:pPr>
            <w:rPr>
              <w:rtl/>
            </w:rPr>
          </w:pPr>
        </w:p>
        <w:p w:rsidR="00036094" w:rsidRDefault="00036094" w:rsidP="00036094">
          <w:pPr>
            <w:rPr>
              <w:rtl/>
            </w:rPr>
          </w:pPr>
        </w:p>
        <w:p w:rsidR="00036094" w:rsidRDefault="00036094" w:rsidP="00036094">
          <w:pPr>
            <w:tabs>
              <w:tab w:val="left" w:pos="1483"/>
            </w:tabs>
            <w:rPr>
              <w:b/>
              <w:bCs/>
              <w:sz w:val="32"/>
              <w:szCs w:val="32"/>
              <w:rtl/>
            </w:rPr>
          </w:pPr>
          <w:r w:rsidRPr="00036094">
            <w:rPr>
              <w:rFonts w:hint="cs"/>
              <w:b/>
              <w:bCs/>
              <w:sz w:val="32"/>
              <w:szCs w:val="32"/>
              <w:rtl/>
            </w:rPr>
            <w:t>ארגון גמלאי הסגל המנהלי</w:t>
          </w:r>
        </w:p>
        <w:p w:rsidR="00CC6283" w:rsidRPr="00036094" w:rsidRDefault="00CC6283" w:rsidP="00036094">
          <w:pPr>
            <w:tabs>
              <w:tab w:val="left" w:pos="1483"/>
            </w:tabs>
            <w:rPr>
              <w:b/>
              <w:bCs/>
              <w:sz w:val="32"/>
              <w:szCs w:val="32"/>
              <w:rtl/>
            </w:rPr>
          </w:pPr>
        </w:p>
      </w:tc>
      <w:tc>
        <w:tcPr>
          <w:tcW w:w="3967" w:type="dxa"/>
        </w:tcPr>
        <w:p w:rsidR="00036094" w:rsidRDefault="00036094" w:rsidP="00036094">
          <w:pPr>
            <w:pStyle w:val="a3"/>
            <w:jc w:val="right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11A796B9" wp14:editId="150A9649">
                <wp:simplePos x="0" y="0"/>
                <wp:positionH relativeFrom="column">
                  <wp:posOffset>-68386</wp:posOffset>
                </wp:positionH>
                <wp:positionV relativeFrom="paragraph">
                  <wp:posOffset>0</wp:posOffset>
                </wp:positionV>
                <wp:extent cx="1721485" cy="1045845"/>
                <wp:effectExtent l="0" t="0" r="0" b="1905"/>
                <wp:wrapTight wrapText="bothSides">
                  <wp:wrapPolygon edited="0">
                    <wp:start x="12907" y="0"/>
                    <wp:lineTo x="9322" y="787"/>
                    <wp:lineTo x="5737" y="4328"/>
                    <wp:lineTo x="5737" y="6295"/>
                    <wp:lineTo x="1912" y="9443"/>
                    <wp:lineTo x="717" y="11016"/>
                    <wp:lineTo x="0" y="14164"/>
                    <wp:lineTo x="0" y="17311"/>
                    <wp:lineTo x="4541" y="18885"/>
                    <wp:lineTo x="4541" y="20852"/>
                    <wp:lineTo x="5020" y="21246"/>
                    <wp:lineTo x="6693" y="21246"/>
                    <wp:lineTo x="16254" y="21246"/>
                    <wp:lineTo x="16493" y="21246"/>
                    <wp:lineTo x="16732" y="19279"/>
                    <wp:lineTo x="16493" y="18885"/>
                    <wp:lineTo x="21273" y="17311"/>
                    <wp:lineTo x="21273" y="14557"/>
                    <wp:lineTo x="21034" y="11803"/>
                    <wp:lineTo x="19839" y="10230"/>
                    <wp:lineTo x="15537" y="6295"/>
                    <wp:lineTo x="15298" y="1574"/>
                    <wp:lineTo x="14103" y="0"/>
                    <wp:lineTo x="12907" y="0"/>
                  </wp:wrapPolygon>
                </wp:wrapTight>
                <wp:docPr id="4" name="תמונה 4" descr="Univ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iv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48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36094" w:rsidRPr="00036094" w:rsidRDefault="00036094" w:rsidP="00036094">
    <w:pPr>
      <w:spacing w:line="100" w:lineRule="exact"/>
      <w:rPr>
        <w:rFonts w:ascii="Arial" w:hAnsi="Arial" w:cs="Arial"/>
        <w:b/>
        <w:bCs/>
        <w:color w:val="FF0000"/>
        <w:sz w:val="32"/>
        <w:szCs w:val="32"/>
        <w:u w:val="single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7C2DAAD8" wp14:editId="7F000A30">
              <wp:simplePos x="0" y="0"/>
              <wp:positionH relativeFrom="margin">
                <wp:posOffset>-304165</wp:posOffset>
              </wp:positionH>
              <wp:positionV relativeFrom="paragraph">
                <wp:posOffset>43815</wp:posOffset>
              </wp:positionV>
              <wp:extent cx="6774815" cy="635"/>
              <wp:effectExtent l="0" t="0" r="26035" b="37465"/>
              <wp:wrapNone/>
              <wp:docPr id="1071596549" name="מחבר מרפקי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81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222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E93E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מחבר מרפקי 10" o:spid="_x0000_s1026" type="#_x0000_t34" style="position:absolute;left:0;text-align:left;margin-left:-23.95pt;margin-top:3.45pt;width:533.45pt;height:.05p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" adj="10799" strokecolor="red" strokeweight="1.75pt">
              <v:shadow color="#622423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3A7"/>
    <w:multiLevelType w:val="singleLevel"/>
    <w:tmpl w:val="36EE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</w:rPr>
    </w:lvl>
  </w:abstractNum>
  <w:abstractNum w:abstractNumId="1" w15:restartNumberingAfterBreak="0">
    <w:nsid w:val="165A26E6"/>
    <w:multiLevelType w:val="hybridMultilevel"/>
    <w:tmpl w:val="395043EA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6D3C"/>
    <w:multiLevelType w:val="hybridMultilevel"/>
    <w:tmpl w:val="B746A900"/>
    <w:lvl w:ilvl="0" w:tplc="03341D3E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4DB037A"/>
    <w:multiLevelType w:val="hybridMultilevel"/>
    <w:tmpl w:val="48E84B60"/>
    <w:lvl w:ilvl="0" w:tplc="AD2C06B4">
      <w:start w:val="5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6"/>
        <w:szCs w:val="26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70F2E"/>
    <w:multiLevelType w:val="hybridMultilevel"/>
    <w:tmpl w:val="04EC429E"/>
    <w:lvl w:ilvl="0" w:tplc="B916F48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42D9"/>
    <w:multiLevelType w:val="hybridMultilevel"/>
    <w:tmpl w:val="99689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BFA2BEE"/>
    <w:multiLevelType w:val="hybridMultilevel"/>
    <w:tmpl w:val="A36031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F3C20A2"/>
    <w:multiLevelType w:val="hybridMultilevel"/>
    <w:tmpl w:val="3158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00ECB"/>
    <w:multiLevelType w:val="hybridMultilevel"/>
    <w:tmpl w:val="CB0AC9D4"/>
    <w:lvl w:ilvl="0" w:tplc="0F826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61041"/>
    <w:multiLevelType w:val="hybridMultilevel"/>
    <w:tmpl w:val="E7FA2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17494"/>
    <w:multiLevelType w:val="hybridMultilevel"/>
    <w:tmpl w:val="39284024"/>
    <w:lvl w:ilvl="0" w:tplc="C3426BDC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B2586"/>
    <w:multiLevelType w:val="hybridMultilevel"/>
    <w:tmpl w:val="082C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8226D"/>
    <w:multiLevelType w:val="hybridMultilevel"/>
    <w:tmpl w:val="D188E634"/>
    <w:lvl w:ilvl="0" w:tplc="C72EC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D1F99"/>
    <w:multiLevelType w:val="hybridMultilevel"/>
    <w:tmpl w:val="DC567812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63179"/>
    <w:multiLevelType w:val="hybridMultilevel"/>
    <w:tmpl w:val="1460E67E"/>
    <w:lvl w:ilvl="0" w:tplc="A0F2E942">
      <w:start w:val="5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000000" w:themeColor="text1"/>
        <w:sz w:val="26"/>
        <w:szCs w:val="26"/>
        <w:lang w:bidi="he-IL"/>
      </w:rPr>
    </w:lvl>
    <w:lvl w:ilvl="1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65FC51E0"/>
    <w:multiLevelType w:val="hybridMultilevel"/>
    <w:tmpl w:val="6A98D742"/>
    <w:lvl w:ilvl="0" w:tplc="C72EC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DE3EBA"/>
    <w:multiLevelType w:val="hybridMultilevel"/>
    <w:tmpl w:val="41781EB6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D7464"/>
    <w:multiLevelType w:val="hybridMultilevel"/>
    <w:tmpl w:val="C39E13B4"/>
    <w:lvl w:ilvl="0" w:tplc="23B2B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7F33"/>
    <w:multiLevelType w:val="hybridMultilevel"/>
    <w:tmpl w:val="38FE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7"/>
  </w:num>
  <w:num w:numId="11">
    <w:abstractNumId w:val="16"/>
  </w:num>
  <w:num w:numId="12">
    <w:abstractNumId w:val="6"/>
  </w:num>
  <w:num w:numId="13">
    <w:abstractNumId w:val="8"/>
  </w:num>
  <w:num w:numId="14">
    <w:abstractNumId w:val="17"/>
  </w:num>
  <w:num w:numId="15">
    <w:abstractNumId w:val="4"/>
  </w:num>
  <w:num w:numId="16">
    <w:abstractNumId w:val="12"/>
  </w:num>
  <w:num w:numId="17">
    <w:abstractNumId w:val="0"/>
    <w:lvlOverride w:ilvl="0">
      <w:startOverride w:val="1"/>
    </w:lvlOverride>
  </w:num>
  <w:num w:numId="18">
    <w:abstractNumId w:val="1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2C"/>
    <w:rsid w:val="00001964"/>
    <w:rsid w:val="00014802"/>
    <w:rsid w:val="00015A9E"/>
    <w:rsid w:val="00017679"/>
    <w:rsid w:val="0002020A"/>
    <w:rsid w:val="00021556"/>
    <w:rsid w:val="00031A78"/>
    <w:rsid w:val="00036094"/>
    <w:rsid w:val="00044313"/>
    <w:rsid w:val="0004786B"/>
    <w:rsid w:val="00047986"/>
    <w:rsid w:val="00052FE1"/>
    <w:rsid w:val="00057A50"/>
    <w:rsid w:val="00060806"/>
    <w:rsid w:val="00060DBC"/>
    <w:rsid w:val="00065E0D"/>
    <w:rsid w:val="000925A7"/>
    <w:rsid w:val="00093298"/>
    <w:rsid w:val="000A33DE"/>
    <w:rsid w:val="000A6849"/>
    <w:rsid w:val="000A7AF0"/>
    <w:rsid w:val="000A7EE9"/>
    <w:rsid w:val="000B0633"/>
    <w:rsid w:val="000B09A5"/>
    <w:rsid w:val="000B0BBB"/>
    <w:rsid w:val="000B7616"/>
    <w:rsid w:val="000C27DF"/>
    <w:rsid w:val="000D4FCD"/>
    <w:rsid w:val="000D6CA1"/>
    <w:rsid w:val="000E3D38"/>
    <w:rsid w:val="000E4E83"/>
    <w:rsid w:val="000E6D77"/>
    <w:rsid w:val="000E7673"/>
    <w:rsid w:val="000F31A7"/>
    <w:rsid w:val="000F6956"/>
    <w:rsid w:val="0010042A"/>
    <w:rsid w:val="001017A8"/>
    <w:rsid w:val="00103E93"/>
    <w:rsid w:val="00104A7C"/>
    <w:rsid w:val="00107E06"/>
    <w:rsid w:val="001121E6"/>
    <w:rsid w:val="0011518A"/>
    <w:rsid w:val="001225D4"/>
    <w:rsid w:val="00122DB6"/>
    <w:rsid w:val="00123C5B"/>
    <w:rsid w:val="001252BC"/>
    <w:rsid w:val="001261E3"/>
    <w:rsid w:val="0012691A"/>
    <w:rsid w:val="001304F0"/>
    <w:rsid w:val="00131271"/>
    <w:rsid w:val="00146CC8"/>
    <w:rsid w:val="00151B77"/>
    <w:rsid w:val="001540A5"/>
    <w:rsid w:val="0015615B"/>
    <w:rsid w:val="0016387A"/>
    <w:rsid w:val="00166C89"/>
    <w:rsid w:val="00176E24"/>
    <w:rsid w:val="001849BA"/>
    <w:rsid w:val="0019285D"/>
    <w:rsid w:val="00197E15"/>
    <w:rsid w:val="001A6591"/>
    <w:rsid w:val="001A6D38"/>
    <w:rsid w:val="001B19AA"/>
    <w:rsid w:val="001B513E"/>
    <w:rsid w:val="001C18A5"/>
    <w:rsid w:val="001D121B"/>
    <w:rsid w:val="001F5994"/>
    <w:rsid w:val="001F7844"/>
    <w:rsid w:val="002012BA"/>
    <w:rsid w:val="00221C3F"/>
    <w:rsid w:val="002249A5"/>
    <w:rsid w:val="0022596C"/>
    <w:rsid w:val="00227C45"/>
    <w:rsid w:val="00231A83"/>
    <w:rsid w:val="002338CA"/>
    <w:rsid w:val="00233D1C"/>
    <w:rsid w:val="002359B9"/>
    <w:rsid w:val="002362B9"/>
    <w:rsid w:val="002370F4"/>
    <w:rsid w:val="00245DCA"/>
    <w:rsid w:val="0025047D"/>
    <w:rsid w:val="00250EB9"/>
    <w:rsid w:val="00257A78"/>
    <w:rsid w:val="0026198F"/>
    <w:rsid w:val="002637C7"/>
    <w:rsid w:val="00265550"/>
    <w:rsid w:val="002655C1"/>
    <w:rsid w:val="0027210C"/>
    <w:rsid w:val="00272F13"/>
    <w:rsid w:val="00280BF6"/>
    <w:rsid w:val="00284252"/>
    <w:rsid w:val="0028669B"/>
    <w:rsid w:val="00286C81"/>
    <w:rsid w:val="0029141C"/>
    <w:rsid w:val="002946B5"/>
    <w:rsid w:val="00295F68"/>
    <w:rsid w:val="002A0F9D"/>
    <w:rsid w:val="002A3857"/>
    <w:rsid w:val="002A5A03"/>
    <w:rsid w:val="002A645D"/>
    <w:rsid w:val="002B4311"/>
    <w:rsid w:val="002C02F2"/>
    <w:rsid w:val="002C299E"/>
    <w:rsid w:val="002C357E"/>
    <w:rsid w:val="002C7475"/>
    <w:rsid w:val="002D01FF"/>
    <w:rsid w:val="002D061B"/>
    <w:rsid w:val="002D737D"/>
    <w:rsid w:val="002E6000"/>
    <w:rsid w:val="002E6209"/>
    <w:rsid w:val="002E7E64"/>
    <w:rsid w:val="002E7F7E"/>
    <w:rsid w:val="002F02AE"/>
    <w:rsid w:val="002F3792"/>
    <w:rsid w:val="00302811"/>
    <w:rsid w:val="00302A43"/>
    <w:rsid w:val="003105DF"/>
    <w:rsid w:val="00311230"/>
    <w:rsid w:val="0031174B"/>
    <w:rsid w:val="00312B28"/>
    <w:rsid w:val="00313A2B"/>
    <w:rsid w:val="003174C5"/>
    <w:rsid w:val="003174E7"/>
    <w:rsid w:val="00332CE2"/>
    <w:rsid w:val="0034291A"/>
    <w:rsid w:val="003461AA"/>
    <w:rsid w:val="003474BA"/>
    <w:rsid w:val="00351A51"/>
    <w:rsid w:val="00366468"/>
    <w:rsid w:val="00380CA4"/>
    <w:rsid w:val="00381EBF"/>
    <w:rsid w:val="00385DB8"/>
    <w:rsid w:val="003865C8"/>
    <w:rsid w:val="003902BF"/>
    <w:rsid w:val="003A0EF9"/>
    <w:rsid w:val="003A434A"/>
    <w:rsid w:val="003A4857"/>
    <w:rsid w:val="003B05C1"/>
    <w:rsid w:val="003B2E38"/>
    <w:rsid w:val="003B33B9"/>
    <w:rsid w:val="003B38D7"/>
    <w:rsid w:val="003C2BE5"/>
    <w:rsid w:val="003C62EE"/>
    <w:rsid w:val="003D3FEF"/>
    <w:rsid w:val="003D630C"/>
    <w:rsid w:val="003F0A03"/>
    <w:rsid w:val="00400809"/>
    <w:rsid w:val="00405015"/>
    <w:rsid w:val="00405F62"/>
    <w:rsid w:val="00417073"/>
    <w:rsid w:val="00421676"/>
    <w:rsid w:val="00422C64"/>
    <w:rsid w:val="004236F1"/>
    <w:rsid w:val="004264A7"/>
    <w:rsid w:val="00427D40"/>
    <w:rsid w:val="00427DE8"/>
    <w:rsid w:val="00433708"/>
    <w:rsid w:val="004453F7"/>
    <w:rsid w:val="00445AFC"/>
    <w:rsid w:val="00462CD6"/>
    <w:rsid w:val="00462FEF"/>
    <w:rsid w:val="00467950"/>
    <w:rsid w:val="004714B3"/>
    <w:rsid w:val="004742E4"/>
    <w:rsid w:val="004750CD"/>
    <w:rsid w:val="004761EB"/>
    <w:rsid w:val="00481837"/>
    <w:rsid w:val="00486AFF"/>
    <w:rsid w:val="004872D6"/>
    <w:rsid w:val="00487797"/>
    <w:rsid w:val="00491530"/>
    <w:rsid w:val="004A1748"/>
    <w:rsid w:val="004B1EE3"/>
    <w:rsid w:val="004C0F6F"/>
    <w:rsid w:val="004C11DD"/>
    <w:rsid w:val="004C363D"/>
    <w:rsid w:val="004C46DA"/>
    <w:rsid w:val="004C55E4"/>
    <w:rsid w:val="004C683A"/>
    <w:rsid w:val="004D2A20"/>
    <w:rsid w:val="004D44D4"/>
    <w:rsid w:val="004E09D2"/>
    <w:rsid w:val="004F4FE0"/>
    <w:rsid w:val="004F51EC"/>
    <w:rsid w:val="004F74BD"/>
    <w:rsid w:val="005058F7"/>
    <w:rsid w:val="0050767B"/>
    <w:rsid w:val="00510A57"/>
    <w:rsid w:val="005115D6"/>
    <w:rsid w:val="005320A5"/>
    <w:rsid w:val="00532722"/>
    <w:rsid w:val="00535F1F"/>
    <w:rsid w:val="0053660E"/>
    <w:rsid w:val="00540843"/>
    <w:rsid w:val="0054476E"/>
    <w:rsid w:val="00551815"/>
    <w:rsid w:val="0055548C"/>
    <w:rsid w:val="0055658C"/>
    <w:rsid w:val="00564B94"/>
    <w:rsid w:val="005772D0"/>
    <w:rsid w:val="0057792C"/>
    <w:rsid w:val="00582C47"/>
    <w:rsid w:val="005879D2"/>
    <w:rsid w:val="00592433"/>
    <w:rsid w:val="005950FB"/>
    <w:rsid w:val="00595DD3"/>
    <w:rsid w:val="005A3D05"/>
    <w:rsid w:val="005A51B8"/>
    <w:rsid w:val="005A5704"/>
    <w:rsid w:val="005A7BCE"/>
    <w:rsid w:val="005B243E"/>
    <w:rsid w:val="005B30FC"/>
    <w:rsid w:val="005B4F1F"/>
    <w:rsid w:val="005B513A"/>
    <w:rsid w:val="005B7C0B"/>
    <w:rsid w:val="005C54B1"/>
    <w:rsid w:val="005D097A"/>
    <w:rsid w:val="005E1548"/>
    <w:rsid w:val="005E588B"/>
    <w:rsid w:val="005E64D9"/>
    <w:rsid w:val="005F4D33"/>
    <w:rsid w:val="00630AFE"/>
    <w:rsid w:val="0063271F"/>
    <w:rsid w:val="00633B83"/>
    <w:rsid w:val="006367B5"/>
    <w:rsid w:val="00644B4D"/>
    <w:rsid w:val="006511A4"/>
    <w:rsid w:val="0065301E"/>
    <w:rsid w:val="00656320"/>
    <w:rsid w:val="00656FFB"/>
    <w:rsid w:val="006621C6"/>
    <w:rsid w:val="006634AC"/>
    <w:rsid w:val="00677060"/>
    <w:rsid w:val="00682C2C"/>
    <w:rsid w:val="006876D3"/>
    <w:rsid w:val="006927D3"/>
    <w:rsid w:val="006969C1"/>
    <w:rsid w:val="00697D17"/>
    <w:rsid w:val="006A5D06"/>
    <w:rsid w:val="006B20EC"/>
    <w:rsid w:val="006B34D4"/>
    <w:rsid w:val="006C015A"/>
    <w:rsid w:val="006C079F"/>
    <w:rsid w:val="006C33B4"/>
    <w:rsid w:val="006D21D0"/>
    <w:rsid w:val="006D53DB"/>
    <w:rsid w:val="006D57D8"/>
    <w:rsid w:val="006E02E1"/>
    <w:rsid w:val="006E37E1"/>
    <w:rsid w:val="006E6142"/>
    <w:rsid w:val="006E6C9D"/>
    <w:rsid w:val="006F5A2A"/>
    <w:rsid w:val="006F62B0"/>
    <w:rsid w:val="00700ACE"/>
    <w:rsid w:val="00702EA5"/>
    <w:rsid w:val="007110BC"/>
    <w:rsid w:val="0071206C"/>
    <w:rsid w:val="00716E3F"/>
    <w:rsid w:val="00725992"/>
    <w:rsid w:val="00734E77"/>
    <w:rsid w:val="007411AA"/>
    <w:rsid w:val="007423BD"/>
    <w:rsid w:val="00746B77"/>
    <w:rsid w:val="0075079B"/>
    <w:rsid w:val="00751A16"/>
    <w:rsid w:val="00752536"/>
    <w:rsid w:val="0076203B"/>
    <w:rsid w:val="0076794F"/>
    <w:rsid w:val="00770112"/>
    <w:rsid w:val="007705B1"/>
    <w:rsid w:val="00770FC1"/>
    <w:rsid w:val="007710CD"/>
    <w:rsid w:val="0077141E"/>
    <w:rsid w:val="007723B7"/>
    <w:rsid w:val="007740ED"/>
    <w:rsid w:val="007744E1"/>
    <w:rsid w:val="00775493"/>
    <w:rsid w:val="00777153"/>
    <w:rsid w:val="007800D1"/>
    <w:rsid w:val="00795CD2"/>
    <w:rsid w:val="007A1DA9"/>
    <w:rsid w:val="007A24C2"/>
    <w:rsid w:val="007A3789"/>
    <w:rsid w:val="007A4C54"/>
    <w:rsid w:val="007B0376"/>
    <w:rsid w:val="007B4F22"/>
    <w:rsid w:val="007B5F9C"/>
    <w:rsid w:val="007C03B0"/>
    <w:rsid w:val="007C3709"/>
    <w:rsid w:val="007C4920"/>
    <w:rsid w:val="007C76A6"/>
    <w:rsid w:val="007D0ADE"/>
    <w:rsid w:val="007D3FAC"/>
    <w:rsid w:val="007D5A21"/>
    <w:rsid w:val="007D6357"/>
    <w:rsid w:val="007E09AE"/>
    <w:rsid w:val="007E3722"/>
    <w:rsid w:val="007E427D"/>
    <w:rsid w:val="007F304D"/>
    <w:rsid w:val="007F69DA"/>
    <w:rsid w:val="008053C5"/>
    <w:rsid w:val="0080751C"/>
    <w:rsid w:val="0081490C"/>
    <w:rsid w:val="00814C5D"/>
    <w:rsid w:val="00824C90"/>
    <w:rsid w:val="00837E73"/>
    <w:rsid w:val="00841919"/>
    <w:rsid w:val="00852B38"/>
    <w:rsid w:val="00855FC7"/>
    <w:rsid w:val="00864E43"/>
    <w:rsid w:val="00867614"/>
    <w:rsid w:val="0086782F"/>
    <w:rsid w:val="0087353A"/>
    <w:rsid w:val="008739BD"/>
    <w:rsid w:val="00873FE9"/>
    <w:rsid w:val="00882180"/>
    <w:rsid w:val="00891F24"/>
    <w:rsid w:val="008978CF"/>
    <w:rsid w:val="00897A8F"/>
    <w:rsid w:val="008A34E3"/>
    <w:rsid w:val="008B4C13"/>
    <w:rsid w:val="008C10D4"/>
    <w:rsid w:val="008C28A6"/>
    <w:rsid w:val="008C37F8"/>
    <w:rsid w:val="008C6389"/>
    <w:rsid w:val="008D20BC"/>
    <w:rsid w:val="008D5DBE"/>
    <w:rsid w:val="008D638E"/>
    <w:rsid w:val="008E2C6B"/>
    <w:rsid w:val="008F04AE"/>
    <w:rsid w:val="008F1321"/>
    <w:rsid w:val="008F434F"/>
    <w:rsid w:val="008F5587"/>
    <w:rsid w:val="008F611D"/>
    <w:rsid w:val="0091126B"/>
    <w:rsid w:val="00914CBB"/>
    <w:rsid w:val="009264B3"/>
    <w:rsid w:val="009265DC"/>
    <w:rsid w:val="00926655"/>
    <w:rsid w:val="00926A2E"/>
    <w:rsid w:val="0092783D"/>
    <w:rsid w:val="00927CBC"/>
    <w:rsid w:val="009300D7"/>
    <w:rsid w:val="009322B7"/>
    <w:rsid w:val="009333D2"/>
    <w:rsid w:val="00941ED5"/>
    <w:rsid w:val="00947EAF"/>
    <w:rsid w:val="00951B74"/>
    <w:rsid w:val="009532D3"/>
    <w:rsid w:val="00954FEE"/>
    <w:rsid w:val="00956D61"/>
    <w:rsid w:val="00960B1C"/>
    <w:rsid w:val="00965F69"/>
    <w:rsid w:val="009724D4"/>
    <w:rsid w:val="00973CCC"/>
    <w:rsid w:val="0097679B"/>
    <w:rsid w:val="0098328D"/>
    <w:rsid w:val="00991C8E"/>
    <w:rsid w:val="00993E45"/>
    <w:rsid w:val="00997AE0"/>
    <w:rsid w:val="00997CC5"/>
    <w:rsid w:val="009B59C5"/>
    <w:rsid w:val="009C0795"/>
    <w:rsid w:val="009C1E6F"/>
    <w:rsid w:val="009C1E80"/>
    <w:rsid w:val="009C4992"/>
    <w:rsid w:val="009C60AE"/>
    <w:rsid w:val="009C6688"/>
    <w:rsid w:val="009D51A8"/>
    <w:rsid w:val="009E4649"/>
    <w:rsid w:val="009E6BCA"/>
    <w:rsid w:val="009E7B14"/>
    <w:rsid w:val="009F7086"/>
    <w:rsid w:val="009F7DD8"/>
    <w:rsid w:val="00A05638"/>
    <w:rsid w:val="00A138FA"/>
    <w:rsid w:val="00A17DDB"/>
    <w:rsid w:val="00A22F37"/>
    <w:rsid w:val="00A24157"/>
    <w:rsid w:val="00A26840"/>
    <w:rsid w:val="00A33E0C"/>
    <w:rsid w:val="00A364CC"/>
    <w:rsid w:val="00A453C2"/>
    <w:rsid w:val="00A462D1"/>
    <w:rsid w:val="00A4697B"/>
    <w:rsid w:val="00A56CA6"/>
    <w:rsid w:val="00A74F9B"/>
    <w:rsid w:val="00A7514A"/>
    <w:rsid w:val="00A8280E"/>
    <w:rsid w:val="00A91014"/>
    <w:rsid w:val="00AA0107"/>
    <w:rsid w:val="00AA284E"/>
    <w:rsid w:val="00AA723D"/>
    <w:rsid w:val="00AB689F"/>
    <w:rsid w:val="00AC487B"/>
    <w:rsid w:val="00AC7D7B"/>
    <w:rsid w:val="00AD5674"/>
    <w:rsid w:val="00AD6004"/>
    <w:rsid w:val="00AE4A04"/>
    <w:rsid w:val="00AF107A"/>
    <w:rsid w:val="00AF56C7"/>
    <w:rsid w:val="00AF756B"/>
    <w:rsid w:val="00AF75D0"/>
    <w:rsid w:val="00AF7E1E"/>
    <w:rsid w:val="00B01F27"/>
    <w:rsid w:val="00B04C87"/>
    <w:rsid w:val="00B05AB2"/>
    <w:rsid w:val="00B07B9A"/>
    <w:rsid w:val="00B12921"/>
    <w:rsid w:val="00B13677"/>
    <w:rsid w:val="00B20A23"/>
    <w:rsid w:val="00B42EB3"/>
    <w:rsid w:val="00B525B1"/>
    <w:rsid w:val="00B54356"/>
    <w:rsid w:val="00B568A8"/>
    <w:rsid w:val="00B6397D"/>
    <w:rsid w:val="00B63999"/>
    <w:rsid w:val="00B65BFB"/>
    <w:rsid w:val="00B67542"/>
    <w:rsid w:val="00B72252"/>
    <w:rsid w:val="00B83C3E"/>
    <w:rsid w:val="00B8698A"/>
    <w:rsid w:val="00B8734A"/>
    <w:rsid w:val="00B90673"/>
    <w:rsid w:val="00B94B91"/>
    <w:rsid w:val="00BB0BDF"/>
    <w:rsid w:val="00BB2143"/>
    <w:rsid w:val="00BB21B9"/>
    <w:rsid w:val="00BB63EB"/>
    <w:rsid w:val="00BC17EF"/>
    <w:rsid w:val="00BC6371"/>
    <w:rsid w:val="00BC7AB7"/>
    <w:rsid w:val="00BD1C31"/>
    <w:rsid w:val="00BD2543"/>
    <w:rsid w:val="00BE2ECC"/>
    <w:rsid w:val="00BE645A"/>
    <w:rsid w:val="00BF384B"/>
    <w:rsid w:val="00BF5BEF"/>
    <w:rsid w:val="00C06FF3"/>
    <w:rsid w:val="00C1138E"/>
    <w:rsid w:val="00C1297A"/>
    <w:rsid w:val="00C12B11"/>
    <w:rsid w:val="00C14929"/>
    <w:rsid w:val="00C20BB7"/>
    <w:rsid w:val="00C25109"/>
    <w:rsid w:val="00C276DA"/>
    <w:rsid w:val="00C312AD"/>
    <w:rsid w:val="00C32FA9"/>
    <w:rsid w:val="00C41B34"/>
    <w:rsid w:val="00C5541C"/>
    <w:rsid w:val="00C55504"/>
    <w:rsid w:val="00C632A6"/>
    <w:rsid w:val="00C63FA5"/>
    <w:rsid w:val="00C64696"/>
    <w:rsid w:val="00C66FF3"/>
    <w:rsid w:val="00C67A93"/>
    <w:rsid w:val="00C67F9C"/>
    <w:rsid w:val="00C775A2"/>
    <w:rsid w:val="00C931DD"/>
    <w:rsid w:val="00C94E24"/>
    <w:rsid w:val="00CA4979"/>
    <w:rsid w:val="00CA7044"/>
    <w:rsid w:val="00CB2EC7"/>
    <w:rsid w:val="00CB4B47"/>
    <w:rsid w:val="00CC4A16"/>
    <w:rsid w:val="00CC6283"/>
    <w:rsid w:val="00CC745E"/>
    <w:rsid w:val="00CD00AF"/>
    <w:rsid w:val="00CD589D"/>
    <w:rsid w:val="00CE111C"/>
    <w:rsid w:val="00CE7BA9"/>
    <w:rsid w:val="00CF032C"/>
    <w:rsid w:val="00CF13A7"/>
    <w:rsid w:val="00CF44F2"/>
    <w:rsid w:val="00D01609"/>
    <w:rsid w:val="00D11ECD"/>
    <w:rsid w:val="00D11FD3"/>
    <w:rsid w:val="00D22CD5"/>
    <w:rsid w:val="00D245F9"/>
    <w:rsid w:val="00D24A3D"/>
    <w:rsid w:val="00D25ADE"/>
    <w:rsid w:val="00D307FB"/>
    <w:rsid w:val="00D32869"/>
    <w:rsid w:val="00D337DA"/>
    <w:rsid w:val="00D51E43"/>
    <w:rsid w:val="00D52E92"/>
    <w:rsid w:val="00D5459E"/>
    <w:rsid w:val="00D55460"/>
    <w:rsid w:val="00D5716F"/>
    <w:rsid w:val="00D60DE5"/>
    <w:rsid w:val="00D62E4F"/>
    <w:rsid w:val="00D635E4"/>
    <w:rsid w:val="00D661FD"/>
    <w:rsid w:val="00D71F7D"/>
    <w:rsid w:val="00D74B99"/>
    <w:rsid w:val="00D7598B"/>
    <w:rsid w:val="00D850C7"/>
    <w:rsid w:val="00D856EE"/>
    <w:rsid w:val="00DA2120"/>
    <w:rsid w:val="00DA7702"/>
    <w:rsid w:val="00DB2912"/>
    <w:rsid w:val="00DB7D31"/>
    <w:rsid w:val="00DC142E"/>
    <w:rsid w:val="00DC3330"/>
    <w:rsid w:val="00DC371F"/>
    <w:rsid w:val="00DC3B0A"/>
    <w:rsid w:val="00DC6F0F"/>
    <w:rsid w:val="00DC782C"/>
    <w:rsid w:val="00DD6C4D"/>
    <w:rsid w:val="00DE157C"/>
    <w:rsid w:val="00DE24F8"/>
    <w:rsid w:val="00DF1F49"/>
    <w:rsid w:val="00DF1F96"/>
    <w:rsid w:val="00DF2E31"/>
    <w:rsid w:val="00DF7090"/>
    <w:rsid w:val="00DF7CC5"/>
    <w:rsid w:val="00E01168"/>
    <w:rsid w:val="00E13ECD"/>
    <w:rsid w:val="00E1402D"/>
    <w:rsid w:val="00E14194"/>
    <w:rsid w:val="00E1706E"/>
    <w:rsid w:val="00E20397"/>
    <w:rsid w:val="00E22DCD"/>
    <w:rsid w:val="00E2342B"/>
    <w:rsid w:val="00E33680"/>
    <w:rsid w:val="00E34858"/>
    <w:rsid w:val="00E3654E"/>
    <w:rsid w:val="00E53DB3"/>
    <w:rsid w:val="00E57F4B"/>
    <w:rsid w:val="00E602FB"/>
    <w:rsid w:val="00E60F59"/>
    <w:rsid w:val="00E62EC4"/>
    <w:rsid w:val="00E63575"/>
    <w:rsid w:val="00E70628"/>
    <w:rsid w:val="00E751F7"/>
    <w:rsid w:val="00E80C87"/>
    <w:rsid w:val="00E83413"/>
    <w:rsid w:val="00E85E51"/>
    <w:rsid w:val="00E91878"/>
    <w:rsid w:val="00E9447D"/>
    <w:rsid w:val="00EA0173"/>
    <w:rsid w:val="00EA0205"/>
    <w:rsid w:val="00EA61B4"/>
    <w:rsid w:val="00EB71F2"/>
    <w:rsid w:val="00EC0ABD"/>
    <w:rsid w:val="00EC20A2"/>
    <w:rsid w:val="00EC6D5F"/>
    <w:rsid w:val="00ED10D8"/>
    <w:rsid w:val="00ED3BEE"/>
    <w:rsid w:val="00EE3E80"/>
    <w:rsid w:val="00EF3638"/>
    <w:rsid w:val="00EF4AF2"/>
    <w:rsid w:val="00F0211F"/>
    <w:rsid w:val="00F02DBF"/>
    <w:rsid w:val="00F0510C"/>
    <w:rsid w:val="00F10099"/>
    <w:rsid w:val="00F11E6C"/>
    <w:rsid w:val="00F11F34"/>
    <w:rsid w:val="00F1685E"/>
    <w:rsid w:val="00F169E9"/>
    <w:rsid w:val="00F16AD1"/>
    <w:rsid w:val="00F219D2"/>
    <w:rsid w:val="00F24A65"/>
    <w:rsid w:val="00F259B8"/>
    <w:rsid w:val="00F2618E"/>
    <w:rsid w:val="00F26286"/>
    <w:rsid w:val="00F263D8"/>
    <w:rsid w:val="00F3115A"/>
    <w:rsid w:val="00F45E74"/>
    <w:rsid w:val="00F50EA9"/>
    <w:rsid w:val="00F56D02"/>
    <w:rsid w:val="00F60A18"/>
    <w:rsid w:val="00F60B93"/>
    <w:rsid w:val="00F61BF1"/>
    <w:rsid w:val="00F6433C"/>
    <w:rsid w:val="00F64AAB"/>
    <w:rsid w:val="00F67DF8"/>
    <w:rsid w:val="00F75646"/>
    <w:rsid w:val="00F906D8"/>
    <w:rsid w:val="00FB027D"/>
    <w:rsid w:val="00FB6F05"/>
    <w:rsid w:val="00FC0193"/>
    <w:rsid w:val="00FC3738"/>
    <w:rsid w:val="00FD05E8"/>
    <w:rsid w:val="00FD5A6F"/>
    <w:rsid w:val="00FD6852"/>
    <w:rsid w:val="00FE18FB"/>
    <w:rsid w:val="00FE433B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6C4DA"/>
  <w15:chartTrackingRefBased/>
  <w15:docId w15:val="{0073FFD5-A22A-47F8-AD6A-59C9EF0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1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714B3"/>
  </w:style>
  <w:style w:type="paragraph" w:styleId="a5">
    <w:name w:val="footer"/>
    <w:basedOn w:val="a"/>
    <w:link w:val="a6"/>
    <w:uiPriority w:val="99"/>
    <w:unhideWhenUsed/>
    <w:rsid w:val="004714B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714B3"/>
  </w:style>
  <w:style w:type="table" w:styleId="a7">
    <w:name w:val="Table Grid"/>
    <w:basedOn w:val="a1"/>
    <w:uiPriority w:val="59"/>
    <w:rsid w:val="0047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4B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714B3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rsid w:val="005C54B1"/>
    <w:rPr>
      <w:color w:val="0000FF"/>
      <w:u w:val="single"/>
    </w:rPr>
  </w:style>
  <w:style w:type="table" w:customStyle="1" w:styleId="11">
    <w:name w:val="רשת טבלה1"/>
    <w:basedOn w:val="a1"/>
    <w:next w:val="a7"/>
    <w:uiPriority w:val="39"/>
    <w:rsid w:val="00EC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EC0ABD"/>
    <w:rPr>
      <w:rFonts w:ascii="Calibri" w:hAnsi="Calibri" w:cs="Calibri"/>
    </w:rPr>
  </w:style>
  <w:style w:type="paragraph" w:styleId="aa">
    <w:name w:val="Body Text"/>
    <w:basedOn w:val="a"/>
    <w:link w:val="ab"/>
    <w:rsid w:val="00540843"/>
    <w:pPr>
      <w:jc w:val="center"/>
    </w:pPr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character" w:customStyle="1" w:styleId="ab">
    <w:name w:val="גוף טקסט תו"/>
    <w:basedOn w:val="a0"/>
    <w:link w:val="aa"/>
    <w:rsid w:val="00540843"/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paragraph" w:styleId="ac">
    <w:name w:val="List Paragraph"/>
    <w:basedOn w:val="a"/>
    <w:uiPriority w:val="34"/>
    <w:qFormat/>
    <w:rsid w:val="00540843"/>
    <w:pPr>
      <w:ind w:left="720"/>
    </w:pPr>
    <w:rPr>
      <w:rFonts w:ascii="Times New Roman" w:eastAsia="Times New Roman" w:hAnsi="Times New Roman" w:cs="Miriam"/>
      <w:noProof/>
      <w:sz w:val="20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EA61B4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807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807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80751C"/>
  </w:style>
  <w:style w:type="character" w:customStyle="1" w:styleId="80">
    <w:name w:val="כותרת 8 תו"/>
    <w:basedOn w:val="a0"/>
    <w:link w:val="8"/>
    <w:uiPriority w:val="9"/>
    <w:semiHidden/>
    <w:rsid w:val="00770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017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01767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כותרת 2 תו"/>
    <w:basedOn w:val="a0"/>
    <w:link w:val="2"/>
    <w:uiPriority w:val="9"/>
    <w:semiHidden/>
    <w:rsid w:val="004D4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D44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mail-il">
    <w:name w:val="gmail-il"/>
    <w:basedOn w:val="a0"/>
    <w:rsid w:val="004D44D4"/>
  </w:style>
  <w:style w:type="character" w:styleId="ad">
    <w:name w:val="Strong"/>
    <w:basedOn w:val="a0"/>
    <w:uiPriority w:val="22"/>
    <w:qFormat/>
    <w:rsid w:val="004D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gimlaei.haifa.ac.i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gimlaei@univ.haifa.ac.i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gimlaei.haifa.ac.i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gimlaei.haifa.ac.il/" TargetMode="External"/><Relationship Id="rId1" Type="http://schemas.openxmlformats.org/officeDocument/2006/relationships/hyperlink" Target="mailto:vgimlaei@univ.haifa.ac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8474-0305-40C2-9B15-0D4DAC5F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966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ועד גמלאי אוניברסיטת חיפה</dc:creator>
  <cp:keywords/>
  <dc:description/>
  <cp:lastModifiedBy>ועד גמלאי אוניברסיטת חיפה</cp:lastModifiedBy>
  <cp:revision>3</cp:revision>
  <cp:lastPrinted>2025-08-13T06:25:00Z</cp:lastPrinted>
  <dcterms:created xsi:type="dcterms:W3CDTF">2025-08-12T08:37:00Z</dcterms:created>
  <dcterms:modified xsi:type="dcterms:W3CDTF">2025-08-13T06:23:00Z</dcterms:modified>
</cp:coreProperties>
</file>