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0799" w14:textId="77777777" w:rsidR="005C54B1" w:rsidRDefault="00D307FB" w:rsidP="004872D6">
      <w:pPr>
        <w:spacing w:after="0" w:line="240" w:lineRule="auto"/>
        <w:jc w:val="right"/>
        <w:rPr>
          <w:sz w:val="26"/>
          <w:szCs w:val="26"/>
          <w:rtl/>
        </w:rPr>
      </w:pPr>
      <w:r>
        <w:rPr>
          <w:sz w:val="26"/>
          <w:szCs w:val="26"/>
          <w:rtl/>
        </w:rPr>
        <w:fldChar w:fldCharType="begin"/>
      </w:r>
      <w:r>
        <w:rPr>
          <w:sz w:val="26"/>
          <w:szCs w:val="26"/>
          <w:rtl/>
        </w:rPr>
        <w:instrText xml:space="preserve"> </w:instrText>
      </w:r>
      <w:r>
        <w:rPr>
          <w:rFonts w:hint="cs"/>
          <w:sz w:val="26"/>
          <w:szCs w:val="26"/>
        </w:rPr>
        <w:instrText>DATE</w:instrText>
      </w:r>
      <w:r>
        <w:rPr>
          <w:rFonts w:hint="cs"/>
          <w:sz w:val="26"/>
          <w:szCs w:val="26"/>
          <w:rtl/>
        </w:rPr>
        <w:instrText xml:space="preserve"> \@ "</w:instrText>
      </w:r>
      <w:r>
        <w:rPr>
          <w:rFonts w:hint="cs"/>
          <w:sz w:val="26"/>
          <w:szCs w:val="26"/>
        </w:rPr>
        <w:instrText>dddd dd MMMM yyyy</w:instrText>
      </w:r>
      <w:r>
        <w:rPr>
          <w:rFonts w:hint="cs"/>
          <w:sz w:val="26"/>
          <w:szCs w:val="26"/>
          <w:rtl/>
        </w:rPr>
        <w:instrText>"</w:instrText>
      </w:r>
      <w:r>
        <w:rPr>
          <w:sz w:val="26"/>
          <w:szCs w:val="26"/>
          <w:rtl/>
        </w:rPr>
        <w:instrText xml:space="preserve"> </w:instrText>
      </w:r>
      <w:r>
        <w:rPr>
          <w:sz w:val="26"/>
          <w:szCs w:val="26"/>
          <w:rtl/>
        </w:rPr>
        <w:fldChar w:fldCharType="separate"/>
      </w:r>
      <w:r w:rsidR="006808DF">
        <w:rPr>
          <w:noProof/>
          <w:sz w:val="26"/>
          <w:szCs w:val="26"/>
          <w:rtl/>
        </w:rPr>
        <w:t>‏יום שני 14 אוגוסט 2023</w:t>
      </w:r>
      <w:r>
        <w:rPr>
          <w:sz w:val="26"/>
          <w:szCs w:val="26"/>
          <w:rtl/>
        </w:rPr>
        <w:fldChar w:fldCharType="end"/>
      </w:r>
    </w:p>
    <w:p w14:paraId="2F4351D3" w14:textId="77777777" w:rsidR="00D307FB" w:rsidRDefault="00D307FB" w:rsidP="004872D6">
      <w:pPr>
        <w:spacing w:after="0" w:line="240" w:lineRule="auto"/>
        <w:rPr>
          <w:sz w:val="26"/>
          <w:szCs w:val="26"/>
          <w:rtl/>
        </w:rPr>
      </w:pPr>
    </w:p>
    <w:p w14:paraId="44A6CBF1" w14:textId="77777777" w:rsidR="00540843" w:rsidRPr="001B546C" w:rsidRDefault="00540843" w:rsidP="007D6357">
      <w:pPr>
        <w:spacing w:after="100" w:afterAutospacing="1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B546C">
        <w:rPr>
          <w:rFonts w:ascii="Arial" w:hAnsi="Arial" w:cs="Arial"/>
          <w:b/>
          <w:bCs/>
          <w:sz w:val="36"/>
          <w:szCs w:val="36"/>
          <w:rtl/>
        </w:rPr>
        <w:t xml:space="preserve">גמלאון </w:t>
      </w:r>
      <w:r w:rsidR="007D6357">
        <w:rPr>
          <w:rFonts w:ascii="Arial" w:hAnsi="Arial" w:cs="Arial" w:hint="cs"/>
          <w:b/>
          <w:bCs/>
          <w:sz w:val="36"/>
          <w:szCs w:val="36"/>
          <w:rtl/>
        </w:rPr>
        <w:t>אוגוסט</w:t>
      </w:r>
      <w:r w:rsidRPr="001B546C">
        <w:rPr>
          <w:rFonts w:ascii="Arial" w:hAnsi="Arial" w:cs="Arial"/>
          <w:b/>
          <w:bCs/>
          <w:sz w:val="36"/>
          <w:szCs w:val="36"/>
          <w:rtl/>
        </w:rPr>
        <w:t xml:space="preserve"> 2023</w:t>
      </w:r>
    </w:p>
    <w:p w14:paraId="4DEAB08B" w14:textId="77777777" w:rsidR="00540843" w:rsidRPr="001B546C" w:rsidRDefault="00540843" w:rsidP="00897A8F">
      <w:pPr>
        <w:spacing w:after="100" w:afterAutospacing="1"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1B546C">
        <w:rPr>
          <w:rFonts w:ascii="Arial" w:hAnsi="Arial" w:cs="Arial"/>
          <w:b/>
          <w:bCs/>
          <w:sz w:val="28"/>
          <w:szCs w:val="28"/>
          <w:rtl/>
        </w:rPr>
        <w:t>חברים יקרים,</w:t>
      </w:r>
    </w:p>
    <w:p w14:paraId="3F83B616" w14:textId="77777777" w:rsidR="00540843" w:rsidRPr="001B546C" w:rsidRDefault="00540843" w:rsidP="007D6357">
      <w:pPr>
        <w:spacing w:after="100" w:afterAutospacing="1"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1B546C">
        <w:rPr>
          <w:rFonts w:ascii="Arial" w:hAnsi="Arial" w:cs="Arial"/>
          <w:b/>
          <w:bCs/>
          <w:sz w:val="28"/>
          <w:szCs w:val="28"/>
          <w:rtl/>
        </w:rPr>
        <w:t>בחודש</w:t>
      </w:r>
      <w:r w:rsidR="007D6357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D661FD">
        <w:rPr>
          <w:rFonts w:ascii="Arial" w:hAnsi="Arial" w:cs="Arial" w:hint="cs"/>
          <w:b/>
          <w:bCs/>
          <w:sz w:val="28"/>
          <w:szCs w:val="28"/>
          <w:rtl/>
        </w:rPr>
        <w:t>ספטמבר</w:t>
      </w:r>
      <w:r w:rsidRPr="001B546C">
        <w:rPr>
          <w:rFonts w:ascii="Arial" w:hAnsi="Arial" w:cs="Arial"/>
          <w:b/>
          <w:bCs/>
          <w:sz w:val="28"/>
          <w:szCs w:val="28"/>
          <w:rtl/>
        </w:rPr>
        <w:t xml:space="preserve"> מתוכננות </w:t>
      </w:r>
      <w:r w:rsidR="005115D6">
        <w:rPr>
          <w:rFonts w:ascii="Arial" w:hAnsi="Arial" w:cs="Arial" w:hint="cs"/>
          <w:b/>
          <w:bCs/>
          <w:sz w:val="28"/>
          <w:szCs w:val="28"/>
          <w:rtl/>
        </w:rPr>
        <w:t xml:space="preserve">בין היתר </w:t>
      </w:r>
      <w:r w:rsidRPr="001B546C">
        <w:rPr>
          <w:rFonts w:ascii="Arial" w:hAnsi="Arial" w:cs="Arial"/>
          <w:b/>
          <w:bCs/>
          <w:sz w:val="28"/>
          <w:szCs w:val="28"/>
          <w:rtl/>
        </w:rPr>
        <w:t xml:space="preserve">הפעילויות הבאות: </w:t>
      </w:r>
    </w:p>
    <w:p w14:paraId="3AED51EB" w14:textId="77777777" w:rsidR="00BD1C31" w:rsidRDefault="002655C1" w:rsidP="00897A8F">
      <w:pPr>
        <w:numPr>
          <w:ilvl w:val="0"/>
          <w:numId w:val="1"/>
        </w:numPr>
        <w:spacing w:after="100" w:afterAutospacing="1" w:line="240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 xml:space="preserve">חלוקת </w:t>
      </w:r>
      <w:r w:rsidR="00BD1C31">
        <w:rPr>
          <w:rFonts w:ascii="Arial" w:hAnsi="Arial" w:cs="Arial" w:hint="cs"/>
          <w:sz w:val="26"/>
          <w:szCs w:val="26"/>
          <w:rtl/>
        </w:rPr>
        <w:t>שי ראש השנה והזמנת תווי קניה.</w:t>
      </w:r>
    </w:p>
    <w:p w14:paraId="3D6C7BBD" w14:textId="77777777" w:rsidR="00540843" w:rsidRDefault="008739BD" w:rsidP="00897A8F">
      <w:pPr>
        <w:numPr>
          <w:ilvl w:val="0"/>
          <w:numId w:val="1"/>
        </w:numPr>
        <w:spacing w:after="100" w:afterAutospacing="1" w:line="240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"</w:t>
      </w:r>
      <w:r w:rsidR="00BD1C31">
        <w:rPr>
          <w:rFonts w:ascii="Arial" w:hAnsi="Arial" w:cs="Arial" w:hint="cs"/>
          <w:sz w:val="26"/>
          <w:szCs w:val="26"/>
          <w:rtl/>
        </w:rPr>
        <w:t>אני הסבתא שלך</w:t>
      </w:r>
      <w:r>
        <w:rPr>
          <w:rFonts w:ascii="Arial" w:hAnsi="Arial" w:cs="Arial" w:hint="cs"/>
          <w:sz w:val="26"/>
          <w:szCs w:val="26"/>
          <w:rtl/>
        </w:rPr>
        <w:t>"</w:t>
      </w:r>
      <w:r w:rsidR="00540843" w:rsidRPr="00DD416A">
        <w:rPr>
          <w:rFonts w:ascii="Arial" w:hAnsi="Arial" w:cs="Arial" w:hint="cs"/>
          <w:sz w:val="26"/>
          <w:szCs w:val="26"/>
          <w:rtl/>
        </w:rPr>
        <w:t xml:space="preserve"> בתיאטרון הקאמרי </w:t>
      </w:r>
    </w:p>
    <w:p w14:paraId="05D3D390" w14:textId="77777777" w:rsidR="00EA61B4" w:rsidRDefault="00EA61B4" w:rsidP="00897A8F">
      <w:pPr>
        <w:numPr>
          <w:ilvl w:val="0"/>
          <w:numId w:val="1"/>
        </w:numPr>
        <w:spacing w:after="100" w:afterAutospacing="1" w:line="240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טיול למעיינות הבניאס ולכפר סאלד (ההרשמה נסגרה)</w:t>
      </w:r>
    </w:p>
    <w:p w14:paraId="2A67DCE2" w14:textId="77777777" w:rsidR="00E01168" w:rsidRDefault="00E01168" w:rsidP="00EA61B4">
      <w:pPr>
        <w:numPr>
          <w:ilvl w:val="0"/>
          <w:numId w:val="1"/>
        </w:numPr>
        <w:spacing w:after="100" w:afterAutospacing="1" w:line="240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 xml:space="preserve">נארח עם סלט </w:t>
      </w:r>
      <w:r w:rsidR="00EA61B4">
        <w:rPr>
          <w:rFonts w:ascii="Arial" w:hAnsi="Arial" w:cs="Arial" w:hint="cs"/>
          <w:sz w:val="26"/>
          <w:szCs w:val="26"/>
          <w:rtl/>
        </w:rPr>
        <w:t>רומני ממטבחה של רותי פריד</w:t>
      </w:r>
    </w:p>
    <w:p w14:paraId="6D918BF6" w14:textId="77777777" w:rsidR="00540843" w:rsidRPr="001B546C" w:rsidRDefault="00540843" w:rsidP="00897A8F">
      <w:pPr>
        <w:spacing w:after="0" w:line="240" w:lineRule="auto"/>
        <w:rPr>
          <w:rFonts w:ascii="Arial" w:hAnsi="Arial" w:cs="Arial"/>
          <w:b/>
          <w:bCs/>
          <w:sz w:val="26"/>
          <w:szCs w:val="26"/>
          <w:rtl/>
        </w:rPr>
      </w:pPr>
      <w:r w:rsidRPr="001B546C">
        <w:rPr>
          <w:rFonts w:ascii="Arial" w:hAnsi="Arial" w:cs="Arial"/>
          <w:b/>
          <w:bCs/>
          <w:sz w:val="26"/>
          <w:szCs w:val="26"/>
          <w:rtl/>
        </w:rPr>
        <w:t>~~~~~~~~~~~~~~~~~~~~~~~~~~~~~~~~~~~~~~~~~~~~~~~~~~~~~~~~~~~~~~~</w:t>
      </w:r>
    </w:p>
    <w:p w14:paraId="03B34F9C" w14:textId="77777777" w:rsidR="007E3722" w:rsidRDefault="007E3722" w:rsidP="00897A8F">
      <w:pPr>
        <w:pStyle w:val="aa"/>
        <w:spacing w:after="100" w:afterAutospacing="1"/>
        <w:rPr>
          <w:rFonts w:ascii="Arial" w:hAnsi="Arial"/>
          <w:i w:val="0"/>
          <w:iCs w:val="0"/>
          <w:color w:val="auto"/>
          <w:sz w:val="32"/>
          <w:szCs w:val="32"/>
          <w:rtl/>
        </w:rPr>
      </w:pPr>
      <w:r w:rsidRPr="007E3722">
        <w:rPr>
          <w:rFonts w:ascii="Arial" w:hAnsi="Arial" w:hint="cs"/>
          <w:i w:val="0"/>
          <w:iCs w:val="0"/>
          <w:color w:val="auto"/>
          <w:sz w:val="32"/>
          <w:szCs w:val="32"/>
          <w:rtl/>
        </w:rPr>
        <w:t>חלוקת תווים לראש השנה</w:t>
      </w:r>
    </w:p>
    <w:p w14:paraId="1101D53D" w14:textId="77777777" w:rsidR="007E3722" w:rsidRDefault="007E3722" w:rsidP="00EA61B4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  <w:r w:rsidRPr="007E3722">
        <w:rPr>
          <w:rFonts w:ascii="Arial" w:hAnsi="Arial" w:cs="Arial" w:hint="cs"/>
          <w:spacing w:val="10"/>
          <w:sz w:val="26"/>
          <w:szCs w:val="26"/>
          <w:rtl/>
        </w:rPr>
        <w:t>ביום ראשון ה-2</w:t>
      </w:r>
      <w:r w:rsidR="00EA61B4">
        <w:rPr>
          <w:rFonts w:ascii="Arial" w:hAnsi="Arial" w:cs="Arial" w:hint="cs"/>
          <w:spacing w:val="10"/>
          <w:sz w:val="26"/>
          <w:szCs w:val="26"/>
          <w:rtl/>
        </w:rPr>
        <w:t>7</w:t>
      </w:r>
      <w:r w:rsidRPr="007E3722">
        <w:rPr>
          <w:rFonts w:ascii="Arial" w:hAnsi="Arial" w:cs="Arial" w:hint="cs"/>
          <w:spacing w:val="10"/>
          <w:sz w:val="26"/>
          <w:szCs w:val="26"/>
          <w:rtl/>
        </w:rPr>
        <w:t>.8.23, בין השעות 09:00 ל-13:00</w:t>
      </w:r>
      <w:r>
        <w:rPr>
          <w:rFonts w:ascii="Arial" w:hAnsi="Arial" w:cs="Arial" w:hint="cs"/>
          <w:spacing w:val="10"/>
          <w:sz w:val="26"/>
          <w:szCs w:val="26"/>
          <w:rtl/>
        </w:rPr>
        <w:t xml:space="preserve">, ליד חדר הוועד בקומת </w:t>
      </w:r>
      <w:r w:rsidR="002946B5">
        <w:rPr>
          <w:rFonts w:ascii="Arial" w:hAnsi="Arial" w:cs="Arial" w:hint="cs"/>
          <w:spacing w:val="10"/>
          <w:sz w:val="26"/>
          <w:szCs w:val="26"/>
          <w:rtl/>
        </w:rPr>
        <w:t>ה-</w:t>
      </w:r>
      <w:r>
        <w:rPr>
          <w:rFonts w:ascii="Arial" w:hAnsi="Arial" w:cs="Arial" w:hint="cs"/>
          <w:spacing w:val="10"/>
          <w:sz w:val="26"/>
          <w:szCs w:val="26"/>
          <w:rtl/>
        </w:rPr>
        <w:t>700</w:t>
      </w:r>
      <w:r w:rsidRPr="007E3722">
        <w:rPr>
          <w:rFonts w:ascii="Arial" w:hAnsi="Arial" w:cs="Arial" w:hint="cs"/>
          <w:spacing w:val="10"/>
          <w:sz w:val="26"/>
          <w:szCs w:val="26"/>
          <w:rtl/>
        </w:rPr>
        <w:t xml:space="preserve">. </w:t>
      </w:r>
      <w:r>
        <w:rPr>
          <w:rFonts w:ascii="Arial" w:hAnsi="Arial" w:cs="Arial" w:hint="cs"/>
          <w:spacing w:val="10"/>
          <w:sz w:val="26"/>
          <w:szCs w:val="26"/>
          <w:rtl/>
        </w:rPr>
        <w:t>נחלק לכל הגמלאים את שי הוועד, תו קניה בגובה של 350 ₪. בנוסף, יחולקו באותו יום תווי הקנייה למזמינים.</w:t>
      </w:r>
    </w:p>
    <w:p w14:paraId="0E5E362B" w14:textId="77777777" w:rsidR="00897A8F" w:rsidRDefault="00897A8F" w:rsidP="00897A8F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</w:p>
    <w:p w14:paraId="4F50BB27" w14:textId="77777777" w:rsidR="007E3722" w:rsidRPr="007E3722" w:rsidRDefault="007E3722" w:rsidP="00897A8F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  <w:r>
        <w:rPr>
          <w:rFonts w:ascii="Arial" w:hAnsi="Arial" w:cs="Arial" w:hint="cs"/>
          <w:spacing w:val="10"/>
          <w:sz w:val="26"/>
          <w:szCs w:val="26"/>
          <w:rtl/>
        </w:rPr>
        <w:t xml:space="preserve">*************************************************************************************  </w:t>
      </w:r>
    </w:p>
    <w:p w14:paraId="6728B576" w14:textId="77777777" w:rsidR="00540843" w:rsidRPr="00427D40" w:rsidRDefault="00540843" w:rsidP="006927D3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427D40">
        <w:rPr>
          <w:rFonts w:ascii="Arial" w:hAnsi="Arial" w:cs="Arial" w:hint="cs"/>
          <w:b/>
          <w:bCs/>
          <w:sz w:val="32"/>
          <w:szCs w:val="32"/>
          <w:rtl/>
        </w:rPr>
        <w:t xml:space="preserve">הצגת הקאמרי </w:t>
      </w:r>
      <w:r w:rsidR="00EE3E80">
        <w:rPr>
          <w:rFonts w:ascii="Arial" w:hAnsi="Arial" w:cs="Arial"/>
          <w:b/>
          <w:bCs/>
          <w:sz w:val="32"/>
          <w:szCs w:val="32"/>
          <w:rtl/>
        </w:rPr>
        <w:t>–</w:t>
      </w:r>
      <w:r w:rsidRPr="00427D40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EE3E80">
        <w:rPr>
          <w:rFonts w:ascii="Arial" w:hAnsi="Arial" w:cs="Arial" w:hint="cs"/>
          <w:b/>
          <w:bCs/>
          <w:sz w:val="32"/>
          <w:szCs w:val="32"/>
          <w:rtl/>
        </w:rPr>
        <w:t>"</w:t>
      </w:r>
      <w:r w:rsidRPr="00427D40">
        <w:rPr>
          <w:rFonts w:ascii="Arial" w:hAnsi="Arial" w:cs="Arial" w:hint="cs"/>
          <w:b/>
          <w:bCs/>
          <w:sz w:val="32"/>
          <w:szCs w:val="32"/>
          <w:rtl/>
        </w:rPr>
        <w:t>אני הסבתא שלך</w:t>
      </w:r>
      <w:r w:rsidR="00EE3E80">
        <w:rPr>
          <w:rFonts w:ascii="Arial" w:hAnsi="Arial" w:cs="Arial" w:hint="cs"/>
          <w:b/>
          <w:bCs/>
          <w:sz w:val="32"/>
          <w:szCs w:val="32"/>
          <w:rtl/>
        </w:rPr>
        <w:t>"</w:t>
      </w:r>
      <w:r w:rsidRPr="00427D40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993E45">
        <w:rPr>
          <w:rFonts w:ascii="Arial" w:hAnsi="Arial" w:cs="Arial" w:hint="cs"/>
          <w:b/>
          <w:bCs/>
          <w:sz w:val="32"/>
          <w:szCs w:val="32"/>
          <w:rtl/>
        </w:rPr>
        <w:t>4</w:t>
      </w:r>
      <w:r w:rsidRPr="00427D40">
        <w:rPr>
          <w:rFonts w:ascii="Arial" w:hAnsi="Arial" w:cs="Arial" w:hint="cs"/>
          <w:b/>
          <w:bCs/>
          <w:sz w:val="32"/>
          <w:szCs w:val="32"/>
          <w:rtl/>
        </w:rPr>
        <w:t>.</w:t>
      </w:r>
      <w:r w:rsidR="00993E45">
        <w:rPr>
          <w:rFonts w:ascii="Arial" w:hAnsi="Arial" w:cs="Arial" w:hint="cs"/>
          <w:b/>
          <w:bCs/>
          <w:sz w:val="32"/>
          <w:szCs w:val="32"/>
          <w:rtl/>
        </w:rPr>
        <w:t>9</w:t>
      </w:r>
      <w:r w:rsidRPr="00427D40">
        <w:rPr>
          <w:rFonts w:ascii="Arial" w:hAnsi="Arial" w:cs="Arial" w:hint="cs"/>
          <w:b/>
          <w:bCs/>
          <w:sz w:val="32"/>
          <w:szCs w:val="32"/>
          <w:rtl/>
        </w:rPr>
        <w:t>.2023</w:t>
      </w:r>
    </w:p>
    <w:p w14:paraId="1FC65818" w14:textId="77777777" w:rsidR="00540843" w:rsidRPr="00746B77" w:rsidRDefault="00C64696" w:rsidP="0092783D">
      <w:pPr>
        <w:spacing w:line="240" w:lineRule="auto"/>
        <w:ind w:left="1134" w:hanging="1134"/>
        <w:rPr>
          <w:rFonts w:ascii="Arial" w:hAnsi="Arial" w:cs="Arial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78B9395" wp14:editId="20A98FF3">
            <wp:simplePos x="0" y="0"/>
            <wp:positionH relativeFrom="column">
              <wp:posOffset>348096</wp:posOffset>
            </wp:positionH>
            <wp:positionV relativeFrom="paragraph">
              <wp:posOffset>459509</wp:posOffset>
            </wp:positionV>
            <wp:extent cx="2322195" cy="1600200"/>
            <wp:effectExtent l="0" t="0" r="1905" b="0"/>
            <wp:wrapTight wrapText="bothSides">
              <wp:wrapPolygon edited="0">
                <wp:start x="0" y="0"/>
                <wp:lineTo x="0" y="21343"/>
                <wp:lineTo x="21441" y="21343"/>
                <wp:lineTo x="21441" y="0"/>
                <wp:lineTo x="0" y="0"/>
              </wp:wrapPolygon>
            </wp:wrapTight>
            <wp:docPr id="3" name="תמונה 3" descr="תיאטרון הקאמרי - אני סבתא של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יאטרון הקאמרי - אני סבתא של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43" w:rsidRPr="00746B77">
        <w:rPr>
          <w:rFonts w:ascii="Arial" w:hAnsi="Arial" w:cs="Arial" w:hint="cs"/>
          <w:b/>
          <w:bCs/>
          <w:sz w:val="26"/>
          <w:szCs w:val="26"/>
          <w:rtl/>
        </w:rPr>
        <w:t>שחקנים:</w:t>
      </w:r>
      <w:r w:rsidR="00540843" w:rsidRPr="00746B77">
        <w:rPr>
          <w:rFonts w:ascii="Arial" w:hAnsi="Arial" w:cs="Arial"/>
          <w:b/>
          <w:bCs/>
          <w:sz w:val="26"/>
          <w:szCs w:val="26"/>
          <w:rtl/>
        </w:rPr>
        <w:tab/>
      </w:r>
      <w:r w:rsidR="00540843" w:rsidRPr="00746B77">
        <w:rPr>
          <w:rFonts w:ascii="Arial" w:hAnsi="Arial" w:cs="Arial"/>
          <w:sz w:val="26"/>
          <w:szCs w:val="26"/>
          <w:rtl/>
        </w:rPr>
        <w:t xml:space="preserve">רבקה מיכאלי, תום אבני או עוז מור, גילת אנקורי, אסתי </w:t>
      </w:r>
      <w:proofErr w:type="spellStart"/>
      <w:r w:rsidR="00540843" w:rsidRPr="00746B77">
        <w:rPr>
          <w:rFonts w:ascii="Arial" w:hAnsi="Arial" w:cs="Arial"/>
          <w:sz w:val="26"/>
          <w:szCs w:val="26"/>
          <w:rtl/>
        </w:rPr>
        <w:t>קוסיביצקי</w:t>
      </w:r>
      <w:proofErr w:type="spellEnd"/>
      <w:r w:rsidR="00540843" w:rsidRPr="00746B77">
        <w:rPr>
          <w:rFonts w:ascii="Arial" w:hAnsi="Arial" w:cs="Arial"/>
          <w:sz w:val="26"/>
          <w:szCs w:val="26"/>
          <w:rtl/>
        </w:rPr>
        <w:t xml:space="preserve">, שלמה </w:t>
      </w:r>
      <w:proofErr w:type="spellStart"/>
      <w:r w:rsidR="00540843" w:rsidRPr="00746B77">
        <w:rPr>
          <w:rFonts w:ascii="Arial" w:hAnsi="Arial" w:cs="Arial"/>
          <w:sz w:val="26"/>
          <w:szCs w:val="26"/>
          <w:rtl/>
        </w:rPr>
        <w:t>וישינסקי</w:t>
      </w:r>
      <w:proofErr w:type="spellEnd"/>
      <w:r w:rsidR="00540843" w:rsidRPr="00746B77">
        <w:rPr>
          <w:rFonts w:ascii="Arial" w:hAnsi="Arial" w:cs="Arial"/>
          <w:sz w:val="26"/>
          <w:szCs w:val="26"/>
          <w:rtl/>
        </w:rPr>
        <w:t xml:space="preserve"> ועוד.  </w:t>
      </w:r>
    </w:p>
    <w:p w14:paraId="172E5D99" w14:textId="77777777" w:rsidR="006969C1" w:rsidRPr="00746B77" w:rsidRDefault="006969C1" w:rsidP="00E01168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/>
          <w:b/>
          <w:bCs/>
          <w:sz w:val="26"/>
          <w:szCs w:val="26"/>
          <w:rtl/>
        </w:rPr>
        <w:t>מחיר</w:t>
      </w:r>
      <w:r w:rsidRPr="00746B77">
        <w:rPr>
          <w:rFonts w:ascii="Arial" w:hAnsi="Arial" w:cs="Arial"/>
          <w:sz w:val="26"/>
          <w:szCs w:val="26"/>
          <w:rtl/>
        </w:rPr>
        <w:t>:</w:t>
      </w:r>
    </w:p>
    <w:p w14:paraId="68C977FE" w14:textId="77777777" w:rsidR="006969C1" w:rsidRPr="006927D3" w:rsidRDefault="006969C1" w:rsidP="006927D3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 w:hint="cs"/>
          <w:sz w:val="26"/>
          <w:szCs w:val="26"/>
          <w:rtl/>
        </w:rPr>
        <w:t>75</w:t>
      </w:r>
      <w:r w:rsidRPr="00746B77">
        <w:rPr>
          <w:rFonts w:ascii="Arial" w:hAnsi="Arial" w:cs="Arial"/>
          <w:sz w:val="26"/>
          <w:szCs w:val="26"/>
          <w:rtl/>
        </w:rPr>
        <w:t xml:space="preserve"> ₪ לגמלאי ולבן/ת זוגו </w:t>
      </w:r>
      <w:r w:rsidR="00EA61B4">
        <w:rPr>
          <w:rFonts w:ascii="Arial" w:hAnsi="Arial" w:cs="Arial" w:hint="cs"/>
          <w:sz w:val="26"/>
          <w:szCs w:val="26"/>
          <w:rtl/>
        </w:rPr>
        <w:t>(מסובסד)</w:t>
      </w:r>
    </w:p>
    <w:p w14:paraId="140D3B12" w14:textId="77777777" w:rsidR="006969C1" w:rsidRPr="00746B77" w:rsidRDefault="006969C1" w:rsidP="006927D3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 w:hint="cs"/>
          <w:sz w:val="26"/>
          <w:szCs w:val="26"/>
          <w:rtl/>
        </w:rPr>
        <w:t>150</w:t>
      </w:r>
      <w:r w:rsidRPr="00746B77">
        <w:rPr>
          <w:rFonts w:ascii="Arial" w:hAnsi="Arial" w:cs="Arial"/>
          <w:sz w:val="26"/>
          <w:szCs w:val="26"/>
          <w:rtl/>
        </w:rPr>
        <w:t xml:space="preserve"> ₪ לאורח שלישי</w:t>
      </w:r>
    </w:p>
    <w:p w14:paraId="5A9FD550" w14:textId="77777777" w:rsidR="00746B77" w:rsidRDefault="00746B77" w:rsidP="006927D3">
      <w:pPr>
        <w:spacing w:after="0" w:line="240" w:lineRule="auto"/>
        <w:rPr>
          <w:rFonts w:ascii="Arial" w:hAnsi="Arial" w:cs="Arial"/>
          <w:b/>
          <w:bCs/>
          <w:sz w:val="26"/>
          <w:szCs w:val="26"/>
          <w:rtl/>
        </w:rPr>
      </w:pPr>
    </w:p>
    <w:p w14:paraId="40C74B9C" w14:textId="77777777" w:rsidR="00540843" w:rsidRPr="00746B77" w:rsidRDefault="00540843" w:rsidP="006927D3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/>
          <w:b/>
          <w:bCs/>
          <w:sz w:val="26"/>
          <w:szCs w:val="26"/>
          <w:rtl/>
        </w:rPr>
        <w:t>איסוף</w:t>
      </w:r>
      <w:r w:rsidRPr="00746B77">
        <w:rPr>
          <w:rFonts w:ascii="Arial" w:hAnsi="Arial" w:cs="Arial"/>
          <w:sz w:val="26"/>
          <w:szCs w:val="26"/>
          <w:rtl/>
        </w:rPr>
        <w:t>:</w:t>
      </w:r>
    </w:p>
    <w:p w14:paraId="38AC6894" w14:textId="77777777" w:rsidR="00540843" w:rsidRPr="00746B77" w:rsidRDefault="00540843" w:rsidP="008739BD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 w:hint="cs"/>
          <w:sz w:val="26"/>
          <w:szCs w:val="26"/>
          <w:rtl/>
        </w:rPr>
        <w:t>17</w:t>
      </w:r>
      <w:r w:rsidRPr="00746B77">
        <w:rPr>
          <w:rFonts w:ascii="Arial" w:hAnsi="Arial" w:cs="Arial"/>
          <w:sz w:val="26"/>
          <w:szCs w:val="26"/>
          <w:rtl/>
        </w:rPr>
        <w:t>:</w:t>
      </w:r>
      <w:r w:rsidR="00427D40" w:rsidRPr="00746B77">
        <w:rPr>
          <w:rFonts w:ascii="Arial" w:hAnsi="Arial" w:cs="Arial" w:hint="cs"/>
          <w:sz w:val="26"/>
          <w:szCs w:val="26"/>
          <w:rtl/>
        </w:rPr>
        <w:t>30</w:t>
      </w:r>
      <w:r w:rsidRPr="00746B77">
        <w:rPr>
          <w:rFonts w:ascii="Arial" w:hAnsi="Arial" w:cs="Arial"/>
          <w:sz w:val="26"/>
          <w:szCs w:val="26"/>
          <w:rtl/>
        </w:rPr>
        <w:t xml:space="preserve"> –</w:t>
      </w:r>
      <w:r w:rsidRPr="00746B77">
        <w:rPr>
          <w:rFonts w:ascii="Arial" w:hAnsi="Arial" w:cs="Arial" w:hint="cs"/>
          <w:sz w:val="26"/>
          <w:szCs w:val="26"/>
          <w:rtl/>
        </w:rPr>
        <w:t xml:space="preserve"> </w:t>
      </w:r>
      <w:r w:rsidR="00427D40" w:rsidRPr="00746B77">
        <w:rPr>
          <w:rFonts w:ascii="Arial" w:hAnsi="Arial" w:cs="Arial"/>
          <w:sz w:val="26"/>
          <w:szCs w:val="26"/>
          <w:rtl/>
        </w:rPr>
        <w:t>חניון תחתון היכל הספורט רוממה</w:t>
      </w:r>
    </w:p>
    <w:p w14:paraId="4934C57D" w14:textId="77777777" w:rsidR="00540843" w:rsidRPr="00746B77" w:rsidRDefault="00540843" w:rsidP="006927D3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/>
          <w:b/>
          <w:bCs/>
          <w:sz w:val="26"/>
          <w:szCs w:val="26"/>
          <w:rtl/>
        </w:rPr>
        <w:t>חזרה משוערת</w:t>
      </w:r>
      <w:r w:rsidRPr="00746B77">
        <w:rPr>
          <w:rFonts w:ascii="Arial" w:hAnsi="Arial" w:cs="Arial"/>
          <w:sz w:val="26"/>
          <w:szCs w:val="26"/>
          <w:rtl/>
        </w:rPr>
        <w:t xml:space="preserve">: </w:t>
      </w:r>
      <w:r w:rsidRPr="00746B77">
        <w:rPr>
          <w:rFonts w:ascii="Arial" w:hAnsi="Arial" w:cs="Arial" w:hint="cs"/>
          <w:sz w:val="26"/>
          <w:szCs w:val="26"/>
          <w:rtl/>
        </w:rPr>
        <w:t>23:30</w:t>
      </w:r>
    </w:p>
    <w:p w14:paraId="08893071" w14:textId="77777777" w:rsidR="00EA61B4" w:rsidRDefault="00EA61B4" w:rsidP="004872D6">
      <w:pPr>
        <w:spacing w:after="0" w:line="240" w:lineRule="auto"/>
        <w:rPr>
          <w:rFonts w:ascii="Arial" w:hAnsi="Arial" w:cs="Arial"/>
          <w:b/>
          <w:bCs/>
          <w:sz w:val="26"/>
          <w:szCs w:val="26"/>
          <w:rtl/>
        </w:rPr>
      </w:pPr>
    </w:p>
    <w:p w14:paraId="12142556" w14:textId="77777777" w:rsidR="00EA61B4" w:rsidRDefault="00540843" w:rsidP="004872D6">
      <w:pPr>
        <w:spacing w:after="0" w:line="240" w:lineRule="auto"/>
        <w:rPr>
          <w:rFonts w:ascii="Arial" w:hAnsi="Arial" w:cs="Arial"/>
          <w:b/>
          <w:bCs/>
          <w:sz w:val="26"/>
          <w:szCs w:val="26"/>
          <w:rtl/>
        </w:rPr>
      </w:pPr>
      <w:r w:rsidRPr="001A68B3">
        <w:rPr>
          <w:rFonts w:ascii="Arial" w:hAnsi="Arial" w:cs="Arial"/>
          <w:b/>
          <w:bCs/>
          <w:sz w:val="26"/>
          <w:szCs w:val="26"/>
          <w:rtl/>
        </w:rPr>
        <w:t>~~~~~~~~~~~~~~~~~~~~~~~~~~~~~~~~~~~~~~~~~~~~~~~~~~~~~~~~~~~~~~</w:t>
      </w:r>
    </w:p>
    <w:p w14:paraId="29E91641" w14:textId="77777777" w:rsidR="00C64696" w:rsidRDefault="00C64696">
      <w:pPr>
        <w:bidi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br w:type="page"/>
      </w:r>
    </w:p>
    <w:p w14:paraId="6E07966D" w14:textId="77777777" w:rsidR="009322B7" w:rsidRDefault="009322B7" w:rsidP="00C64696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</w:p>
    <w:p w14:paraId="3422B322" w14:textId="77777777" w:rsidR="00EA61B4" w:rsidRDefault="00EA61B4" w:rsidP="00C64696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0528E3">
        <w:rPr>
          <w:rFonts w:ascii="Arial" w:hAnsi="Arial" w:cs="Arial"/>
          <w:b/>
          <w:bCs/>
          <w:sz w:val="28"/>
          <w:szCs w:val="28"/>
          <w:rtl/>
        </w:rPr>
        <w:t xml:space="preserve">טיול חודש </w:t>
      </w:r>
      <w:r>
        <w:rPr>
          <w:rFonts w:ascii="Arial" w:hAnsi="Arial" w:cs="Arial" w:hint="cs"/>
          <w:b/>
          <w:bCs/>
          <w:sz w:val="28"/>
          <w:szCs w:val="28"/>
          <w:rtl/>
        </w:rPr>
        <w:t>ספטמבר 6.9.2023  (ההרשמה סגורה)</w:t>
      </w:r>
    </w:p>
    <w:p w14:paraId="323EE99B" w14:textId="77777777" w:rsidR="00C64696" w:rsidRDefault="00C64696" w:rsidP="00C64696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</w:p>
    <w:p w14:paraId="3294B960" w14:textId="77777777" w:rsidR="00EA61B4" w:rsidRDefault="00EA61B4" w:rsidP="00C64696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טיול: טבע ועתיקות במעיינות הבניאס, מופע ואוכל בכפר סאלד</w:t>
      </w:r>
    </w:p>
    <w:p w14:paraId="0E985818" w14:textId="77777777" w:rsidR="00C64696" w:rsidRDefault="00C64696" w:rsidP="00C64696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</w:p>
    <w:p w14:paraId="05783763" w14:textId="77777777" w:rsidR="00EA61B4" w:rsidRPr="002C12EB" w:rsidRDefault="00EA61B4" w:rsidP="00C64696">
      <w:pPr>
        <w:pStyle w:val="ac"/>
        <w:numPr>
          <w:ilvl w:val="0"/>
          <w:numId w:val="3"/>
        </w:numPr>
        <w:ind w:left="397" w:hanging="397"/>
        <w:contextualSpacing/>
        <w:rPr>
          <w:rFonts w:asciiTheme="minorBidi" w:hAnsiTheme="minorBidi" w:cstheme="minorBidi"/>
          <w:sz w:val="28"/>
          <w:szCs w:val="28"/>
        </w:rPr>
      </w:pPr>
      <w:r w:rsidRPr="002C12EB">
        <w:rPr>
          <w:rFonts w:asciiTheme="minorBidi" w:hAnsiTheme="minorBidi" w:cstheme="minorBidi"/>
          <w:sz w:val="28"/>
          <w:szCs w:val="28"/>
          <w:rtl/>
        </w:rPr>
        <w:t xml:space="preserve">לאחר עצירה </w:t>
      </w:r>
      <w:r>
        <w:rPr>
          <w:rFonts w:asciiTheme="minorBidi" w:hAnsiTheme="minorBidi" w:cstheme="minorBidi" w:hint="cs"/>
          <w:sz w:val="28"/>
          <w:szCs w:val="28"/>
          <w:rtl/>
        </w:rPr>
        <w:t>לארוחת בוקר קלה עצמאית</w:t>
      </w:r>
      <w:r w:rsidRPr="002C12EB">
        <w:rPr>
          <w:rFonts w:asciiTheme="minorBidi" w:hAnsiTheme="minorBidi" w:cstheme="minorBidi"/>
          <w:sz w:val="28"/>
          <w:szCs w:val="28"/>
          <w:rtl/>
        </w:rPr>
        <w:t xml:space="preserve"> נמשיך ל</w:t>
      </w:r>
      <w:r>
        <w:rPr>
          <w:rFonts w:asciiTheme="minorBidi" w:hAnsiTheme="minorBidi" w:cstheme="minorBidi" w:hint="cs"/>
          <w:sz w:val="28"/>
          <w:szCs w:val="28"/>
          <w:rtl/>
        </w:rPr>
        <w:t>מעיינות ב</w:t>
      </w:r>
      <w:r w:rsidRPr="002C12EB">
        <w:rPr>
          <w:rFonts w:asciiTheme="minorBidi" w:hAnsiTheme="minorBidi" w:cstheme="minorBidi"/>
          <w:sz w:val="28"/>
          <w:szCs w:val="28"/>
          <w:rtl/>
        </w:rPr>
        <w:t>שמורת הטבע בניאס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  <w:r w:rsidRPr="002C12EB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14:paraId="6FF179F3" w14:textId="77777777" w:rsidR="00EA61B4" w:rsidRPr="00CA3C32" w:rsidRDefault="00EA61B4" w:rsidP="00C64696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ind w:left="397" w:hanging="397"/>
        <w:rPr>
          <w:rFonts w:ascii="Arial" w:hAnsi="Arial" w:cs="Arial"/>
          <w:color w:val="525254"/>
          <w:sz w:val="28"/>
          <w:szCs w:val="28"/>
        </w:rPr>
      </w:pPr>
      <w:r w:rsidRPr="00CA3C32">
        <w:rPr>
          <w:rFonts w:ascii="Arial" w:hAnsi="Arial" w:cs="Arial"/>
          <w:color w:val="525254"/>
          <w:sz w:val="28"/>
          <w:szCs w:val="28"/>
          <w:rtl/>
        </w:rPr>
        <w:t>מעיינות הבניאס הינה שמורה מרהיבה האוצרת בתוכה שרידים היסטוריים מרשימים, נחל שוצף, סיפורים מסמרי שיער על אבירים ונסיכות,</w:t>
      </w:r>
      <w:r w:rsidR="00C64696">
        <w:rPr>
          <w:rFonts w:ascii="Arial" w:hAnsi="Arial" w:cs="Arial" w:hint="cs"/>
          <w:color w:val="525254"/>
          <w:sz w:val="28"/>
          <w:szCs w:val="28"/>
          <w:rtl/>
        </w:rPr>
        <w:t xml:space="preserve"> </w:t>
      </w:r>
      <w:r w:rsidRPr="00CA3C32">
        <w:rPr>
          <w:rFonts w:ascii="Arial" w:hAnsi="Arial" w:cs="Arial"/>
          <w:color w:val="525254"/>
          <w:sz w:val="28"/>
          <w:szCs w:val="28"/>
          <w:rtl/>
        </w:rPr>
        <w:t>טחנת קמח ומראות טבע שלא יישכחו במהרה</w:t>
      </w:r>
      <w:r w:rsidRPr="00CA3C32">
        <w:rPr>
          <w:rFonts w:ascii="Arial" w:hAnsi="Arial" w:cs="Arial"/>
          <w:color w:val="525254"/>
          <w:sz w:val="28"/>
          <w:szCs w:val="28"/>
        </w:rPr>
        <w:t>.</w:t>
      </w:r>
    </w:p>
    <w:p w14:paraId="1DE046D5" w14:textId="77777777" w:rsidR="00EA61B4" w:rsidRPr="00B43F3B" w:rsidRDefault="00EA61B4" w:rsidP="00C64696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ind w:left="397" w:hanging="397"/>
        <w:contextualSpacing/>
        <w:rPr>
          <w:rFonts w:asciiTheme="minorBidi" w:hAnsiTheme="minorBidi" w:cstheme="minorBidi"/>
          <w:sz w:val="28"/>
          <w:szCs w:val="28"/>
        </w:rPr>
      </w:pPr>
      <w:r>
        <w:rPr>
          <w:rFonts w:ascii="Arial" w:hAnsi="Arial" w:cs="Arial" w:hint="cs"/>
          <w:color w:val="525254"/>
          <w:sz w:val="28"/>
          <w:szCs w:val="28"/>
          <w:rtl/>
        </w:rPr>
        <w:t>בעזרת הסבר קצר של חברתנו עפרה, נ</w:t>
      </w:r>
      <w:r w:rsidRPr="00B43F3B">
        <w:rPr>
          <w:rFonts w:ascii="Arial" w:hAnsi="Arial" w:cs="Arial"/>
          <w:color w:val="525254"/>
          <w:sz w:val="28"/>
          <w:szCs w:val="28"/>
          <w:rtl/>
        </w:rPr>
        <w:t>שוטט בין מקדשים עתיקים, ארמונות מפוארים, ונחל אחד יפיפה במיוחד</w:t>
      </w:r>
      <w:r w:rsidRPr="00B43F3B">
        <w:rPr>
          <w:rFonts w:ascii="Arial" w:hAnsi="Arial" w:cs="Arial"/>
          <w:color w:val="525254"/>
        </w:rPr>
        <w:t>.</w:t>
      </w:r>
      <w:r w:rsidRPr="00B43F3B">
        <w:rPr>
          <w:rFonts w:ascii="Arial" w:hAnsi="Arial" w:cs="Arial" w:hint="cs"/>
          <w:color w:val="525254"/>
          <w:rtl/>
        </w:rPr>
        <w:t xml:space="preserve"> </w:t>
      </w:r>
      <w:r w:rsidRPr="00B43F3B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14:paraId="400A0E0E" w14:textId="77777777" w:rsidR="00EA61B4" w:rsidRPr="002C12EB" w:rsidRDefault="00EA61B4" w:rsidP="00C64696">
      <w:pPr>
        <w:pStyle w:val="ac"/>
        <w:numPr>
          <w:ilvl w:val="0"/>
          <w:numId w:val="3"/>
        </w:numPr>
        <w:ind w:left="397" w:hanging="397"/>
        <w:contextualSpacing/>
        <w:rPr>
          <w:rFonts w:asciiTheme="minorBidi" w:hAnsiTheme="minorBidi" w:cstheme="minorBidi"/>
          <w:sz w:val="28"/>
          <w:szCs w:val="28"/>
        </w:rPr>
      </w:pPr>
      <w:r w:rsidRPr="002C12EB">
        <w:rPr>
          <w:rFonts w:asciiTheme="minorBidi" w:hAnsiTheme="minorBidi" w:cstheme="minorBidi"/>
          <w:sz w:val="28"/>
          <w:szCs w:val="28"/>
          <w:rtl/>
        </w:rPr>
        <w:t>ב</w:t>
      </w:r>
      <w:r w:rsidR="00C64696">
        <w:rPr>
          <w:rFonts w:asciiTheme="minorBidi" w:hAnsiTheme="minorBidi" w:cstheme="minorBidi" w:hint="cs"/>
          <w:sz w:val="28"/>
          <w:szCs w:val="28"/>
          <w:rtl/>
        </w:rPr>
        <w:t>-</w:t>
      </w:r>
      <w:r w:rsidRPr="002C12EB">
        <w:rPr>
          <w:rFonts w:asciiTheme="minorBidi" w:hAnsiTheme="minorBidi" w:cstheme="minorBidi"/>
          <w:sz w:val="28"/>
          <w:szCs w:val="28"/>
          <w:rtl/>
        </w:rPr>
        <w:t>12:</w:t>
      </w:r>
      <w:r>
        <w:rPr>
          <w:rFonts w:asciiTheme="minorBidi" w:hAnsiTheme="minorBidi" w:cstheme="minorBidi" w:hint="cs"/>
          <w:sz w:val="28"/>
          <w:szCs w:val="28"/>
          <w:rtl/>
        </w:rPr>
        <w:t>15</w:t>
      </w:r>
      <w:r w:rsidRPr="002C12EB">
        <w:rPr>
          <w:rFonts w:asciiTheme="minorBidi" w:hAnsiTheme="minorBidi" w:cstheme="minorBidi"/>
          <w:sz w:val="28"/>
          <w:szCs w:val="28"/>
          <w:rtl/>
        </w:rPr>
        <w:t xml:space="preserve"> נצא לביתה של שרה שמיר בכפר סאלד לבראנץ עשיר ומעולה תוצרת ידיה (חלבי</w:t>
      </w:r>
      <w:r>
        <w:rPr>
          <w:rFonts w:asciiTheme="minorBidi" w:hAnsiTheme="minorBidi" w:cstheme="minorBidi" w:hint="cs"/>
          <w:sz w:val="28"/>
          <w:szCs w:val="28"/>
          <w:rtl/>
        </w:rPr>
        <w:t>!</w:t>
      </w:r>
      <w:r w:rsidRPr="002C12EB">
        <w:rPr>
          <w:rFonts w:asciiTheme="minorBidi" w:hAnsiTheme="minorBidi" w:cstheme="minorBidi"/>
          <w:sz w:val="28"/>
          <w:szCs w:val="28"/>
          <w:rtl/>
        </w:rPr>
        <w:t xml:space="preserve"> כולל ירקות</w:t>
      </w:r>
      <w:r w:rsidR="00C64696">
        <w:rPr>
          <w:rFonts w:asciiTheme="minorBidi" w:hAnsiTheme="minorBidi" w:cstheme="minorBidi"/>
          <w:sz w:val="28"/>
          <w:szCs w:val="28"/>
          <w:rtl/>
        </w:rPr>
        <w:t>, פשטידות שתייה ומתוקים</w:t>
      </w:r>
      <w:r w:rsidRPr="002C12EB">
        <w:rPr>
          <w:rFonts w:asciiTheme="minorBidi" w:hAnsiTheme="minorBidi" w:cstheme="minorBidi"/>
          <w:sz w:val="28"/>
          <w:szCs w:val="28"/>
          <w:rtl/>
        </w:rPr>
        <w:t>)</w:t>
      </w:r>
      <w:r w:rsidR="00C64696"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5CC9FD29" w14:textId="77777777" w:rsidR="00EA61B4" w:rsidRPr="002C12EB" w:rsidRDefault="00EA61B4" w:rsidP="00C64696">
      <w:pPr>
        <w:pStyle w:val="ac"/>
        <w:numPr>
          <w:ilvl w:val="0"/>
          <w:numId w:val="3"/>
        </w:numPr>
        <w:ind w:left="397" w:hanging="397"/>
        <w:contextualSpacing/>
        <w:rPr>
          <w:rFonts w:asciiTheme="minorBidi" w:hAnsiTheme="minorBidi" w:cstheme="minorBidi"/>
          <w:sz w:val="28"/>
          <w:szCs w:val="28"/>
        </w:rPr>
      </w:pPr>
      <w:r w:rsidRPr="002C12EB">
        <w:rPr>
          <w:rFonts w:asciiTheme="minorBidi" w:hAnsiTheme="minorBidi" w:cstheme="minorBidi"/>
          <w:sz w:val="28"/>
          <w:szCs w:val="28"/>
          <w:rtl/>
        </w:rPr>
        <w:t>לאחר ששבענו</w:t>
      </w:r>
      <w:r>
        <w:rPr>
          <w:rFonts w:asciiTheme="minorBidi" w:hAnsiTheme="minorBidi" w:cstheme="minorBidi" w:hint="cs"/>
          <w:sz w:val="28"/>
          <w:szCs w:val="28"/>
          <w:rtl/>
        </w:rPr>
        <w:t>,</w:t>
      </w:r>
      <w:r w:rsidRPr="002C12EB">
        <w:rPr>
          <w:rFonts w:asciiTheme="minorBidi" w:hAnsiTheme="minorBidi" w:cstheme="minorBidi"/>
          <w:sz w:val="28"/>
          <w:szCs w:val="28"/>
          <w:rtl/>
        </w:rPr>
        <w:t xml:space="preserve"> נשב בנחת במרפסת ונצפה במופע הצחוק "פרצופים". מופע אישי וחושפני המבוסס על דמויות מחייה המרתקים של שרה. בעזרת אביזרים שונים ומוזיקה מצליח המופע להצחיק קהלים בכל גיל ומעמד.  </w:t>
      </w:r>
    </w:p>
    <w:p w14:paraId="4C01F213" w14:textId="77777777" w:rsidR="00EA61B4" w:rsidRPr="002C12EB" w:rsidRDefault="00EA61B4" w:rsidP="00C64696">
      <w:pPr>
        <w:pStyle w:val="ac"/>
        <w:numPr>
          <w:ilvl w:val="0"/>
          <w:numId w:val="3"/>
        </w:numPr>
        <w:ind w:left="397" w:hanging="397"/>
        <w:contextualSpacing/>
        <w:rPr>
          <w:rFonts w:asciiTheme="minorBidi" w:hAnsiTheme="minorBidi" w:cstheme="minorBidi"/>
          <w:sz w:val="28"/>
          <w:szCs w:val="28"/>
        </w:rPr>
      </w:pPr>
      <w:r w:rsidRPr="002C12EB">
        <w:rPr>
          <w:rFonts w:asciiTheme="minorBidi" w:hAnsiTheme="minorBidi" w:cstheme="minorBidi"/>
          <w:sz w:val="28"/>
          <w:szCs w:val="28"/>
          <w:rtl/>
        </w:rPr>
        <w:t>נסיים את היום בביקור במעיין הנעלם שבמקום.</w:t>
      </w:r>
    </w:p>
    <w:p w14:paraId="01B09720" w14:textId="77777777" w:rsidR="00EA61B4" w:rsidRPr="002C12EB" w:rsidRDefault="00EA61B4" w:rsidP="00C64696">
      <w:pPr>
        <w:ind w:left="397" w:hanging="397"/>
        <w:rPr>
          <w:rFonts w:asciiTheme="minorBidi" w:hAnsiTheme="minorBidi"/>
          <w:sz w:val="28"/>
          <w:szCs w:val="28"/>
          <w:rtl/>
        </w:rPr>
      </w:pPr>
    </w:p>
    <w:p w14:paraId="6EA26064" w14:textId="77777777" w:rsidR="00EA61B4" w:rsidRDefault="00EA61B4" w:rsidP="00C64696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C64696">
        <w:rPr>
          <w:rFonts w:asciiTheme="minorBidi" w:hAnsiTheme="minorBidi"/>
          <w:b/>
          <w:bCs/>
          <w:sz w:val="28"/>
          <w:szCs w:val="28"/>
          <w:rtl/>
        </w:rPr>
        <w:t>הסעה לטיול</w:t>
      </w:r>
      <w:r w:rsidRPr="002C12EB">
        <w:rPr>
          <w:rFonts w:asciiTheme="minorBidi" w:hAnsiTheme="minorBidi"/>
          <w:sz w:val="28"/>
          <w:szCs w:val="28"/>
          <w:rtl/>
        </w:rPr>
        <w:t>:</w:t>
      </w:r>
    </w:p>
    <w:p w14:paraId="6658DE41" w14:textId="77777777" w:rsidR="00C64696" w:rsidRPr="002C12EB" w:rsidRDefault="00C64696" w:rsidP="00C64696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C64696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2404286F" wp14:editId="4E8FE4EB">
            <wp:simplePos x="0" y="0"/>
            <wp:positionH relativeFrom="column">
              <wp:posOffset>-41967</wp:posOffset>
            </wp:positionH>
            <wp:positionV relativeFrom="paragraph">
              <wp:posOffset>66445</wp:posOffset>
            </wp:positionV>
            <wp:extent cx="3103245" cy="2070100"/>
            <wp:effectExtent l="0" t="0" r="1905" b="6350"/>
            <wp:wrapTight wrapText="bothSides">
              <wp:wrapPolygon edited="0">
                <wp:start x="0" y="0"/>
                <wp:lineTo x="0" y="21467"/>
                <wp:lineTo x="21481" y="21467"/>
                <wp:lineTo x="21481" y="0"/>
                <wp:lineTo x="0" y="0"/>
              </wp:wrapPolygon>
            </wp:wrapTight>
            <wp:docPr id="5" name="תמונה 5" descr="https://tourgolan.org.il/wp-content/uploads/2020/12/%D7%A2%D7%9E%D7%95%D7%93-%D7%91%D7%A9%D7%9E%D7%95%D7%A8%D7%AA-%D7%94%D7%91%D7%A0%D7%99%D7%90%D7%A1-%D7%A6%D7%99%D7%9C%D7%95%D7%9D-%D7%A2%D7%93%D7%99-%D7%A4%D7%A8%D7%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urgolan.org.il/wp-content/uploads/2020/12/%D7%A2%D7%9E%D7%95%D7%93-%D7%91%D7%A9%D7%9E%D7%95%D7%A8%D7%AA-%D7%94%D7%91%D7%A0%D7%99%D7%90%D7%A1-%D7%A6%D7%99%D7%9C%D7%95%D7%9D-%D7%A2%D7%93%D7%99-%D7%A4%D7%A8%D7%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3532E" w14:textId="77777777" w:rsidR="00EA61B4" w:rsidRDefault="00EA61B4" w:rsidP="00C64696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C12EB">
        <w:rPr>
          <w:rFonts w:asciiTheme="minorBidi" w:hAnsiTheme="minorBidi"/>
          <w:sz w:val="28"/>
          <w:szCs w:val="28"/>
          <w:rtl/>
        </w:rPr>
        <w:t>0</w:t>
      </w:r>
      <w:r>
        <w:rPr>
          <w:rFonts w:asciiTheme="minorBidi" w:hAnsiTheme="minorBidi" w:hint="cs"/>
          <w:sz w:val="28"/>
          <w:szCs w:val="28"/>
          <w:rtl/>
        </w:rPr>
        <w:t>7</w:t>
      </w:r>
      <w:r w:rsidRPr="002C12EB">
        <w:rPr>
          <w:rFonts w:asciiTheme="minorBidi" w:hAnsiTheme="minorBidi"/>
          <w:sz w:val="28"/>
          <w:szCs w:val="28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>3</w:t>
      </w:r>
      <w:r w:rsidRPr="002C12EB">
        <w:rPr>
          <w:rFonts w:asciiTheme="minorBidi" w:hAnsiTheme="minorBidi"/>
          <w:sz w:val="28"/>
          <w:szCs w:val="28"/>
          <w:rtl/>
        </w:rPr>
        <w:t>0  - היכל הספורט</w:t>
      </w:r>
    </w:p>
    <w:p w14:paraId="69AAF74E" w14:textId="77777777" w:rsidR="000D4FCD" w:rsidRDefault="000D4FCD" w:rsidP="00C64696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07:45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לב המפרץ</w:t>
      </w:r>
    </w:p>
    <w:p w14:paraId="5EDE653E" w14:textId="77777777" w:rsidR="000D4FCD" w:rsidRDefault="000D4FCD" w:rsidP="00C64696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07:50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קר</w:t>
      </w:r>
      <w:r w:rsidR="00C632A6">
        <w:rPr>
          <w:rFonts w:asciiTheme="minorBidi" w:hAnsiTheme="minorBidi" w:hint="cs"/>
          <w:sz w:val="28"/>
          <w:szCs w:val="28"/>
          <w:rtl/>
        </w:rPr>
        <w:t>י</w:t>
      </w:r>
      <w:r>
        <w:rPr>
          <w:rFonts w:asciiTheme="minorBidi" w:hAnsiTheme="minorBidi" w:hint="cs"/>
          <w:sz w:val="28"/>
          <w:szCs w:val="28"/>
          <w:rtl/>
        </w:rPr>
        <w:t>ית אתא</w:t>
      </w:r>
    </w:p>
    <w:p w14:paraId="14DEE9AC" w14:textId="77777777" w:rsidR="000D4FCD" w:rsidRDefault="000D4FCD" w:rsidP="00C64696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07:55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קר</w:t>
      </w:r>
      <w:r w:rsidR="00C632A6">
        <w:rPr>
          <w:rFonts w:asciiTheme="minorBidi" w:hAnsiTheme="minorBidi" w:hint="cs"/>
          <w:sz w:val="28"/>
          <w:szCs w:val="28"/>
          <w:rtl/>
        </w:rPr>
        <w:t>י</w:t>
      </w:r>
      <w:r>
        <w:rPr>
          <w:rFonts w:asciiTheme="minorBidi" w:hAnsiTheme="minorBidi" w:hint="cs"/>
          <w:sz w:val="28"/>
          <w:szCs w:val="28"/>
          <w:rtl/>
        </w:rPr>
        <w:t>ית חיים</w:t>
      </w:r>
    </w:p>
    <w:p w14:paraId="46B71F69" w14:textId="77777777" w:rsidR="00EA61B4" w:rsidRDefault="00EA61B4" w:rsidP="00C64696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C12EB">
        <w:rPr>
          <w:rFonts w:asciiTheme="minorBidi" w:hAnsiTheme="minorBidi"/>
          <w:sz w:val="28"/>
          <w:szCs w:val="28"/>
          <w:rtl/>
        </w:rPr>
        <w:t>08:</w:t>
      </w:r>
      <w:r>
        <w:rPr>
          <w:rFonts w:asciiTheme="minorBidi" w:hAnsiTheme="minorBidi" w:hint="cs"/>
          <w:sz w:val="28"/>
          <w:szCs w:val="28"/>
          <w:rtl/>
        </w:rPr>
        <w:t>0</w:t>
      </w:r>
      <w:r w:rsidRPr="002C12EB">
        <w:rPr>
          <w:rFonts w:asciiTheme="minorBidi" w:hAnsiTheme="minorBidi"/>
          <w:sz w:val="28"/>
          <w:szCs w:val="28"/>
          <w:rtl/>
        </w:rPr>
        <w:t>0 –  צומת צבר</w:t>
      </w:r>
    </w:p>
    <w:p w14:paraId="7A3CD443" w14:textId="77777777" w:rsidR="00C64696" w:rsidRDefault="00C64696" w:rsidP="00C64696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0AA7F55F" w14:textId="77777777" w:rsidR="00EA61B4" w:rsidRPr="002C12EB" w:rsidRDefault="00EA61B4" w:rsidP="00C64696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C12EB">
        <w:rPr>
          <w:rFonts w:asciiTheme="minorBidi" w:hAnsiTheme="minorBidi"/>
          <w:sz w:val="28"/>
          <w:szCs w:val="28"/>
          <w:rtl/>
        </w:rPr>
        <w:t xml:space="preserve">החזרה: 19:00 </w:t>
      </w:r>
    </w:p>
    <w:p w14:paraId="687CE7B2" w14:textId="77777777" w:rsidR="00EA61B4" w:rsidRDefault="00EA61B4" w:rsidP="00C64696">
      <w:pPr>
        <w:tabs>
          <w:tab w:val="left" w:pos="1525"/>
        </w:tabs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C12EB">
        <w:rPr>
          <w:rFonts w:asciiTheme="minorBidi" w:hAnsiTheme="minorBidi"/>
          <w:sz w:val="28"/>
          <w:szCs w:val="28"/>
          <w:rtl/>
        </w:rPr>
        <w:t>מחיר הטיול:</w:t>
      </w:r>
      <w:r w:rsidRPr="002C12EB">
        <w:rPr>
          <w:rFonts w:asciiTheme="minorBidi" w:hAnsiTheme="minorBidi"/>
          <w:sz w:val="28"/>
          <w:szCs w:val="28"/>
          <w:rtl/>
        </w:rPr>
        <w:tab/>
        <w:t>120 ₪ לגמלאי ולבן/ת זוגו</w:t>
      </w:r>
    </w:p>
    <w:p w14:paraId="1AD17B9F" w14:textId="77777777" w:rsidR="00EA61B4" w:rsidRPr="002C12EB" w:rsidRDefault="00EA61B4" w:rsidP="00C64696">
      <w:pPr>
        <w:tabs>
          <w:tab w:val="left" w:pos="1525"/>
        </w:tabs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ab/>
      </w:r>
      <w:r w:rsidRPr="002C12EB">
        <w:rPr>
          <w:rFonts w:asciiTheme="minorBidi" w:hAnsiTheme="minorBidi"/>
          <w:sz w:val="28"/>
          <w:szCs w:val="28"/>
          <w:rtl/>
        </w:rPr>
        <w:t>240 ₪ לאורח שלישי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14:paraId="71804213" w14:textId="77777777" w:rsidR="00EA61B4" w:rsidRPr="002C12EB" w:rsidRDefault="00EA61B4" w:rsidP="00C64696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6073BF66" w14:textId="77777777" w:rsidR="00EA61B4" w:rsidRDefault="00EA61B4" w:rsidP="00C64696">
      <w:pPr>
        <w:pStyle w:val="ac"/>
        <w:numPr>
          <w:ilvl w:val="0"/>
          <w:numId w:val="4"/>
        </w:numPr>
        <w:ind w:left="397" w:hanging="397"/>
        <w:rPr>
          <w:rFonts w:asciiTheme="minorBidi" w:hAnsiTheme="minorBidi" w:cstheme="minorBidi"/>
          <w:sz w:val="28"/>
          <w:szCs w:val="28"/>
        </w:rPr>
      </w:pPr>
      <w:r w:rsidRPr="00E91716">
        <w:rPr>
          <w:rFonts w:asciiTheme="minorBidi" w:hAnsiTheme="minorBidi" w:cstheme="minorBidi"/>
          <w:sz w:val="28"/>
          <w:szCs w:val="28"/>
          <w:rtl/>
        </w:rPr>
        <w:t>למקום אין תעודת כשרות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  <w:r w:rsidRPr="00E91716">
        <w:rPr>
          <w:rFonts w:asciiTheme="minorBidi" w:hAnsiTheme="minorBidi" w:cstheme="minorBidi"/>
          <w:sz w:val="28"/>
          <w:szCs w:val="28"/>
          <w:rtl/>
        </w:rPr>
        <w:t xml:space="preserve"> אבל אין כלל מוצרי בשר</w:t>
      </w:r>
      <w:r>
        <w:rPr>
          <w:rFonts w:asciiTheme="minorBidi" w:hAnsiTheme="minorBidi" w:cstheme="minorBidi" w:hint="cs"/>
          <w:sz w:val="28"/>
          <w:szCs w:val="28"/>
          <w:rtl/>
        </w:rPr>
        <w:t>,</w:t>
      </w:r>
      <w:r w:rsidRPr="00E9171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B8734A">
        <w:rPr>
          <w:rFonts w:asciiTheme="minorBidi" w:hAnsiTheme="minorBidi" w:cstheme="minorBidi" w:hint="cs"/>
          <w:sz w:val="28"/>
          <w:szCs w:val="28"/>
          <w:rtl/>
        </w:rPr>
        <w:t xml:space="preserve">רוכשים מוצרים כשרים </w:t>
      </w:r>
      <w:r>
        <w:rPr>
          <w:rFonts w:asciiTheme="minorBidi" w:hAnsiTheme="minorBidi" w:cstheme="minorBidi" w:hint="cs"/>
          <w:sz w:val="28"/>
          <w:szCs w:val="28"/>
          <w:rtl/>
        </w:rPr>
        <w:t>ו</w:t>
      </w:r>
      <w:r w:rsidRPr="00E91716">
        <w:rPr>
          <w:rFonts w:asciiTheme="minorBidi" w:hAnsiTheme="minorBidi" w:cstheme="minorBidi"/>
          <w:sz w:val="28"/>
          <w:szCs w:val="28"/>
          <w:rtl/>
        </w:rPr>
        <w:t>מקפידים על ניפוי הקמח לבישולים השונים.</w:t>
      </w:r>
    </w:p>
    <w:p w14:paraId="5382867E" w14:textId="77777777" w:rsidR="00EA61B4" w:rsidRDefault="00EA61B4" w:rsidP="00C64696">
      <w:pPr>
        <w:spacing w:after="0" w:line="240" w:lineRule="auto"/>
        <w:ind w:left="397" w:hanging="397"/>
        <w:rPr>
          <w:rFonts w:asciiTheme="minorBidi" w:hAnsiTheme="minorBidi"/>
          <w:sz w:val="28"/>
          <w:szCs w:val="28"/>
          <w:rtl/>
        </w:rPr>
      </w:pPr>
    </w:p>
    <w:p w14:paraId="516E72D4" w14:textId="77777777" w:rsidR="00EA61B4" w:rsidRPr="00C97EED" w:rsidRDefault="00EA61B4" w:rsidP="00EA61B4">
      <w:pPr>
        <w:rPr>
          <w:rFonts w:asciiTheme="minorBidi" w:hAnsiTheme="minorBidi"/>
          <w:sz w:val="28"/>
          <w:szCs w:val="28"/>
        </w:rPr>
      </w:pPr>
    </w:p>
    <w:p w14:paraId="15380DCE" w14:textId="77777777" w:rsidR="00EA61B4" w:rsidRDefault="00EA61B4" w:rsidP="00EA61B4">
      <w:pPr>
        <w:pStyle w:val="ac"/>
        <w:rPr>
          <w:rFonts w:asciiTheme="minorBidi" w:hAnsiTheme="minorBidi" w:cstheme="minorBidi"/>
          <w:sz w:val="28"/>
          <w:szCs w:val="28"/>
          <w:rtl/>
        </w:rPr>
      </w:pPr>
    </w:p>
    <w:p w14:paraId="227642B2" w14:textId="77777777" w:rsidR="00EA61B4" w:rsidRPr="00E91716" w:rsidRDefault="00EA61B4" w:rsidP="00EA61B4">
      <w:pPr>
        <w:pStyle w:val="ac"/>
        <w:rPr>
          <w:rFonts w:asciiTheme="minorBidi" w:hAnsiTheme="minorBidi" w:cstheme="minorBidi"/>
          <w:sz w:val="28"/>
          <w:szCs w:val="28"/>
        </w:rPr>
      </w:pPr>
    </w:p>
    <w:p w14:paraId="2DE97C9C" w14:textId="77777777" w:rsidR="00540843" w:rsidRDefault="00540843" w:rsidP="004872D6">
      <w:pPr>
        <w:spacing w:after="0" w:line="240" w:lineRule="auto"/>
        <w:rPr>
          <w:rFonts w:ascii="Arial" w:hAnsi="Arial" w:cs="Arial"/>
          <w:b/>
          <w:bCs/>
          <w:sz w:val="26"/>
          <w:szCs w:val="26"/>
          <w:rtl/>
        </w:rPr>
      </w:pPr>
    </w:p>
    <w:p w14:paraId="715E2D42" w14:textId="77777777" w:rsidR="00EA61B4" w:rsidRDefault="00C64696" w:rsidP="004872D6">
      <w:pPr>
        <w:spacing w:after="0" w:line="240" w:lineRule="auto"/>
        <w:rPr>
          <w:rFonts w:ascii="Arial" w:hAnsi="Arial" w:cs="Arial"/>
          <w:b/>
          <w:bCs/>
          <w:sz w:val="26"/>
          <w:szCs w:val="26"/>
          <w:rtl/>
        </w:rPr>
      </w:pPr>
      <w:r w:rsidRPr="00B01F27">
        <w:rPr>
          <w:rFonts w:ascii="Arial" w:hAnsi="Arial" w:cs="Arial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014DE6DD" wp14:editId="249E5772">
            <wp:simplePos x="0" y="0"/>
            <wp:positionH relativeFrom="column">
              <wp:posOffset>120304</wp:posOffset>
            </wp:positionH>
            <wp:positionV relativeFrom="paragraph">
              <wp:posOffset>144318</wp:posOffset>
            </wp:positionV>
            <wp:extent cx="1180465" cy="1180465"/>
            <wp:effectExtent l="38100" t="38100" r="38735" b="38735"/>
            <wp:wrapTight wrapText="bothSides">
              <wp:wrapPolygon edited="0">
                <wp:start x="-705" y="8"/>
                <wp:lineTo x="-696" y="11184"/>
                <wp:lineTo x="-79" y="20925"/>
                <wp:lineTo x="13228" y="21480"/>
                <wp:lineTo x="18469" y="21497"/>
                <wp:lineTo x="18816" y="21475"/>
                <wp:lineTo x="21947" y="21277"/>
                <wp:lineTo x="21916" y="9753"/>
                <wp:lineTo x="21255" y="-684"/>
                <wp:lineTo x="18428" y="-1203"/>
                <wp:lineTo x="2426" y="-190"/>
                <wp:lineTo x="-705" y="8"/>
              </wp:wrapPolygon>
            </wp:wrapTight>
            <wp:docPr id="4" name="תמונה 4" descr="C561B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561B7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387"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B2CD8" w14:textId="77777777" w:rsidR="00C64696" w:rsidRPr="001A68B3" w:rsidRDefault="00C64696" w:rsidP="004872D6">
      <w:pPr>
        <w:spacing w:after="0" w:line="240" w:lineRule="auto"/>
        <w:rPr>
          <w:rFonts w:ascii="Arial" w:hAnsi="Arial" w:cs="Arial"/>
          <w:b/>
          <w:bCs/>
          <w:sz w:val="26"/>
          <w:szCs w:val="26"/>
          <w:rtl/>
        </w:rPr>
      </w:pPr>
    </w:p>
    <w:p w14:paraId="72F43BA6" w14:textId="77777777" w:rsidR="00B01F27" w:rsidRPr="00B01F27" w:rsidRDefault="00540843" w:rsidP="00841919">
      <w:pPr>
        <w:pStyle w:val="ac"/>
        <w:ind w:left="0"/>
        <w:rPr>
          <w:sz w:val="28"/>
          <w:szCs w:val="28"/>
          <w:rtl/>
        </w:rPr>
      </w:pPr>
      <w:r w:rsidRPr="00B01F27">
        <w:rPr>
          <w:rFonts w:ascii="Arial" w:hAnsi="Arial" w:cs="Arial"/>
          <w:b/>
          <w:bCs/>
          <w:sz w:val="28"/>
          <w:szCs w:val="28"/>
          <w:rtl/>
        </w:rPr>
        <w:t xml:space="preserve">ברכות לילידי חודש </w:t>
      </w:r>
      <w:r w:rsidR="00841919">
        <w:rPr>
          <w:rFonts w:ascii="Arial" w:hAnsi="Arial" w:cs="Arial" w:hint="cs"/>
          <w:b/>
          <w:bCs/>
          <w:sz w:val="28"/>
          <w:szCs w:val="28"/>
          <w:rtl/>
        </w:rPr>
        <w:t>אוגוסט</w:t>
      </w:r>
    </w:p>
    <w:p w14:paraId="1EA13FB3" w14:textId="77777777" w:rsidR="00540843" w:rsidRDefault="00540843" w:rsidP="00841919">
      <w:pPr>
        <w:pStyle w:val="ac"/>
        <w:ind w:left="0"/>
        <w:rPr>
          <w:rFonts w:ascii="Arial" w:hAnsi="Arial" w:cs="Arial"/>
          <w:sz w:val="26"/>
          <w:szCs w:val="26"/>
          <w:rtl/>
        </w:rPr>
      </w:pPr>
      <w:r w:rsidRPr="00B01F27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="00841919">
        <w:rPr>
          <w:rFonts w:ascii="Arial" w:hAnsi="Arial" w:cs="Arial" w:hint="cs"/>
          <w:sz w:val="26"/>
          <w:szCs w:val="26"/>
          <w:rtl/>
        </w:rPr>
        <w:t>אריאל שולה, אשכנזי ישעיהו, בן סימון דני, ברמן נחמה, דרובצקוי טטיאנה, הלוי לאה, טור-כספא יוסי, לברן אתי, מרינוב ליליה, עתיקאי שרון הדס, צביאלי דינה, רונן רות, שטרומינגר חנה, זהבי אורה.</w:t>
      </w:r>
    </w:p>
    <w:p w14:paraId="2B157B30" w14:textId="77777777" w:rsidR="00C64696" w:rsidRDefault="00C64696" w:rsidP="00841919">
      <w:pPr>
        <w:pStyle w:val="ac"/>
        <w:ind w:left="0"/>
        <w:rPr>
          <w:rFonts w:ascii="Arial" w:hAnsi="Arial" w:cs="Arial"/>
          <w:sz w:val="26"/>
          <w:szCs w:val="26"/>
          <w:rtl/>
        </w:rPr>
      </w:pPr>
    </w:p>
    <w:p w14:paraId="7223AD03" w14:textId="77777777" w:rsidR="00C64696" w:rsidRPr="00B01F27" w:rsidRDefault="00C64696" w:rsidP="00841919">
      <w:pPr>
        <w:pStyle w:val="ac"/>
        <w:ind w:left="0"/>
        <w:rPr>
          <w:rFonts w:ascii="Arial" w:hAnsi="Arial" w:cs="Arial"/>
          <w:sz w:val="26"/>
          <w:szCs w:val="26"/>
          <w:rtl/>
        </w:rPr>
      </w:pPr>
    </w:p>
    <w:p w14:paraId="5DB13E5B" w14:textId="77777777" w:rsidR="00B01F27" w:rsidRPr="00427D40" w:rsidRDefault="00427D40" w:rsidP="00C64696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 w:hint="cs"/>
          <w:sz w:val="28"/>
          <w:szCs w:val="28"/>
          <w:rtl/>
        </w:rPr>
        <w:t>~~~~~~~~~~~~~~~~~~~~~~~~~~~~~</w:t>
      </w:r>
      <w:r w:rsidR="00C64696" w:rsidRPr="00427D40">
        <w:rPr>
          <w:rFonts w:asciiTheme="minorBidi" w:hAnsiTheme="minorBidi" w:cstheme="minorBidi" w:hint="cs"/>
          <w:sz w:val="28"/>
          <w:szCs w:val="28"/>
          <w:rtl/>
        </w:rPr>
        <w:t>~~~~~~~~~~~~~~~~~~~~~~~~~~~~~~</w:t>
      </w:r>
    </w:p>
    <w:p w14:paraId="73B2030B" w14:textId="77777777" w:rsidR="00C64696" w:rsidRDefault="00C64696" w:rsidP="00B01F27">
      <w:pPr>
        <w:pStyle w:val="ac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0F2BC2F9" w14:textId="77777777" w:rsidR="00540843" w:rsidRDefault="00540843" w:rsidP="00B01F27">
      <w:pPr>
        <w:pStyle w:val="ac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27D40">
        <w:rPr>
          <w:rFonts w:asciiTheme="minorBidi" w:hAnsiTheme="minorBidi" w:cstheme="minorBidi"/>
          <w:b/>
          <w:bCs/>
          <w:sz w:val="28"/>
          <w:szCs w:val="28"/>
          <w:rtl/>
        </w:rPr>
        <w:t>יצירת קשר</w:t>
      </w:r>
    </w:p>
    <w:p w14:paraId="1CE3753E" w14:textId="77777777" w:rsidR="006927D3" w:rsidRPr="00427D40" w:rsidRDefault="006927D3" w:rsidP="00B01F27">
      <w:pPr>
        <w:pStyle w:val="ac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5D159A7F" w14:textId="77777777" w:rsidR="00540843" w:rsidRPr="00427D40" w:rsidRDefault="00540843" w:rsidP="00B01F27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 xml:space="preserve">שעות פתיחה משרד הועד - בימים א-ד בשעות 13:00-8:30. </w:t>
      </w:r>
    </w:p>
    <w:p w14:paraId="20D4E536" w14:textId="77777777" w:rsidR="00540843" w:rsidRPr="00427D40" w:rsidRDefault="00540843" w:rsidP="00B01F27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 xml:space="preserve">קבלת קהל בימים אלה בשעות 12:00-10:00. </w:t>
      </w:r>
    </w:p>
    <w:p w14:paraId="226A11C0" w14:textId="77777777" w:rsidR="00540843" w:rsidRPr="00427D40" w:rsidRDefault="00B01F27" w:rsidP="00B01F27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>טל: 04-8240055</w:t>
      </w:r>
    </w:p>
    <w:p w14:paraId="5A37B104" w14:textId="77777777" w:rsidR="00B01F27" w:rsidRPr="00427D40" w:rsidRDefault="00B01F27" w:rsidP="00B01F27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>פקס: 04-8288252</w:t>
      </w:r>
    </w:p>
    <w:p w14:paraId="258EBE1F" w14:textId="77777777" w:rsidR="00540843" w:rsidRPr="00427D40" w:rsidRDefault="00540843" w:rsidP="00B01F27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 xml:space="preserve">מייל   – </w:t>
      </w:r>
      <w:hyperlink r:id="rId10" w:history="1">
        <w:r w:rsidRPr="00427D40">
          <w:rPr>
            <w:rFonts w:asciiTheme="minorBidi" w:hAnsiTheme="minorBidi" w:cstheme="minorBidi"/>
            <w:sz w:val="28"/>
            <w:szCs w:val="28"/>
          </w:rPr>
          <w:t>vgimlaei@univ.haifa.ac.il</w:t>
        </w:r>
      </w:hyperlink>
      <w:r w:rsidRPr="00427D40">
        <w:rPr>
          <w:rFonts w:asciiTheme="minorBidi" w:hAnsiTheme="minorBidi" w:cstheme="minorBidi"/>
          <w:sz w:val="28"/>
          <w:szCs w:val="28"/>
        </w:rPr>
        <w:tab/>
      </w:r>
    </w:p>
    <w:p w14:paraId="702072AA" w14:textId="77777777" w:rsidR="00540843" w:rsidRPr="00427D40" w:rsidRDefault="00540843" w:rsidP="00B01F27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 xml:space="preserve">אתר הועד באינטרנט - </w:t>
      </w:r>
      <w:hyperlink r:id="rId11" w:history="1">
        <w:r w:rsidRPr="00427D40">
          <w:rPr>
            <w:rFonts w:asciiTheme="minorBidi" w:hAnsiTheme="minorBidi" w:cstheme="minorBidi"/>
            <w:sz w:val="28"/>
            <w:szCs w:val="28"/>
          </w:rPr>
          <w:t>https://vgimlaei.haifa.ac.il</w:t>
        </w:r>
        <w:r w:rsidRPr="00427D40">
          <w:rPr>
            <w:rFonts w:asciiTheme="minorBidi" w:hAnsiTheme="minorBidi" w:cstheme="minorBidi"/>
            <w:sz w:val="28"/>
            <w:szCs w:val="28"/>
            <w:rtl/>
          </w:rPr>
          <w:t>/</w:t>
        </w:r>
      </w:hyperlink>
    </w:p>
    <w:p w14:paraId="27DBE7EF" w14:textId="77777777" w:rsidR="00B01F27" w:rsidRPr="00427D40" w:rsidRDefault="00B01F27" w:rsidP="006927D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3A5D7F2F" w14:textId="77777777" w:rsidR="00540843" w:rsidRPr="00427D40" w:rsidRDefault="00540843" w:rsidP="004872D6">
      <w:pPr>
        <w:spacing w:line="240" w:lineRule="auto"/>
        <w:rPr>
          <w:rFonts w:asciiTheme="minorBidi" w:hAnsiTheme="minorBidi"/>
          <w:sz w:val="28"/>
          <w:szCs w:val="28"/>
        </w:rPr>
      </w:pPr>
      <w:r w:rsidRPr="00427D40">
        <w:rPr>
          <w:rFonts w:asciiTheme="minorBidi" w:hAnsiTheme="minorBidi"/>
          <w:sz w:val="28"/>
          <w:szCs w:val="28"/>
          <w:rtl/>
        </w:rPr>
        <w:t xml:space="preserve">כדי להקל ולייעל את הטיפול בענייני כספים, החברים מתבקשים לבצע תשלומים באמצעות העברה בנקאית לחשבון הארגון. </w:t>
      </w:r>
    </w:p>
    <w:p w14:paraId="2FE5133B" w14:textId="77777777" w:rsidR="00540843" w:rsidRPr="00427D40" w:rsidRDefault="00540843" w:rsidP="004872D6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 xml:space="preserve">להלן פרטי חשבון הבנק של ארגון גמלאי האוניברסיטה: </w:t>
      </w:r>
    </w:p>
    <w:p w14:paraId="021F7A28" w14:textId="77777777" w:rsidR="00540843" w:rsidRPr="00427D40" w:rsidRDefault="00540843" w:rsidP="004872D6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>בנק – 04 (יהב)</w:t>
      </w:r>
    </w:p>
    <w:p w14:paraId="0C9DFB18" w14:textId="77777777" w:rsidR="00540843" w:rsidRPr="00427D40" w:rsidRDefault="00540843" w:rsidP="004872D6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>סניף – 311</w:t>
      </w:r>
    </w:p>
    <w:p w14:paraId="23B681CB" w14:textId="77777777" w:rsidR="00B01F27" w:rsidRPr="00427D40" w:rsidRDefault="00540843" w:rsidP="007E3722">
      <w:pPr>
        <w:pStyle w:val="ac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>מס' ח-ן – 116469</w:t>
      </w:r>
      <w:r w:rsidRPr="00427D40"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14:paraId="2B9E0A73" w14:textId="77777777" w:rsidR="00FC0193" w:rsidRDefault="00FC0193" w:rsidP="004872D6">
      <w:pPr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  <w:rtl/>
        </w:rPr>
      </w:pPr>
    </w:p>
    <w:p w14:paraId="6903B3D5" w14:textId="77777777" w:rsidR="00540843" w:rsidRPr="009322B7" w:rsidRDefault="00540843" w:rsidP="004872D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9322B7">
        <w:rPr>
          <w:rFonts w:ascii="Arial" w:hAnsi="Arial" w:cs="Arial"/>
          <w:b/>
          <w:bCs/>
          <w:sz w:val="36"/>
          <w:szCs w:val="36"/>
          <w:rtl/>
        </w:rPr>
        <w:t>גמלאים מבשלים ואופים</w:t>
      </w:r>
    </w:p>
    <w:p w14:paraId="4E16D09A" w14:textId="77777777" w:rsidR="00540843" w:rsidRPr="00E43970" w:rsidRDefault="00540843" w:rsidP="00EA61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E43970">
        <w:rPr>
          <w:rFonts w:ascii="Arial" w:hAnsi="Arial" w:cs="Arial" w:hint="cs"/>
          <w:b/>
          <w:bCs/>
          <w:sz w:val="28"/>
          <w:szCs w:val="28"/>
          <w:rtl/>
        </w:rPr>
        <w:t xml:space="preserve">מאת: </w:t>
      </w:r>
      <w:r w:rsidR="00EA61B4">
        <w:rPr>
          <w:rFonts w:ascii="Arial" w:hAnsi="Arial" w:cs="Arial" w:hint="cs"/>
          <w:b/>
          <w:bCs/>
          <w:sz w:val="28"/>
          <w:szCs w:val="28"/>
          <w:rtl/>
        </w:rPr>
        <w:t>רותי פריד</w:t>
      </w:r>
    </w:p>
    <w:p w14:paraId="5C4D7A69" w14:textId="77777777" w:rsidR="00540843" w:rsidRDefault="00540843" w:rsidP="004872D6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14:paraId="235DFF83" w14:textId="77777777" w:rsidR="009322B7" w:rsidRDefault="009322B7" w:rsidP="004872D6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14:paraId="6820179C" w14:textId="77777777" w:rsidR="007C4920" w:rsidRPr="007B68DB" w:rsidRDefault="007C4920" w:rsidP="007C4920">
      <w:pPr>
        <w:rPr>
          <w:b/>
          <w:bCs/>
          <w:sz w:val="28"/>
          <w:szCs w:val="28"/>
          <w:u w:val="single"/>
          <w:rtl/>
        </w:rPr>
      </w:pPr>
      <w:r w:rsidRPr="007B68DB">
        <w:rPr>
          <w:rFonts w:hint="cs"/>
          <w:b/>
          <w:bCs/>
          <w:sz w:val="28"/>
          <w:szCs w:val="28"/>
          <w:u w:val="single"/>
          <w:rtl/>
        </w:rPr>
        <w:t>סלט חצילים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קלויים </w:t>
      </w:r>
    </w:p>
    <w:p w14:paraId="32369F67" w14:textId="77777777" w:rsidR="007C4920" w:rsidRDefault="007C4920" w:rsidP="007C4920">
      <w:pPr>
        <w:rPr>
          <w:b/>
          <w:bCs/>
          <w:sz w:val="28"/>
          <w:szCs w:val="28"/>
          <w:u w:val="single"/>
          <w:rtl/>
        </w:rPr>
      </w:pPr>
      <w:r w:rsidRPr="007B68DB">
        <w:rPr>
          <w:rFonts w:hint="cs"/>
          <w:b/>
          <w:bCs/>
          <w:sz w:val="28"/>
          <w:szCs w:val="28"/>
          <w:u w:val="single"/>
          <w:rtl/>
        </w:rPr>
        <w:t>הכמויות</w:t>
      </w:r>
    </w:p>
    <w:p w14:paraId="748E0330" w14:textId="77777777" w:rsidR="007C4920" w:rsidRDefault="00131271" w:rsidP="007C4920">
      <w:pPr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98D7BDE" wp14:editId="73D5D59D">
            <wp:simplePos x="0" y="0"/>
            <wp:positionH relativeFrom="column">
              <wp:posOffset>241935</wp:posOffset>
            </wp:positionH>
            <wp:positionV relativeFrom="paragraph">
              <wp:posOffset>8255</wp:posOffset>
            </wp:positionV>
            <wp:extent cx="2327275" cy="2327275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8" name="תמונה 8" descr="סלט חצילים רומני קטלני - Chef Gal Adany | שף טבעוני גל עדנ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סלט חצילים רומני קטלני - Chef Gal Adany | שף טבעוני גל עדני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920" w:rsidRPr="007B68DB">
        <w:rPr>
          <w:rFonts w:hint="cs"/>
          <w:sz w:val="28"/>
          <w:szCs w:val="28"/>
          <w:rtl/>
        </w:rPr>
        <w:t>2 חצילים</w:t>
      </w:r>
      <w:r w:rsidR="007C4920">
        <w:rPr>
          <w:rFonts w:hint="cs"/>
          <w:sz w:val="28"/>
          <w:szCs w:val="28"/>
          <w:rtl/>
        </w:rPr>
        <w:t xml:space="preserve"> יפים וכהים</w:t>
      </w:r>
    </w:p>
    <w:p w14:paraId="071D414D" w14:textId="77777777" w:rsidR="007C4920" w:rsidRDefault="007C4920" w:rsidP="007C492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בצל לבן קצוץ</w:t>
      </w:r>
    </w:p>
    <w:p w14:paraId="085EDA01" w14:textId="77777777" w:rsidR="007C4920" w:rsidRDefault="007C4920" w:rsidP="007C492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1/4 כפית סוכר</w:t>
      </w:r>
    </w:p>
    <w:p w14:paraId="39DE003A" w14:textId="77777777" w:rsidR="007C4920" w:rsidRPr="00131271" w:rsidRDefault="007C4920" w:rsidP="007C492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כפות שמן  קנולה ומלח לפי הטעם.</w:t>
      </w:r>
      <w:r w:rsidR="00131271" w:rsidRPr="00131271">
        <w:rPr>
          <w:noProof/>
        </w:rPr>
        <w:t xml:space="preserve"> </w:t>
      </w:r>
    </w:p>
    <w:p w14:paraId="14BB7CD3" w14:textId="77777777" w:rsidR="007C4920" w:rsidRDefault="007C4920" w:rsidP="007C4920">
      <w:pPr>
        <w:rPr>
          <w:b/>
          <w:bCs/>
          <w:sz w:val="28"/>
          <w:szCs w:val="28"/>
          <w:u w:val="single"/>
          <w:rtl/>
        </w:rPr>
      </w:pPr>
      <w:r w:rsidRPr="00AE2A0C">
        <w:rPr>
          <w:rFonts w:hint="cs"/>
          <w:b/>
          <w:bCs/>
          <w:sz w:val="28"/>
          <w:szCs w:val="28"/>
          <w:u w:val="single"/>
          <w:rtl/>
        </w:rPr>
        <w:t>אופן הכנה</w:t>
      </w:r>
    </w:p>
    <w:p w14:paraId="77B076A0" w14:textId="77777777" w:rsidR="007C4920" w:rsidRPr="001F7844" w:rsidRDefault="007C4920" w:rsidP="007C4920">
      <w:pPr>
        <w:pStyle w:val="ac"/>
        <w:numPr>
          <w:ilvl w:val="0"/>
          <w:numId w:val="5"/>
        </w:numPr>
        <w:contextualSpacing/>
        <w:rPr>
          <w:rFonts w:asciiTheme="minorBidi" w:hAnsiTheme="minorBidi" w:cstheme="minorBidi"/>
          <w:sz w:val="28"/>
          <w:szCs w:val="28"/>
          <w:rtl/>
        </w:rPr>
      </w:pPr>
      <w:r w:rsidRPr="001F7844">
        <w:rPr>
          <w:rFonts w:asciiTheme="minorBidi" w:hAnsiTheme="minorBidi" w:cstheme="minorBidi"/>
          <w:sz w:val="28"/>
          <w:szCs w:val="28"/>
          <w:rtl/>
        </w:rPr>
        <w:t>קולים את החצילים בגריל מכל הצדדים.</w:t>
      </w:r>
    </w:p>
    <w:p w14:paraId="47C3DF5F" w14:textId="77777777" w:rsidR="007C4920" w:rsidRPr="001F7844" w:rsidRDefault="007C4920" w:rsidP="007C4920">
      <w:pPr>
        <w:pStyle w:val="ac"/>
        <w:numPr>
          <w:ilvl w:val="0"/>
          <w:numId w:val="5"/>
        </w:numPr>
        <w:contextualSpacing/>
        <w:rPr>
          <w:rFonts w:asciiTheme="minorBidi" w:hAnsiTheme="minorBidi" w:cstheme="minorBidi"/>
          <w:sz w:val="28"/>
          <w:szCs w:val="28"/>
        </w:rPr>
      </w:pPr>
      <w:r w:rsidRPr="001F7844">
        <w:rPr>
          <w:rFonts w:asciiTheme="minorBidi" w:hAnsiTheme="minorBidi" w:cstheme="minorBidi"/>
          <w:sz w:val="28"/>
          <w:szCs w:val="28"/>
          <w:rtl/>
        </w:rPr>
        <w:t>מצננים, ומקלפים את הקליפה של החצילים.</w:t>
      </w:r>
    </w:p>
    <w:p w14:paraId="405D141B" w14:textId="77777777" w:rsidR="007C4920" w:rsidRPr="001F7844" w:rsidRDefault="007C4920" w:rsidP="007C4920">
      <w:pPr>
        <w:pStyle w:val="ac"/>
        <w:numPr>
          <w:ilvl w:val="0"/>
          <w:numId w:val="5"/>
        </w:numPr>
        <w:contextualSpacing/>
        <w:rPr>
          <w:rFonts w:asciiTheme="minorBidi" w:hAnsiTheme="minorBidi" w:cstheme="minorBidi"/>
          <w:sz w:val="28"/>
          <w:szCs w:val="28"/>
        </w:rPr>
      </w:pPr>
      <w:r w:rsidRPr="001F7844">
        <w:rPr>
          <w:rFonts w:asciiTheme="minorBidi" w:hAnsiTheme="minorBidi" w:cstheme="minorBidi"/>
          <w:sz w:val="28"/>
          <w:szCs w:val="28"/>
          <w:rtl/>
        </w:rPr>
        <w:t>מסננים את הנוזלים.</w:t>
      </w:r>
    </w:p>
    <w:p w14:paraId="4DD92C6B" w14:textId="77777777" w:rsidR="007C4920" w:rsidRPr="001F7844" w:rsidRDefault="007C4920" w:rsidP="007C4920">
      <w:pPr>
        <w:pStyle w:val="ac"/>
        <w:numPr>
          <w:ilvl w:val="0"/>
          <w:numId w:val="5"/>
        </w:numPr>
        <w:contextualSpacing/>
        <w:rPr>
          <w:rFonts w:asciiTheme="minorBidi" w:hAnsiTheme="minorBidi" w:cstheme="minorBidi"/>
          <w:sz w:val="28"/>
          <w:szCs w:val="28"/>
        </w:rPr>
      </w:pPr>
      <w:r w:rsidRPr="001F7844">
        <w:rPr>
          <w:rFonts w:asciiTheme="minorBidi" w:hAnsiTheme="minorBidi" w:cstheme="minorBidi"/>
          <w:sz w:val="28"/>
          <w:szCs w:val="28"/>
          <w:rtl/>
        </w:rPr>
        <w:t>טוחנים במעבד מזון.</w:t>
      </w:r>
    </w:p>
    <w:p w14:paraId="1F89F232" w14:textId="77777777" w:rsidR="007C4920" w:rsidRPr="001F7844" w:rsidRDefault="007C4920" w:rsidP="007C4920">
      <w:pPr>
        <w:pStyle w:val="ac"/>
        <w:numPr>
          <w:ilvl w:val="0"/>
          <w:numId w:val="5"/>
        </w:numPr>
        <w:contextualSpacing/>
        <w:rPr>
          <w:rFonts w:asciiTheme="minorBidi" w:hAnsiTheme="minorBidi" w:cstheme="minorBidi"/>
          <w:sz w:val="28"/>
          <w:szCs w:val="28"/>
        </w:rPr>
      </w:pPr>
      <w:r w:rsidRPr="001F7844">
        <w:rPr>
          <w:rFonts w:asciiTheme="minorBidi" w:hAnsiTheme="minorBidi" w:cstheme="minorBidi"/>
          <w:sz w:val="28"/>
          <w:szCs w:val="28"/>
          <w:rtl/>
        </w:rPr>
        <w:t>מתבלים במלח, סוכר  ושמן.</w:t>
      </w:r>
    </w:p>
    <w:p w14:paraId="0A1D1C2B" w14:textId="77777777" w:rsidR="007C4920" w:rsidRPr="001F7844" w:rsidRDefault="007C4920" w:rsidP="007C4920">
      <w:pPr>
        <w:rPr>
          <w:rFonts w:asciiTheme="minorBidi" w:hAnsiTheme="minorBidi"/>
          <w:sz w:val="28"/>
          <w:szCs w:val="28"/>
          <w:rtl/>
        </w:rPr>
      </w:pPr>
    </w:p>
    <w:p w14:paraId="19CE5359" w14:textId="77777777" w:rsidR="007C4920" w:rsidRDefault="007C4920" w:rsidP="007C4920">
      <w:pPr>
        <w:rPr>
          <w:b/>
          <w:bCs/>
          <w:sz w:val="28"/>
          <w:szCs w:val="28"/>
          <w:u w:val="single"/>
          <w:rtl/>
        </w:rPr>
      </w:pPr>
      <w:r w:rsidRPr="00AE2A0C">
        <w:rPr>
          <w:rFonts w:hint="cs"/>
          <w:b/>
          <w:bCs/>
          <w:sz w:val="28"/>
          <w:szCs w:val="28"/>
          <w:u w:val="single"/>
          <w:rtl/>
        </w:rPr>
        <w:t xml:space="preserve">להגשה </w:t>
      </w:r>
    </w:p>
    <w:p w14:paraId="1B6039E0" w14:textId="77777777" w:rsidR="007C4920" w:rsidRDefault="007C4920" w:rsidP="007C4920">
      <w:pPr>
        <w:rPr>
          <w:sz w:val="28"/>
          <w:szCs w:val="28"/>
          <w:rtl/>
        </w:rPr>
      </w:pPr>
      <w:r w:rsidRPr="00AE2A0C">
        <w:rPr>
          <w:rFonts w:hint="cs"/>
          <w:sz w:val="28"/>
          <w:szCs w:val="28"/>
          <w:rtl/>
        </w:rPr>
        <w:t>קוביות של עגבניות, ומלפפון קצוץ.</w:t>
      </w:r>
    </w:p>
    <w:p w14:paraId="55991739" w14:textId="77777777" w:rsidR="007C4920" w:rsidRDefault="009322B7" w:rsidP="007C4920">
      <w:pPr>
        <w:rPr>
          <w:sz w:val="28"/>
          <w:szCs w:val="28"/>
          <w:rtl/>
        </w:rPr>
      </w:pPr>
      <w:r w:rsidRPr="00253542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D70E803" wp14:editId="1F819E39">
            <wp:simplePos x="0" y="0"/>
            <wp:positionH relativeFrom="column">
              <wp:posOffset>671513</wp:posOffset>
            </wp:positionH>
            <wp:positionV relativeFrom="paragraph">
              <wp:posOffset>16683</wp:posOffset>
            </wp:positionV>
            <wp:extent cx="1282700" cy="1048385"/>
            <wp:effectExtent l="57150" t="76200" r="50800" b="75565"/>
            <wp:wrapTight wrapText="bothSides">
              <wp:wrapPolygon edited="0">
                <wp:start x="18634" y="-657"/>
                <wp:lineTo x="91" y="-2575"/>
                <wp:lineTo x="-950" y="9920"/>
                <wp:lineTo x="-617" y="21403"/>
                <wp:lineTo x="2894" y="21840"/>
                <wp:lineTo x="5479" y="21768"/>
                <wp:lineTo x="21442" y="19814"/>
                <wp:lineTo x="22028" y="12785"/>
                <wp:lineTo x="21825" y="-259"/>
                <wp:lineTo x="18634" y="-657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49198">
                      <a:off x="0" y="0"/>
                      <a:ext cx="12827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CBF2B" w14:textId="77777777" w:rsidR="004872D6" w:rsidRPr="00ED10D8" w:rsidRDefault="004872D6" w:rsidP="00ED10D8">
      <w:pPr>
        <w:pStyle w:val="ac"/>
        <w:ind w:left="454"/>
        <w:contextualSpacing/>
        <w:rPr>
          <w:rFonts w:ascii="Arial" w:hAnsi="Arial" w:cs="Arial"/>
          <w:sz w:val="28"/>
          <w:szCs w:val="28"/>
        </w:rPr>
      </w:pPr>
    </w:p>
    <w:p w14:paraId="02DED02F" w14:textId="77777777" w:rsidR="00540843" w:rsidRPr="00253542" w:rsidRDefault="00540843" w:rsidP="004872D6">
      <w:pPr>
        <w:spacing w:line="240" w:lineRule="auto"/>
        <w:rPr>
          <w:rFonts w:ascii="Arial" w:hAnsi="Arial" w:cs="Arial"/>
          <w:sz w:val="28"/>
          <w:szCs w:val="28"/>
        </w:rPr>
      </w:pPr>
    </w:p>
    <w:p w14:paraId="38E53C6B" w14:textId="77777777" w:rsidR="00540843" w:rsidRPr="00253542" w:rsidRDefault="00540843" w:rsidP="004872D6">
      <w:pPr>
        <w:spacing w:line="240" w:lineRule="auto"/>
        <w:rPr>
          <w:rFonts w:ascii="Arial" w:hAnsi="Arial" w:cs="Arial"/>
          <w:sz w:val="28"/>
          <w:szCs w:val="28"/>
          <w:rtl/>
        </w:rPr>
      </w:pPr>
    </w:p>
    <w:p w14:paraId="4D4BA831" w14:textId="77777777" w:rsidR="00540843" w:rsidRPr="00253542" w:rsidRDefault="00540843" w:rsidP="004872D6">
      <w:pPr>
        <w:spacing w:line="240" w:lineRule="auto"/>
        <w:rPr>
          <w:rFonts w:ascii="Arial" w:hAnsi="Arial" w:cs="Arial"/>
          <w:sz w:val="28"/>
          <w:szCs w:val="28"/>
          <w:rtl/>
        </w:rPr>
      </w:pPr>
    </w:p>
    <w:p w14:paraId="6A80500B" w14:textId="77777777" w:rsidR="00697D17" w:rsidRDefault="00697D17" w:rsidP="004872D6">
      <w:pPr>
        <w:spacing w:after="0" w:line="240" w:lineRule="auto"/>
        <w:rPr>
          <w:rFonts w:ascii="Arial" w:hAnsi="Arial" w:cs="Arial"/>
          <w:color w:val="000000"/>
          <w:sz w:val="26"/>
          <w:szCs w:val="26"/>
          <w:rtl/>
        </w:rPr>
      </w:pPr>
    </w:p>
    <w:sectPr w:rsidR="00697D17" w:rsidSect="00C64696">
      <w:headerReference w:type="default" r:id="rId14"/>
      <w:footerReference w:type="default" r:id="rId15"/>
      <w:pgSz w:w="11906" w:h="16838" w:code="9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57CB" w14:textId="77777777" w:rsidR="00D67100" w:rsidRDefault="00D67100" w:rsidP="004714B3">
      <w:pPr>
        <w:spacing w:after="0" w:line="240" w:lineRule="auto"/>
      </w:pPr>
      <w:r>
        <w:separator/>
      </w:r>
    </w:p>
  </w:endnote>
  <w:endnote w:type="continuationSeparator" w:id="0">
    <w:p w14:paraId="6B2DD194" w14:textId="77777777" w:rsidR="00D67100" w:rsidRDefault="00D67100" w:rsidP="0047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714" w:type="dxa"/>
      <w:tblInd w:w="-418" w:type="dxa"/>
      <w:tblLook w:val="04A0" w:firstRow="1" w:lastRow="0" w:firstColumn="1" w:lastColumn="0" w:noHBand="0" w:noVBand="1"/>
    </w:tblPr>
    <w:tblGrid>
      <w:gridCol w:w="10930"/>
      <w:gridCol w:w="222"/>
      <w:gridCol w:w="222"/>
    </w:tblGrid>
    <w:tr w:rsidR="005C54B1" w14:paraId="66BDF222" w14:textId="77777777" w:rsidTr="005C54B1">
      <w:trPr>
        <w:trHeight w:val="1359"/>
      </w:trPr>
      <w:tc>
        <w:tcPr>
          <w:tcW w:w="4053" w:type="dxa"/>
          <w:shd w:val="clear" w:color="auto" w:fill="auto"/>
        </w:tcPr>
        <w:bookmarkStart w:id="0" w:name="_Hlk68458644"/>
        <w:p w14:paraId="5D9C0377" w14:textId="77777777" w:rsidR="00060DBC" w:rsidRDefault="00060DBC" w:rsidP="00060DBC">
          <w:pPr>
            <w:pStyle w:val="a5"/>
            <w:jc w:val="center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 wp14:anchorId="01968EE9" wp14:editId="07F51FF8">
                    <wp:simplePos x="0" y="0"/>
                    <wp:positionH relativeFrom="margin">
                      <wp:posOffset>48895</wp:posOffset>
                    </wp:positionH>
                    <wp:positionV relativeFrom="paragraph">
                      <wp:posOffset>57150</wp:posOffset>
                    </wp:positionV>
                    <wp:extent cx="6774815" cy="635"/>
                    <wp:effectExtent l="15875" t="15240" r="19685" b="12700"/>
                    <wp:wrapNone/>
                    <wp:docPr id="9" name="מחבר מרפקי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74815" cy="635"/>
                            </a:xfrm>
                            <a:prstGeom prst="bentConnector3">
                              <a:avLst>
                                <a:gd name="adj1" fmla="val 49995"/>
                              </a:avLst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3E3C95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מחבר מרפקי 9" o:spid="_x0000_s1026" type="#_x0000_t34" style="position:absolute;left:0;text-align:left;margin-left:3.85pt;margin-top:4.5pt;width:533.45pt;height:.05p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" adj="10799" strokecolor="red" strokeweight="1.75pt">
                    <v:shadow color="#622423" opacity=".5" offset="1pt"/>
                    <w10:wrap anchorx="margin"/>
                  </v:shape>
                </w:pict>
              </mc:Fallback>
            </mc:AlternateContent>
          </w:r>
        </w:p>
        <w:tbl>
          <w:tblPr>
            <w:bidiVisual/>
            <w:tblW w:w="10714" w:type="dxa"/>
            <w:jc w:val="center"/>
            <w:tblLook w:val="04A0" w:firstRow="1" w:lastRow="0" w:firstColumn="1" w:lastColumn="0" w:noHBand="0" w:noVBand="1"/>
          </w:tblPr>
          <w:tblGrid>
            <w:gridCol w:w="3785"/>
            <w:gridCol w:w="2845"/>
            <w:gridCol w:w="4084"/>
          </w:tblGrid>
          <w:tr w:rsidR="00060DBC" w14:paraId="12ABFB13" w14:textId="77777777" w:rsidTr="00281F27">
            <w:trPr>
              <w:trHeight w:val="1359"/>
              <w:jc w:val="center"/>
            </w:trPr>
            <w:tc>
              <w:tcPr>
                <w:tcW w:w="3853" w:type="dxa"/>
                <w:shd w:val="clear" w:color="auto" w:fill="auto"/>
              </w:tcPr>
              <w:p w14:paraId="453DC3F9" w14:textId="77777777" w:rsidR="00060DBC" w:rsidRPr="00060DBC" w:rsidRDefault="00060DBC" w:rsidP="00060DBC">
                <w:pPr>
                  <w:pStyle w:val="a5"/>
                  <w:rPr>
                    <w:rFonts w:asciiTheme="minorBidi" w:hAnsiTheme="minorBidi"/>
                    <w:rtl/>
                  </w:rPr>
                </w:pPr>
                <w:r w:rsidRPr="00060DBC">
                  <w:rPr>
                    <w:rFonts w:asciiTheme="minorBidi" w:hAnsiTheme="minorBidi"/>
                    <w:rtl/>
                  </w:rPr>
                  <w:t xml:space="preserve">אוניברסיטת חיפה, שדרות אבא חושי 199 </w:t>
                </w:r>
                <w:r w:rsidRPr="00060DBC">
                  <w:rPr>
                    <w:rFonts w:asciiTheme="minorBidi" w:hAnsiTheme="minorBidi"/>
                    <w:rtl/>
                  </w:rPr>
                  <w:br/>
                  <w:t>הר הכרמל</w:t>
                </w:r>
                <w:r w:rsidRPr="00060DBC">
                  <w:rPr>
                    <w:rFonts w:asciiTheme="minorBidi" w:hAnsiTheme="minorBidi"/>
                  </w:rPr>
                  <w:t>,</w:t>
                </w:r>
                <w:r w:rsidRPr="00060DBC">
                  <w:rPr>
                    <w:rFonts w:asciiTheme="minorBidi" w:hAnsiTheme="minorBidi"/>
                    <w:rtl/>
                  </w:rPr>
                  <w:t xml:space="preserve"> חיפה 3498838  </w:t>
                </w:r>
              </w:p>
              <w:p w14:paraId="6D93F5D4" w14:textId="77777777" w:rsidR="00060DBC" w:rsidRPr="00060DBC" w:rsidRDefault="00060DBC" w:rsidP="00060DBC">
                <w:pPr>
                  <w:pStyle w:val="a5"/>
                  <w:rPr>
                    <w:rFonts w:asciiTheme="minorBidi" w:hAnsiTheme="minorBidi"/>
                    <w:rtl/>
                  </w:rPr>
                </w:pPr>
                <w:r w:rsidRPr="00060DBC">
                  <w:rPr>
                    <w:rFonts w:asciiTheme="minorBidi" w:hAnsiTheme="minorBidi"/>
                    <w:rtl/>
                  </w:rPr>
                  <w:t xml:space="preserve">טלפון: </w:t>
                </w:r>
                <w:r w:rsidRPr="00060DBC">
                  <w:rPr>
                    <w:rFonts w:asciiTheme="minorBidi" w:hAnsiTheme="minorBidi"/>
                  </w:rPr>
                  <w:t>04-8240055</w:t>
                </w:r>
                <w:r w:rsidRPr="00060DBC">
                  <w:rPr>
                    <w:rFonts w:asciiTheme="minorBidi" w:hAnsiTheme="minorBidi"/>
                    <w:rtl/>
                  </w:rPr>
                  <w:tab/>
                </w:r>
              </w:p>
              <w:p w14:paraId="604AC611" w14:textId="77777777" w:rsidR="00060DBC" w:rsidRPr="005A507B" w:rsidRDefault="00060DBC" w:rsidP="00060DBC">
                <w:pPr>
                  <w:pStyle w:val="a5"/>
                  <w:rPr>
                    <w:rFonts w:ascii="Candara" w:hAnsi="Candara" w:cs="David"/>
                    <w:rtl/>
                  </w:rPr>
                </w:pPr>
                <w:r w:rsidRPr="00060DBC">
                  <w:rPr>
                    <w:rFonts w:asciiTheme="minorBidi" w:hAnsiTheme="minorBidi"/>
                    <w:rtl/>
                  </w:rPr>
                  <w:t xml:space="preserve">פקס: </w:t>
                </w:r>
                <w:r w:rsidRPr="00060DBC">
                  <w:rPr>
                    <w:rFonts w:asciiTheme="minorBidi" w:hAnsiTheme="minorBidi"/>
                  </w:rPr>
                  <w:t>04-8288252</w:t>
                </w:r>
              </w:p>
            </w:tc>
            <w:tc>
              <w:tcPr>
                <w:tcW w:w="2607" w:type="dxa"/>
                <w:shd w:val="clear" w:color="auto" w:fill="auto"/>
              </w:tcPr>
              <w:p w14:paraId="2F9D645A" w14:textId="77777777" w:rsidR="00060DBC" w:rsidRPr="005A507B" w:rsidRDefault="00060DBC" w:rsidP="00060DBC">
                <w:pPr>
                  <w:pStyle w:val="a5"/>
                  <w:jc w:val="center"/>
                  <w:rPr>
                    <w:rFonts w:cs="David"/>
                    <w:rtl/>
                  </w:rPr>
                </w:pPr>
              </w:p>
              <w:p w14:paraId="441F92EF" w14:textId="77777777" w:rsidR="00060DBC" w:rsidRPr="005A507B" w:rsidRDefault="00060DBC" w:rsidP="00060DBC">
                <w:pPr>
                  <w:pStyle w:val="a5"/>
                  <w:jc w:val="center"/>
                  <w:rPr>
                    <w:rFonts w:cs="David"/>
                    <w:rtl/>
                  </w:rPr>
                </w:pPr>
              </w:p>
              <w:p w14:paraId="0A54A42F" w14:textId="77777777" w:rsidR="00DB2912" w:rsidRDefault="00000000" w:rsidP="00060DBC">
                <w:pPr>
                  <w:pStyle w:val="a5"/>
                  <w:jc w:val="center"/>
                  <w:rPr>
                    <w:rStyle w:val="Hyperlink"/>
                    <w:rFonts w:ascii="Candara" w:hAnsi="Candara" w:cs="David"/>
                  </w:rPr>
                </w:pPr>
                <w:hyperlink r:id="rId1" w:history="1">
                  <w:r w:rsidR="00060DBC" w:rsidRPr="007F4FF9">
                    <w:rPr>
                      <w:rStyle w:val="Hyperlink"/>
                      <w:rFonts w:ascii="Candara" w:hAnsi="Candara" w:cs="David"/>
                    </w:rPr>
                    <w:t>vgimlaei@univ.haifa.ac.il</w:t>
                  </w:r>
                </w:hyperlink>
              </w:p>
              <w:p w14:paraId="6C2B4BE1" w14:textId="77777777" w:rsidR="00060DBC" w:rsidRPr="00DB2912" w:rsidRDefault="00000000" w:rsidP="00060DBC">
                <w:pPr>
                  <w:pStyle w:val="a5"/>
                  <w:jc w:val="center"/>
                  <w:rPr>
                    <w:sz w:val="24"/>
                    <w:szCs w:val="24"/>
                    <w:rtl/>
                  </w:rPr>
                </w:pPr>
                <w:hyperlink r:id="rId2" w:history="1">
                  <w:r w:rsidR="00DB2912" w:rsidRPr="00DB2912">
                    <w:rPr>
                      <w:rStyle w:val="Hyperlink"/>
                      <w:rFonts w:ascii="Calibri" w:hAnsi="Calibri" w:cs="Calibri"/>
                      <w:sz w:val="24"/>
                      <w:szCs w:val="24"/>
                    </w:rPr>
                    <w:t>https://vgimlaei.haifa.ac.il</w:t>
                  </w:r>
                  <w:r w:rsidR="00DB2912" w:rsidRPr="00DB2912">
                    <w:rPr>
                      <w:rStyle w:val="Hyperlink"/>
                      <w:sz w:val="24"/>
                      <w:szCs w:val="24"/>
                      <w:rtl/>
                    </w:rPr>
                    <w:t>/</w:t>
                  </w:r>
                </w:hyperlink>
                <w:r w:rsidR="00DB2912" w:rsidRPr="00DB2912">
                  <w:rPr>
                    <w:rFonts w:cs="Arial" w:hint="cs"/>
                    <w:sz w:val="24"/>
                    <w:szCs w:val="24"/>
                    <w:rtl/>
                  </w:rPr>
                  <w:t xml:space="preserve"> </w:t>
                </w:r>
                <w:r w:rsidR="00060DBC" w:rsidRPr="00DB2912">
                  <w:rPr>
                    <w:rFonts w:hint="cs"/>
                    <w:sz w:val="24"/>
                    <w:szCs w:val="24"/>
                    <w:rtl/>
                  </w:rPr>
                  <w:t xml:space="preserve"> </w:t>
                </w:r>
              </w:p>
            </w:tc>
            <w:tc>
              <w:tcPr>
                <w:tcW w:w="4254" w:type="dxa"/>
                <w:shd w:val="clear" w:color="auto" w:fill="auto"/>
              </w:tcPr>
              <w:p w14:paraId="540AE867" w14:textId="77777777" w:rsidR="00060DBC" w:rsidRPr="005A507B" w:rsidRDefault="00060DBC" w:rsidP="00060DBC">
                <w:pPr>
                  <w:pStyle w:val="a5"/>
                  <w:jc w:val="right"/>
                  <w:rPr>
                    <w:rFonts w:ascii="Arial" w:hAnsi="Arial" w:cs="David"/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University of Haifa, 199 Abba Hushi Ave</w:t>
                </w:r>
                <w:r w:rsidRPr="005A507B">
                  <w:rPr>
                    <w:rFonts w:ascii="Arial" w:hAnsi="Arial" w:cs="David"/>
                  </w:rPr>
                  <w:t>.</w:t>
                </w:r>
              </w:p>
              <w:p w14:paraId="4182A663" w14:textId="77777777" w:rsidR="00060DBC" w:rsidRPr="005A507B" w:rsidRDefault="00060DBC" w:rsidP="00060DBC">
                <w:pPr>
                  <w:pStyle w:val="a5"/>
                  <w:jc w:val="right"/>
                  <w:rPr>
                    <w:rFonts w:ascii="Candara" w:hAnsi="Candara" w:cs="David"/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Mount Carmel, Haifa 3498838, Israel</w:t>
                </w:r>
              </w:p>
              <w:p w14:paraId="4C35FE2E" w14:textId="77777777" w:rsidR="00060DBC" w:rsidRPr="005A507B" w:rsidRDefault="00060DBC" w:rsidP="00060DBC">
                <w:pPr>
                  <w:pStyle w:val="a5"/>
                  <w:jc w:val="right"/>
                  <w:rPr>
                    <w:rFonts w:ascii="Candara" w:hAnsi="Candara" w:cs="David"/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Tel: 972-4-8240055</w:t>
                </w:r>
              </w:p>
              <w:p w14:paraId="4E64F8DC" w14:textId="77777777" w:rsidR="00060DBC" w:rsidRDefault="00060DBC" w:rsidP="00060DBC">
                <w:pPr>
                  <w:pStyle w:val="a5"/>
                  <w:jc w:val="right"/>
                  <w:rPr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Fax: 972-4-8288252</w:t>
                </w:r>
              </w:p>
            </w:tc>
          </w:tr>
        </w:tbl>
        <w:p w14:paraId="6ACBB1A3" w14:textId="77777777" w:rsidR="005C54B1" w:rsidRPr="005A507B" w:rsidRDefault="005C54B1" w:rsidP="005C54B1">
          <w:pPr>
            <w:pStyle w:val="a5"/>
            <w:rPr>
              <w:rFonts w:ascii="Candara" w:hAnsi="Candara" w:cs="David"/>
              <w:rtl/>
            </w:rPr>
          </w:pPr>
        </w:p>
      </w:tc>
      <w:tc>
        <w:tcPr>
          <w:tcW w:w="2552" w:type="dxa"/>
          <w:shd w:val="clear" w:color="auto" w:fill="auto"/>
        </w:tcPr>
        <w:p w14:paraId="236A9AB9" w14:textId="77777777" w:rsidR="005C54B1" w:rsidRPr="006351F7" w:rsidRDefault="005C54B1" w:rsidP="005C54B1">
          <w:pPr>
            <w:pStyle w:val="a5"/>
            <w:jc w:val="center"/>
            <w:rPr>
              <w:rtl/>
            </w:rPr>
          </w:pPr>
        </w:p>
      </w:tc>
      <w:tc>
        <w:tcPr>
          <w:tcW w:w="4109" w:type="dxa"/>
          <w:shd w:val="clear" w:color="auto" w:fill="auto"/>
        </w:tcPr>
        <w:p w14:paraId="4BBE833F" w14:textId="77777777" w:rsidR="005C54B1" w:rsidRDefault="005C54B1" w:rsidP="005C54B1">
          <w:pPr>
            <w:pStyle w:val="a5"/>
            <w:jc w:val="right"/>
            <w:rPr>
              <w:rtl/>
            </w:rPr>
          </w:pPr>
        </w:p>
      </w:tc>
    </w:tr>
    <w:bookmarkEnd w:id="0"/>
  </w:tbl>
  <w:p w14:paraId="1FFEF1EC" w14:textId="77777777" w:rsidR="005C54B1" w:rsidRDefault="005C54B1" w:rsidP="002E7F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D074" w14:textId="77777777" w:rsidR="00D67100" w:rsidRDefault="00D67100" w:rsidP="004714B3">
      <w:pPr>
        <w:spacing w:after="0" w:line="240" w:lineRule="auto"/>
      </w:pPr>
      <w:r>
        <w:separator/>
      </w:r>
    </w:p>
  </w:footnote>
  <w:footnote w:type="continuationSeparator" w:id="0">
    <w:p w14:paraId="3C4F870F" w14:textId="77777777" w:rsidR="00D67100" w:rsidRDefault="00D67100" w:rsidP="0047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01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79"/>
      <w:gridCol w:w="3993"/>
    </w:tblGrid>
    <w:tr w:rsidR="004714B3" w14:paraId="24ACCD79" w14:textId="77777777" w:rsidTr="005C54B1">
      <w:trPr>
        <w:trHeight w:hRule="exact" w:val="1701"/>
        <w:jc w:val="center"/>
      </w:trPr>
      <w:tc>
        <w:tcPr>
          <w:tcW w:w="6179" w:type="dxa"/>
        </w:tcPr>
        <w:p w14:paraId="67A66463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0288" behindDoc="1" locked="0" layoutInCell="1" allowOverlap="1" wp14:anchorId="1703AB5D" wp14:editId="02D1C2B7">
                <wp:simplePos x="0" y="0"/>
                <wp:positionH relativeFrom="column">
                  <wp:posOffset>2567940</wp:posOffset>
                </wp:positionH>
                <wp:positionV relativeFrom="paragraph">
                  <wp:posOffset>3810</wp:posOffset>
                </wp:positionV>
                <wp:extent cx="1204595" cy="1078230"/>
                <wp:effectExtent l="0" t="0" r="0" b="7620"/>
                <wp:wrapTight wrapText="bothSides">
                  <wp:wrapPolygon edited="0">
                    <wp:start x="0" y="0"/>
                    <wp:lineTo x="0" y="21371"/>
                    <wp:lineTo x="21179" y="21371"/>
                    <wp:lineTo x="21179" y="0"/>
                    <wp:lineTo x="0" y="0"/>
                  </wp:wrapPolygon>
                </wp:wrapTight>
                <wp:docPr id="7" name="תמונה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59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6616AF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688126EA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3DBEDC37" w14:textId="77777777" w:rsidR="004714B3" w:rsidRDefault="004714B3" w:rsidP="00EC0ABD">
          <w:pPr>
            <w:pStyle w:val="a3"/>
            <w:rPr>
              <w:rtl/>
            </w:rPr>
          </w:pPr>
          <w:r w:rsidRPr="003F00B5">
            <w:rPr>
              <w:rFonts w:ascii="Arial" w:hAnsi="Arial" w:cs="Arial"/>
              <w:bCs/>
              <w:sz w:val="32"/>
              <w:szCs w:val="32"/>
              <w:rtl/>
            </w:rPr>
            <w:t>ארגון גמלאי הסגל המנהלי</w:t>
          </w:r>
          <w:r>
            <w:rPr>
              <w:rFonts w:hint="cs"/>
              <w:noProof/>
              <w:rtl/>
            </w:rPr>
            <w:t xml:space="preserve"> </w:t>
          </w:r>
        </w:p>
      </w:tc>
      <w:tc>
        <w:tcPr>
          <w:tcW w:w="3993" w:type="dxa"/>
        </w:tcPr>
        <w:p w14:paraId="5E12F176" w14:textId="77777777" w:rsidR="004714B3" w:rsidRDefault="00123C5B">
          <w:pPr>
            <w:pStyle w:val="a3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5408" behindDoc="1" locked="0" layoutInCell="1" allowOverlap="1" wp14:anchorId="4427953C" wp14:editId="3D9505D3">
                <wp:simplePos x="0" y="0"/>
                <wp:positionH relativeFrom="column">
                  <wp:posOffset>-60325</wp:posOffset>
                </wp:positionH>
                <wp:positionV relativeFrom="paragraph">
                  <wp:posOffset>182</wp:posOffset>
                </wp:positionV>
                <wp:extent cx="1206500" cy="1079953"/>
                <wp:effectExtent l="0" t="0" r="0" b="6350"/>
                <wp:wrapTight wrapText="bothSides">
                  <wp:wrapPolygon edited="0">
                    <wp:start x="0" y="0"/>
                    <wp:lineTo x="0" y="21346"/>
                    <wp:lineTo x="21145" y="21346"/>
                    <wp:lineTo x="21145" y="0"/>
                    <wp:lineTo x="0" y="0"/>
                  </wp:wrapPolygon>
                </wp:wrapTight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133" cy="108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7C620A6" w14:textId="77777777" w:rsidR="004714B3" w:rsidRDefault="004714B3">
          <w:pPr>
            <w:pStyle w:val="a3"/>
            <w:rPr>
              <w:rtl/>
            </w:rPr>
          </w:pPr>
        </w:p>
        <w:p w14:paraId="26DF3F8C" w14:textId="77777777" w:rsidR="004714B3" w:rsidRDefault="004714B3">
          <w:pPr>
            <w:pStyle w:val="a3"/>
            <w:rPr>
              <w:rtl/>
            </w:rPr>
          </w:pPr>
        </w:p>
        <w:p w14:paraId="5D959D06" w14:textId="77777777" w:rsidR="004714B3" w:rsidRDefault="004714B3">
          <w:pPr>
            <w:pStyle w:val="a3"/>
            <w:rPr>
              <w:rtl/>
            </w:rPr>
          </w:pPr>
        </w:p>
        <w:p w14:paraId="4FB5CDBD" w14:textId="77777777" w:rsidR="004714B3" w:rsidRDefault="004714B3">
          <w:pPr>
            <w:pStyle w:val="a3"/>
            <w:rPr>
              <w:rtl/>
            </w:rPr>
          </w:pPr>
        </w:p>
        <w:p w14:paraId="0CA2AE58" w14:textId="77777777" w:rsidR="004714B3" w:rsidRDefault="004714B3">
          <w:pPr>
            <w:pStyle w:val="a3"/>
            <w:rPr>
              <w:rtl/>
            </w:rPr>
          </w:pPr>
        </w:p>
        <w:p w14:paraId="580721E9" w14:textId="77777777" w:rsidR="004714B3" w:rsidRDefault="004714B3">
          <w:pPr>
            <w:pStyle w:val="a3"/>
            <w:rPr>
              <w:rtl/>
            </w:rPr>
          </w:pPr>
        </w:p>
      </w:tc>
    </w:tr>
  </w:tbl>
  <w:p w14:paraId="14536F08" w14:textId="77777777" w:rsidR="004714B3" w:rsidRPr="005C54B1" w:rsidRDefault="00060DBC" w:rsidP="00060DBC">
    <w:pPr>
      <w:spacing w:line="100" w:lineRule="exact"/>
      <w:rPr>
        <w:rFonts w:ascii="Arial" w:hAnsi="Arial" w:cs="Arial"/>
        <w:b/>
        <w:bCs/>
        <w:color w:val="FF0000"/>
        <w:sz w:val="32"/>
        <w:szCs w:val="32"/>
        <w:u w:val="single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90D5722" wp14:editId="2FD460E9">
              <wp:simplePos x="0" y="0"/>
              <wp:positionH relativeFrom="margin">
                <wp:align>center</wp:align>
              </wp:positionH>
              <wp:positionV relativeFrom="paragraph">
                <wp:posOffset>67945</wp:posOffset>
              </wp:positionV>
              <wp:extent cx="6774815" cy="635"/>
              <wp:effectExtent l="0" t="0" r="26035" b="37465"/>
              <wp:wrapNone/>
              <wp:docPr id="10" name="מחבר מרפקי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481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222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AAFB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מחבר מרפקי 10" o:spid="_x0000_s1026" type="#_x0000_t34" style="position:absolute;left:0;text-align:left;margin-left:0;margin-top:5.35pt;width:533.45pt;height:.05pt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" adj="10799" strokecolor="red" strokeweight="1.75pt">
              <v:shadow color="#622423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6E6"/>
    <w:multiLevelType w:val="hybridMultilevel"/>
    <w:tmpl w:val="395043EA"/>
    <w:lvl w:ilvl="0" w:tplc="23B2B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242D9"/>
    <w:multiLevelType w:val="hybridMultilevel"/>
    <w:tmpl w:val="99689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4E061041"/>
    <w:multiLevelType w:val="hybridMultilevel"/>
    <w:tmpl w:val="E7FA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7494"/>
    <w:multiLevelType w:val="hybridMultilevel"/>
    <w:tmpl w:val="39284024"/>
    <w:lvl w:ilvl="0" w:tplc="C3426BDC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B2586"/>
    <w:multiLevelType w:val="hybridMultilevel"/>
    <w:tmpl w:val="082C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520715">
    <w:abstractNumId w:val="0"/>
  </w:num>
  <w:num w:numId="2" w16cid:durableId="2118716230">
    <w:abstractNumId w:val="4"/>
  </w:num>
  <w:num w:numId="3" w16cid:durableId="152065445">
    <w:abstractNumId w:val="2"/>
  </w:num>
  <w:num w:numId="4" w16cid:durableId="913512774">
    <w:abstractNumId w:val="3"/>
  </w:num>
  <w:num w:numId="5" w16cid:durableId="451170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2C"/>
    <w:rsid w:val="00021556"/>
    <w:rsid w:val="00060DBC"/>
    <w:rsid w:val="00093298"/>
    <w:rsid w:val="000B09A5"/>
    <w:rsid w:val="000D4FCD"/>
    <w:rsid w:val="00104A7C"/>
    <w:rsid w:val="001121E6"/>
    <w:rsid w:val="0011518A"/>
    <w:rsid w:val="00122DB6"/>
    <w:rsid w:val="00123C5B"/>
    <w:rsid w:val="0012691A"/>
    <w:rsid w:val="00131271"/>
    <w:rsid w:val="001F7844"/>
    <w:rsid w:val="00245DCA"/>
    <w:rsid w:val="002655C1"/>
    <w:rsid w:val="0027210C"/>
    <w:rsid w:val="002946B5"/>
    <w:rsid w:val="002A645D"/>
    <w:rsid w:val="002B4311"/>
    <w:rsid w:val="002E7F7E"/>
    <w:rsid w:val="003105DF"/>
    <w:rsid w:val="0031174B"/>
    <w:rsid w:val="003B05C1"/>
    <w:rsid w:val="00427D40"/>
    <w:rsid w:val="004714B3"/>
    <w:rsid w:val="004761EB"/>
    <w:rsid w:val="004872D6"/>
    <w:rsid w:val="00487797"/>
    <w:rsid w:val="004C363D"/>
    <w:rsid w:val="004F74BD"/>
    <w:rsid w:val="005058F7"/>
    <w:rsid w:val="00510A57"/>
    <w:rsid w:val="005115D6"/>
    <w:rsid w:val="00540843"/>
    <w:rsid w:val="0057792C"/>
    <w:rsid w:val="005C54B1"/>
    <w:rsid w:val="005D097A"/>
    <w:rsid w:val="005E1548"/>
    <w:rsid w:val="0063271F"/>
    <w:rsid w:val="006808DF"/>
    <w:rsid w:val="006927D3"/>
    <w:rsid w:val="006969C1"/>
    <w:rsid w:val="00697D17"/>
    <w:rsid w:val="006D57D8"/>
    <w:rsid w:val="00746B77"/>
    <w:rsid w:val="007A24C2"/>
    <w:rsid w:val="007A4C54"/>
    <w:rsid w:val="007C4920"/>
    <w:rsid w:val="007C76A6"/>
    <w:rsid w:val="007D6357"/>
    <w:rsid w:val="007E3722"/>
    <w:rsid w:val="007F69DA"/>
    <w:rsid w:val="00841919"/>
    <w:rsid w:val="0087353A"/>
    <w:rsid w:val="008739BD"/>
    <w:rsid w:val="008978CF"/>
    <w:rsid w:val="00897A8F"/>
    <w:rsid w:val="008A34E3"/>
    <w:rsid w:val="008D20BC"/>
    <w:rsid w:val="0092783D"/>
    <w:rsid w:val="009322B7"/>
    <w:rsid w:val="00973CCC"/>
    <w:rsid w:val="00993E45"/>
    <w:rsid w:val="009C1E6F"/>
    <w:rsid w:val="009E4649"/>
    <w:rsid w:val="00A56CA6"/>
    <w:rsid w:val="00B01F27"/>
    <w:rsid w:val="00B8734A"/>
    <w:rsid w:val="00BB2143"/>
    <w:rsid w:val="00BD1C31"/>
    <w:rsid w:val="00C12B11"/>
    <w:rsid w:val="00C55504"/>
    <w:rsid w:val="00C632A6"/>
    <w:rsid w:val="00C64696"/>
    <w:rsid w:val="00C775A2"/>
    <w:rsid w:val="00C94E24"/>
    <w:rsid w:val="00CE111C"/>
    <w:rsid w:val="00CE7BA9"/>
    <w:rsid w:val="00D307FB"/>
    <w:rsid w:val="00D337DA"/>
    <w:rsid w:val="00D60DE5"/>
    <w:rsid w:val="00D661FD"/>
    <w:rsid w:val="00D67100"/>
    <w:rsid w:val="00DB2912"/>
    <w:rsid w:val="00E01168"/>
    <w:rsid w:val="00E751F7"/>
    <w:rsid w:val="00E80C87"/>
    <w:rsid w:val="00E83413"/>
    <w:rsid w:val="00EA61B4"/>
    <w:rsid w:val="00EC0ABD"/>
    <w:rsid w:val="00ED10D8"/>
    <w:rsid w:val="00EE3E80"/>
    <w:rsid w:val="00F60B93"/>
    <w:rsid w:val="00F64AAB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56DC7"/>
  <w15:chartTrackingRefBased/>
  <w15:docId w15:val="{0073FFD5-A22A-47F8-AD6A-59C9EF05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14B3"/>
  </w:style>
  <w:style w:type="paragraph" w:styleId="a5">
    <w:name w:val="footer"/>
    <w:basedOn w:val="a"/>
    <w:link w:val="a6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14B3"/>
  </w:style>
  <w:style w:type="table" w:styleId="a7">
    <w:name w:val="Table Grid"/>
    <w:basedOn w:val="a1"/>
    <w:uiPriority w:val="39"/>
    <w:rsid w:val="0047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4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714B3"/>
    <w:rPr>
      <w:rFonts w:ascii="Tahoma" w:hAnsi="Tahoma" w:cs="Tahoma"/>
      <w:sz w:val="18"/>
      <w:szCs w:val="18"/>
    </w:rPr>
  </w:style>
  <w:style w:type="character" w:styleId="Hyperlink">
    <w:name w:val="Hyperlink"/>
    <w:uiPriority w:val="99"/>
    <w:rsid w:val="005C54B1"/>
    <w:rPr>
      <w:color w:val="0000FF"/>
      <w:u w:val="single"/>
    </w:rPr>
  </w:style>
  <w:style w:type="table" w:customStyle="1" w:styleId="1">
    <w:name w:val="רשת טבלה1"/>
    <w:basedOn w:val="a1"/>
    <w:next w:val="a7"/>
    <w:uiPriority w:val="39"/>
    <w:rsid w:val="00EC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EC0ABD"/>
    <w:pPr>
      <w:spacing w:after="0" w:line="240" w:lineRule="auto"/>
    </w:pPr>
    <w:rPr>
      <w:rFonts w:ascii="Calibri" w:hAnsi="Calibri" w:cs="Calibri"/>
    </w:rPr>
  </w:style>
  <w:style w:type="paragraph" w:styleId="aa">
    <w:name w:val="Body Text"/>
    <w:basedOn w:val="a"/>
    <w:link w:val="ab"/>
    <w:rsid w:val="0054084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character" w:customStyle="1" w:styleId="ab">
    <w:name w:val="גוף טקסט תו"/>
    <w:basedOn w:val="a0"/>
    <w:link w:val="aa"/>
    <w:rsid w:val="00540843"/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paragraph" w:styleId="ac">
    <w:name w:val="List Paragraph"/>
    <w:basedOn w:val="a"/>
    <w:uiPriority w:val="34"/>
    <w:qFormat/>
    <w:rsid w:val="00540843"/>
    <w:pPr>
      <w:spacing w:after="0" w:line="240" w:lineRule="auto"/>
      <w:ind w:left="720"/>
    </w:pPr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EA61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gimlaei.haifa.ac.i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gimlaei@univ.haifa.ac.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gimlaei.haifa.ac.il/" TargetMode="External"/><Relationship Id="rId1" Type="http://schemas.openxmlformats.org/officeDocument/2006/relationships/hyperlink" Target="mailto:vgimlaei@univ.haifa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525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גמלאי אוניברסיטת חיפה</dc:creator>
  <cp:keywords/>
  <dc:description/>
  <cp:lastModifiedBy>רחל פריד</cp:lastModifiedBy>
  <cp:revision>2</cp:revision>
  <cp:lastPrinted>2023-07-17T07:31:00Z</cp:lastPrinted>
  <dcterms:created xsi:type="dcterms:W3CDTF">2023-08-14T10:10:00Z</dcterms:created>
  <dcterms:modified xsi:type="dcterms:W3CDTF">2023-08-14T10:10:00Z</dcterms:modified>
</cp:coreProperties>
</file>